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0" w:rsidRPr="00CB6E65" w:rsidRDefault="00FB11D7" w:rsidP="007852F0">
      <w:pPr>
        <w:jc w:val="center"/>
      </w:pPr>
      <w:r>
        <w:t>МУНИЦИПАЛЬН</w:t>
      </w:r>
      <w:r w:rsidR="007852F0">
        <w:t>ОЕ БЮДЖЕТНОЕ ОБЩЕОБРАЗОВАТЕЛЬНОЕ УЧРЕЖДЕНИЕ ОСНОВ</w:t>
      </w:r>
      <w:r w:rsidR="003B62B1">
        <w:t xml:space="preserve">НАЯ ОБЩЕОБРАЗОВАТЕЛЬНАЯ ШКОЛА СЕЛА </w:t>
      </w:r>
      <w:r w:rsidR="007852F0">
        <w:t>ДЖУЕН                                       АМУРСКОГО МУНИЦИПАЛЬНОГО РАЙОНА ХАБАРОВСКОГО КРАЯ</w:t>
      </w:r>
    </w:p>
    <w:p w:rsidR="007852F0" w:rsidRPr="00CB6E65" w:rsidRDefault="007852F0" w:rsidP="007852F0">
      <w:pPr>
        <w:pStyle w:val="7"/>
        <w:rPr>
          <w:rFonts w:ascii="Times New Roman" w:hAnsi="Times New Roman"/>
          <w:color w:val="auto"/>
        </w:rPr>
      </w:pPr>
    </w:p>
    <w:p w:rsidR="007852F0" w:rsidRPr="00CB6E65" w:rsidRDefault="007852F0" w:rsidP="007852F0"/>
    <w:p w:rsidR="007852F0" w:rsidRPr="00CB6E65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Default="007852F0" w:rsidP="007852F0"/>
    <w:p w:rsidR="007852F0" w:rsidRDefault="007852F0" w:rsidP="007852F0"/>
    <w:p w:rsidR="007852F0" w:rsidRDefault="007852F0" w:rsidP="007852F0"/>
    <w:p w:rsidR="007852F0" w:rsidRPr="00CB6E65" w:rsidRDefault="007852F0" w:rsidP="007852F0"/>
    <w:p w:rsidR="007852F0" w:rsidRPr="00CB6E65" w:rsidRDefault="007852F0" w:rsidP="007852F0">
      <w:pPr>
        <w:pStyle w:val="7"/>
        <w:jc w:val="center"/>
        <w:rPr>
          <w:rFonts w:ascii="Times New Roman" w:hAnsi="Times New Roman"/>
          <w:b/>
          <w:i w:val="0"/>
          <w:color w:val="auto"/>
        </w:rPr>
      </w:pPr>
      <w:r w:rsidRPr="00CB6E65">
        <w:rPr>
          <w:rFonts w:ascii="Times New Roman" w:hAnsi="Times New Roman"/>
          <w:b/>
          <w:i w:val="0"/>
          <w:color w:val="auto"/>
        </w:rPr>
        <w:t>Социально-значимый проект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  <w:r w:rsidRPr="00E833F8">
        <w:rPr>
          <w:b/>
          <w:sz w:val="56"/>
          <w:szCs w:val="56"/>
        </w:rPr>
        <w:t>«</w:t>
      </w:r>
      <w:r w:rsidR="005902A2">
        <w:rPr>
          <w:rFonts w:eastAsiaTheme="minorEastAsia"/>
          <w:color w:val="444444"/>
          <w:sz w:val="72"/>
          <w:szCs w:val="72"/>
          <w:shd w:val="clear" w:color="auto" w:fill="FFFFFF"/>
        </w:rPr>
        <w:t>Кабинет физики</w:t>
      </w:r>
      <w:r w:rsidR="00F23B77" w:rsidRPr="00E833F8">
        <w:rPr>
          <w:b/>
          <w:sz w:val="56"/>
          <w:szCs w:val="56"/>
        </w:rPr>
        <w:t xml:space="preserve">»                            </w:t>
      </w:r>
    </w:p>
    <w:p w:rsidR="007852F0" w:rsidRPr="00E833F8" w:rsidRDefault="007852F0" w:rsidP="007852F0">
      <w:pPr>
        <w:jc w:val="center"/>
        <w:rPr>
          <w:b/>
          <w:sz w:val="56"/>
          <w:szCs w:val="56"/>
        </w:rPr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Pr="00CB6E65" w:rsidRDefault="007852F0" w:rsidP="007852F0">
      <w:pPr>
        <w:ind w:right="141"/>
        <w:jc w:val="center"/>
      </w:pPr>
    </w:p>
    <w:p w:rsidR="007852F0" w:rsidRDefault="006B7367" w:rsidP="007852F0">
      <w:pPr>
        <w:ind w:left="4956" w:right="141"/>
      </w:pPr>
      <w:r>
        <w:t>Разработала</w:t>
      </w:r>
      <w:r w:rsidR="007852F0" w:rsidRPr="00CB6E65">
        <w:t>:</w:t>
      </w:r>
    </w:p>
    <w:p w:rsidR="00613F6D" w:rsidRPr="00CB6E65" w:rsidRDefault="00613F6D" w:rsidP="00613F6D">
      <w:pPr>
        <w:ind w:right="141"/>
      </w:pPr>
    </w:p>
    <w:p w:rsidR="007852F0" w:rsidRPr="00CB6E65" w:rsidRDefault="00F23B77" w:rsidP="001B6263">
      <w:pPr>
        <w:ind w:right="141"/>
        <w:jc w:val="center"/>
      </w:pPr>
      <w:r>
        <w:t xml:space="preserve">                                                      </w:t>
      </w:r>
      <w:r w:rsidR="005902A2">
        <w:t>Киле Людмила Ивановна</w:t>
      </w: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613F6D">
      <w:pPr>
        <w:pStyle w:val="af"/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Default="007852F0" w:rsidP="007852F0">
      <w:pPr>
        <w:pStyle w:val="af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2F0" w:rsidRPr="00CB6E65" w:rsidRDefault="007852F0" w:rsidP="001B6263">
      <w:pPr>
        <w:jc w:val="center"/>
      </w:pPr>
      <w:proofErr w:type="spellStart"/>
      <w:r>
        <w:t>с</w:t>
      </w:r>
      <w:proofErr w:type="gramStart"/>
      <w:r>
        <w:t>.Д</w:t>
      </w:r>
      <w:proofErr w:type="gramEnd"/>
      <w:r>
        <w:t>жуен</w:t>
      </w:r>
      <w:proofErr w:type="spellEnd"/>
    </w:p>
    <w:p w:rsidR="007852F0" w:rsidRPr="00CB6E65" w:rsidRDefault="007852F0" w:rsidP="007852F0">
      <w:pPr>
        <w:jc w:val="center"/>
      </w:pPr>
      <w:r w:rsidRPr="00CB6E65">
        <w:t>20</w:t>
      </w:r>
      <w:r w:rsidR="005902A2">
        <w:t>22</w:t>
      </w:r>
      <w:r w:rsidRPr="00CB6E65">
        <w:t>г.</w:t>
      </w:r>
    </w:p>
    <w:p w:rsidR="007852F0" w:rsidRPr="00CB6E65" w:rsidRDefault="007852F0" w:rsidP="007852F0">
      <w:pPr>
        <w:jc w:val="center"/>
        <w:rPr>
          <w:rStyle w:val="ad"/>
          <w:rFonts w:eastAsia="Lucida Sans Unicode"/>
          <w:b/>
          <w:bCs/>
          <w:i w:val="0"/>
        </w:rPr>
      </w:pPr>
      <w:r w:rsidRPr="00CB6E65">
        <w:br w:type="page"/>
      </w:r>
      <w:r w:rsidR="007007E9">
        <w:rPr>
          <w:rStyle w:val="ad"/>
          <w:rFonts w:eastAsia="Lucida Sans Unicode"/>
          <w:b/>
          <w:bCs/>
          <w:i w:val="0"/>
        </w:rPr>
        <w:lastRenderedPageBreak/>
        <w:t>Введение</w:t>
      </w:r>
    </w:p>
    <w:p w:rsidR="007852F0" w:rsidRPr="00CB6E65" w:rsidRDefault="007852F0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667005" w:rsidRPr="0063491C" w:rsidRDefault="006B7367" w:rsidP="005902A2">
      <w:pPr>
        <w:spacing w:before="100" w:beforeAutospacing="1" w:after="100" w:afterAutospacing="1" w:line="276" w:lineRule="auto"/>
        <w:ind w:firstLine="600"/>
        <w:jc w:val="both"/>
        <w:rPr>
          <w:color w:val="000000"/>
          <w:bdr w:val="none" w:sz="0" w:space="0" w:color="auto" w:frame="1"/>
        </w:rPr>
      </w:pPr>
      <w:r w:rsidRPr="0063491C">
        <w:rPr>
          <w:color w:val="000000"/>
          <w:bdr w:val="none" w:sz="0" w:space="0" w:color="auto" w:frame="1"/>
        </w:rPr>
        <w:t>Идея создания проекта «</w:t>
      </w:r>
      <w:r w:rsidR="005902A2" w:rsidRPr="0063491C">
        <w:rPr>
          <w:color w:val="000000"/>
          <w:bdr w:val="none" w:sz="0" w:space="0" w:color="auto" w:frame="1"/>
        </w:rPr>
        <w:t>Кабинет физики</w:t>
      </w:r>
      <w:r w:rsidR="00A116E4">
        <w:rPr>
          <w:color w:val="000000"/>
          <w:bdr w:val="none" w:sz="0" w:space="0" w:color="auto" w:frame="1"/>
        </w:rPr>
        <w:t xml:space="preserve"> и математики</w:t>
      </w:r>
      <w:r w:rsidRPr="0063491C">
        <w:rPr>
          <w:color w:val="000000"/>
          <w:bdr w:val="none" w:sz="0" w:space="0" w:color="auto" w:frame="1"/>
        </w:rPr>
        <w:t xml:space="preserve">» возникла </w:t>
      </w:r>
      <w:r w:rsidR="005902A2" w:rsidRPr="0063491C">
        <w:rPr>
          <w:color w:val="000000"/>
          <w:bdr w:val="none" w:sz="0" w:space="0" w:color="auto" w:frame="1"/>
        </w:rPr>
        <w:t>давно так как кабинет</w:t>
      </w:r>
      <w:r w:rsidR="00A116E4">
        <w:rPr>
          <w:color w:val="000000"/>
          <w:bdr w:val="none" w:sz="0" w:space="0" w:color="auto" w:frame="1"/>
        </w:rPr>
        <w:t xml:space="preserve"> </w:t>
      </w:r>
      <w:proofErr w:type="gramStart"/>
      <w:r w:rsidR="00A116E4">
        <w:rPr>
          <w:color w:val="000000"/>
          <w:bdr w:val="none" w:sz="0" w:space="0" w:color="auto" w:frame="1"/>
        </w:rPr>
        <w:t xml:space="preserve">( </w:t>
      </w:r>
      <w:proofErr w:type="gramEnd"/>
      <w:r w:rsidR="00A116E4">
        <w:rPr>
          <w:color w:val="000000"/>
          <w:bdr w:val="none" w:sz="0" w:space="0" w:color="auto" w:frame="1"/>
        </w:rPr>
        <w:t>совмещенный с предметами химии и математики)</w:t>
      </w:r>
      <w:r w:rsidR="005902A2" w:rsidRPr="0063491C">
        <w:rPr>
          <w:color w:val="000000"/>
          <w:bdr w:val="none" w:sz="0" w:space="0" w:color="auto" w:frame="1"/>
        </w:rPr>
        <w:t xml:space="preserve"> не имеет достаточного оснащения и оборудования для </w:t>
      </w:r>
      <w:r w:rsidR="005902A2" w:rsidRPr="0063491C">
        <w:rPr>
          <w:color w:val="000000"/>
          <w:lang w:eastAsia="ru-RU"/>
        </w:rPr>
        <w:t xml:space="preserve"> реализации практической направленности школьного курса физики в современных условиях, т. к. </w:t>
      </w:r>
      <w:r w:rsidR="0063491C" w:rsidRPr="0063491C">
        <w:rPr>
          <w:color w:val="000000"/>
          <w:bdr w:val="none" w:sz="0" w:space="0" w:color="auto" w:frame="1"/>
        </w:rPr>
        <w:t>современная школьная программа по физике включает в себя демонстрацию на уроках физических приборов, опытов и часы на проведение лабораторных работ</w:t>
      </w:r>
      <w:r w:rsidR="0063491C" w:rsidRPr="0063491C">
        <w:rPr>
          <w:color w:val="000000"/>
          <w:lang w:eastAsia="ru-RU"/>
        </w:rPr>
        <w:t xml:space="preserve"> и </w:t>
      </w:r>
      <w:r w:rsidR="005902A2" w:rsidRPr="0063491C">
        <w:rPr>
          <w:color w:val="000000"/>
          <w:lang w:eastAsia="ru-RU"/>
        </w:rPr>
        <w:t>большинство школьников только в кабинетах естественнонаучных предметов, и главным образом в кабинете физики, могут ознакомиться с технологическими применениями компьютера</w:t>
      </w:r>
      <w:proofErr w:type="gramStart"/>
      <w:r w:rsidRPr="0063491C">
        <w:rPr>
          <w:color w:val="000000"/>
          <w:bdr w:val="none" w:sz="0" w:space="0" w:color="auto" w:frame="1"/>
        </w:rPr>
        <w:t>.</w:t>
      </w:r>
      <w:r w:rsidR="005902A2" w:rsidRPr="0063491C">
        <w:rPr>
          <w:color w:val="000000"/>
          <w:bdr w:val="none" w:sz="0" w:space="0" w:color="auto" w:frame="1"/>
        </w:rPr>
        <w:t xml:space="preserve">. </w:t>
      </w:r>
      <w:proofErr w:type="gramEnd"/>
    </w:p>
    <w:p w:rsidR="0063491C" w:rsidRPr="0063491C" w:rsidRDefault="0063491C" w:rsidP="0063491C">
      <w:pPr>
        <w:shd w:val="clear" w:color="auto" w:fill="FFFFFF"/>
        <w:spacing w:before="264" w:after="264"/>
        <w:rPr>
          <w:color w:val="000000"/>
          <w:lang w:eastAsia="ru-RU"/>
        </w:rPr>
      </w:pPr>
      <w:r w:rsidRPr="0063491C">
        <w:rPr>
          <w:color w:val="000000"/>
          <w:lang w:eastAsia="ru-RU"/>
        </w:rPr>
        <w:t>Стремление учителя к использованию современных средств измерения позволяет сделать кабинет ядром естественнонаучной образовательной среды школы</w:t>
      </w:r>
      <w:r w:rsidR="00626985">
        <w:rPr>
          <w:color w:val="000000"/>
          <w:lang w:eastAsia="ru-RU"/>
        </w:rPr>
        <w:t>, не только по оснащенности</w:t>
      </w:r>
      <w:r w:rsidR="004A25ED">
        <w:rPr>
          <w:color w:val="000000"/>
          <w:lang w:eastAsia="ru-RU"/>
        </w:rPr>
        <w:t>, но и внешнему виду самого кабинета</w:t>
      </w:r>
      <w:r w:rsidR="00FB4173">
        <w:rPr>
          <w:color w:val="000000"/>
          <w:lang w:eastAsia="ru-RU"/>
        </w:rPr>
        <w:t xml:space="preserve">, на </w:t>
      </w:r>
      <w:proofErr w:type="gramStart"/>
      <w:r w:rsidR="00FB4173">
        <w:rPr>
          <w:color w:val="000000"/>
          <w:lang w:eastAsia="ru-RU"/>
        </w:rPr>
        <w:t>что</w:t>
      </w:r>
      <w:proofErr w:type="gramEnd"/>
      <w:r w:rsidR="00FB4173">
        <w:rPr>
          <w:color w:val="000000"/>
          <w:lang w:eastAsia="ru-RU"/>
        </w:rPr>
        <w:t xml:space="preserve"> и нацелен данный проект.</w:t>
      </w:r>
    </w:p>
    <w:p w:rsidR="007852F0" w:rsidRDefault="007852F0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B22F1F" w:rsidRDefault="00B22F1F" w:rsidP="007852F0">
      <w:pPr>
        <w:pStyle w:val="a8"/>
        <w:keepNext/>
        <w:ind w:firstLine="709"/>
        <w:rPr>
          <w:rStyle w:val="ad"/>
          <w:bCs/>
          <w:i w:val="0"/>
          <w:sz w:val="24"/>
        </w:rPr>
      </w:pPr>
    </w:p>
    <w:p w:rsidR="001B6263" w:rsidRDefault="001B6263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862ABE" w:rsidRDefault="00862ABE" w:rsidP="001B6263">
      <w:pPr>
        <w:rPr>
          <w:b/>
          <w:sz w:val="28"/>
          <w:szCs w:val="28"/>
        </w:rPr>
      </w:pPr>
    </w:p>
    <w:p w:rsidR="001B6263" w:rsidRDefault="001B626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FB4173" w:rsidRDefault="00FB4173" w:rsidP="00A661A8">
      <w:pPr>
        <w:jc w:val="center"/>
        <w:rPr>
          <w:b/>
          <w:sz w:val="28"/>
          <w:szCs w:val="28"/>
        </w:rPr>
      </w:pPr>
    </w:p>
    <w:p w:rsidR="005808AE" w:rsidRDefault="00E833F8" w:rsidP="00A6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Pr="0002054B" w:rsidRDefault="00E833F8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1.</w:t>
      </w:r>
      <w:r w:rsidR="004638A6" w:rsidRPr="0002054B">
        <w:rPr>
          <w:sz w:val="28"/>
          <w:szCs w:val="28"/>
        </w:rPr>
        <w:t xml:space="preserve">Введение </w:t>
      </w:r>
      <w:r w:rsidR="0002054B" w:rsidRPr="0002054B">
        <w:rPr>
          <w:sz w:val="28"/>
          <w:szCs w:val="28"/>
        </w:rPr>
        <w:t xml:space="preserve">                                                                   </w:t>
      </w:r>
      <w:r w:rsidR="00D35C20">
        <w:rPr>
          <w:sz w:val="28"/>
          <w:szCs w:val="28"/>
        </w:rPr>
        <w:t xml:space="preserve">                               </w:t>
      </w:r>
      <w:r w:rsidR="004638A6" w:rsidRPr="0002054B">
        <w:rPr>
          <w:sz w:val="28"/>
          <w:szCs w:val="28"/>
        </w:rPr>
        <w:t>с.2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2. Часть 1. </w:t>
      </w:r>
      <w:r w:rsidR="0002054B" w:rsidRPr="0002054B">
        <w:rPr>
          <w:sz w:val="28"/>
          <w:szCs w:val="28"/>
        </w:rPr>
        <w:t>Краткая информация о проекте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</w:t>
      </w:r>
      <w:r w:rsidR="00D35C20">
        <w:rPr>
          <w:sz w:val="28"/>
          <w:szCs w:val="28"/>
        </w:rPr>
        <w:t xml:space="preserve"> 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.4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3. Часть 2. </w:t>
      </w:r>
      <w:r w:rsidR="0002054B" w:rsidRPr="0002054B">
        <w:rPr>
          <w:sz w:val="28"/>
          <w:szCs w:val="28"/>
        </w:rPr>
        <w:t>Информация о заявителе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            </w:t>
      </w:r>
      <w:r w:rsidR="00D35C20">
        <w:rPr>
          <w:sz w:val="28"/>
          <w:szCs w:val="28"/>
        </w:rPr>
        <w:t xml:space="preserve"> 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 5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>4. Часть 3.</w:t>
      </w:r>
      <w:r w:rsidR="0002054B" w:rsidRPr="0002054B">
        <w:rPr>
          <w:sz w:val="28"/>
          <w:szCs w:val="28"/>
        </w:rPr>
        <w:t xml:space="preserve"> Описание проекта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                                                     </w:t>
      </w:r>
      <w:r w:rsidR="00D35C20">
        <w:rPr>
          <w:sz w:val="28"/>
          <w:szCs w:val="28"/>
        </w:rPr>
        <w:t xml:space="preserve">  </w:t>
      </w:r>
      <w:proofErr w:type="gramStart"/>
      <w:r w:rsidR="0002054B" w:rsidRPr="0002054B">
        <w:rPr>
          <w:sz w:val="28"/>
          <w:szCs w:val="28"/>
        </w:rPr>
        <w:t>с</w:t>
      </w:r>
      <w:proofErr w:type="gramEnd"/>
      <w:r w:rsidR="0002054B" w:rsidRPr="0002054B">
        <w:rPr>
          <w:sz w:val="28"/>
          <w:szCs w:val="28"/>
        </w:rPr>
        <w:t>.7</w:t>
      </w:r>
    </w:p>
    <w:p w:rsidR="004638A6" w:rsidRPr="0002054B" w:rsidRDefault="004638A6" w:rsidP="00E833F8">
      <w:pPr>
        <w:rPr>
          <w:sz w:val="28"/>
          <w:szCs w:val="28"/>
        </w:rPr>
      </w:pPr>
      <w:r w:rsidRPr="0002054B">
        <w:rPr>
          <w:sz w:val="28"/>
          <w:szCs w:val="28"/>
        </w:rPr>
        <w:t xml:space="preserve">5. Часть 4. </w:t>
      </w:r>
      <w:r w:rsidR="0002054B" w:rsidRPr="0002054B">
        <w:rPr>
          <w:sz w:val="28"/>
          <w:szCs w:val="28"/>
        </w:rPr>
        <w:t>Описание деятельности по реализации проекта</w:t>
      </w:r>
      <w:proofErr w:type="gramStart"/>
      <w:r w:rsidR="0002054B" w:rsidRPr="0002054B">
        <w:rPr>
          <w:sz w:val="28"/>
          <w:szCs w:val="28"/>
        </w:rPr>
        <w:t>.</w:t>
      </w:r>
      <w:proofErr w:type="gramEnd"/>
      <w:r w:rsidR="0002054B" w:rsidRPr="0002054B">
        <w:rPr>
          <w:sz w:val="28"/>
          <w:szCs w:val="28"/>
        </w:rPr>
        <w:t xml:space="preserve">             </w:t>
      </w:r>
      <w:r w:rsidR="0002054B">
        <w:rPr>
          <w:sz w:val="28"/>
          <w:szCs w:val="28"/>
        </w:rPr>
        <w:t xml:space="preserve">      </w:t>
      </w:r>
      <w:proofErr w:type="gramStart"/>
      <w:r w:rsidR="00D35C20">
        <w:rPr>
          <w:sz w:val="28"/>
          <w:szCs w:val="28"/>
        </w:rPr>
        <w:t>с</w:t>
      </w:r>
      <w:proofErr w:type="gramEnd"/>
      <w:r w:rsidR="00D35C20">
        <w:rPr>
          <w:sz w:val="28"/>
          <w:szCs w:val="28"/>
        </w:rPr>
        <w:t>.</w:t>
      </w:r>
      <w:r w:rsidR="00771B0B">
        <w:rPr>
          <w:sz w:val="28"/>
          <w:szCs w:val="28"/>
        </w:rPr>
        <w:t>8</w:t>
      </w:r>
    </w:p>
    <w:p w:rsidR="004638A6" w:rsidRPr="0002054B" w:rsidRDefault="004638A6" w:rsidP="00E833F8">
      <w:pPr>
        <w:rPr>
          <w:sz w:val="28"/>
          <w:szCs w:val="28"/>
        </w:rPr>
      </w:pPr>
    </w:p>
    <w:p w:rsidR="005808AE" w:rsidRPr="0002054B" w:rsidRDefault="005808AE" w:rsidP="00A661A8">
      <w:pPr>
        <w:jc w:val="center"/>
        <w:rPr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6E18B4">
      <w:pPr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E833F8" w:rsidRDefault="00E833F8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010CAF" w:rsidRDefault="00010CAF" w:rsidP="00A661A8">
      <w:pPr>
        <w:jc w:val="center"/>
        <w:rPr>
          <w:b/>
          <w:sz w:val="28"/>
          <w:szCs w:val="28"/>
        </w:rPr>
      </w:pPr>
    </w:p>
    <w:p w:rsidR="00764643" w:rsidRDefault="00764643" w:rsidP="00764643">
      <w:pPr>
        <w:rPr>
          <w:b/>
          <w:sz w:val="28"/>
          <w:szCs w:val="28"/>
        </w:rPr>
      </w:pPr>
    </w:p>
    <w:p w:rsidR="00A661A8" w:rsidRPr="00A751FE" w:rsidRDefault="00A661A8" w:rsidP="00DE337C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КРАТКАЯ ИНФОРМАЦИЯ О ПРОЕКТЕ</w:t>
      </w:r>
    </w:p>
    <w:p w:rsidR="00A661A8" w:rsidRPr="00A751FE" w:rsidRDefault="00A661A8" w:rsidP="00A661A8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>
              <w:t>Автор</w:t>
            </w:r>
            <w:r w:rsidR="001F3E6B">
              <w:t>ы</w:t>
            </w:r>
            <w:r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6B" w:rsidRPr="00A661A8" w:rsidRDefault="00626985" w:rsidP="00626985">
            <w:pPr>
              <w:snapToGrid w:val="0"/>
            </w:pPr>
            <w:r>
              <w:t>Киле Людмила Ивановна</w:t>
            </w:r>
            <w:r w:rsidR="00B22F1F">
              <w:t xml:space="preserve"> </w:t>
            </w:r>
            <w:r w:rsidR="001B6263">
              <w:t xml:space="preserve">учитель </w:t>
            </w:r>
            <w:r>
              <w:t>физики и математики</w:t>
            </w:r>
            <w:r w:rsidR="001B6263">
              <w:t xml:space="preserve"> </w:t>
            </w:r>
            <w:r w:rsidR="00A661A8">
              <w:t>МБОУ ООШ села Джуен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Pr="004571C2" w:rsidRDefault="00CA670D" w:rsidP="004D028F">
            <w:pPr>
              <w:snapToGrid w:val="0"/>
            </w:pPr>
            <w:r w:rsidRPr="004571C2">
              <w:t>Название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4571C2" w:rsidRDefault="00B22F1F" w:rsidP="00626985">
            <w:pPr>
              <w:rPr>
                <w:b/>
              </w:rPr>
            </w:pPr>
            <w:r>
              <w:rPr>
                <w:b/>
              </w:rPr>
              <w:t>«</w:t>
            </w:r>
            <w:r w:rsidR="00626985">
              <w:rPr>
                <w:rFonts w:eastAsiaTheme="minorEastAsia"/>
                <w:color w:val="444444"/>
                <w:sz w:val="28"/>
                <w:szCs w:val="28"/>
                <w:shd w:val="clear" w:color="auto" w:fill="FFFFFF"/>
              </w:rPr>
              <w:t>Кабинет физики</w:t>
            </w:r>
            <w:r>
              <w:rPr>
                <w:b/>
              </w:rPr>
              <w:t>»</w:t>
            </w:r>
          </w:p>
        </w:tc>
      </w:tr>
      <w:tr w:rsidR="00CA670D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0D" w:rsidRDefault="00CA670D" w:rsidP="004D028F">
            <w:pPr>
              <w:snapToGrid w:val="0"/>
            </w:pPr>
            <w:r>
              <w:t>География реализации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0D" w:rsidRPr="00A661A8" w:rsidRDefault="00CA670D" w:rsidP="004D028F">
            <w:pPr>
              <w:snapToGrid w:val="0"/>
            </w:pPr>
            <w:r>
              <w:t>Село Джуен Амурского муниципального района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Какую проблему решает Ваш проект?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B22F1F" w:rsidP="00626985">
            <w:pPr>
              <w:snapToGrid w:val="0"/>
              <w:rPr>
                <w:spacing w:val="20"/>
              </w:rPr>
            </w:pPr>
            <w:r>
              <w:t xml:space="preserve">Создание условий для </w:t>
            </w:r>
            <w:r w:rsidR="001B6263">
              <w:t>занятия детей</w:t>
            </w:r>
            <w:proofErr w:type="gramStart"/>
            <w:r w:rsidR="001B6263">
              <w:t xml:space="preserve"> </w:t>
            </w:r>
            <w:r w:rsidR="00FB4173">
              <w:t>,</w:t>
            </w:r>
            <w:proofErr w:type="gramEnd"/>
            <w:r w:rsidR="00FB4173">
              <w:t xml:space="preserve"> учителей </w:t>
            </w:r>
            <w:r w:rsidR="001B6263">
              <w:t xml:space="preserve">урочной и внеурочной деятельностью по </w:t>
            </w:r>
            <w:r w:rsidR="00626985">
              <w:t>физике</w:t>
            </w:r>
            <w:r w:rsidR="003E22C6">
              <w:t xml:space="preserve"> и математике</w:t>
            </w:r>
            <w:r w:rsidR="00626985">
              <w:t xml:space="preserve"> в кабинете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Краткое описание предполагаемой по проекту деятельности (не более 10 предложений) – что именно предполагается провести в рамках проекта, каким видится основной результат проекта.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D5B" w:rsidRPr="003B62B1" w:rsidRDefault="001551E8" w:rsidP="00764643">
            <w:pPr>
              <w:jc w:val="both"/>
              <w:rPr>
                <w:i/>
              </w:rPr>
            </w:pPr>
            <w:r w:rsidRPr="00D31EDF">
              <w:rPr>
                <w:rStyle w:val="ad"/>
                <w:bCs/>
                <w:i w:val="0"/>
              </w:rPr>
              <w:t>В ходе реализации проекта буд</w:t>
            </w:r>
            <w:r w:rsidR="00626985">
              <w:rPr>
                <w:rStyle w:val="ad"/>
                <w:bCs/>
                <w:i w:val="0"/>
              </w:rPr>
              <w:t>у</w:t>
            </w:r>
            <w:r w:rsidRPr="00D31EDF">
              <w:rPr>
                <w:rStyle w:val="ad"/>
                <w:bCs/>
                <w:i w:val="0"/>
              </w:rPr>
              <w:t>т пров</w:t>
            </w:r>
            <w:r w:rsidR="00626985">
              <w:rPr>
                <w:rStyle w:val="ad"/>
                <w:bCs/>
                <w:i w:val="0"/>
              </w:rPr>
              <w:t>о</w:t>
            </w:r>
            <w:r w:rsidRPr="00D31EDF">
              <w:rPr>
                <w:rStyle w:val="ad"/>
                <w:bCs/>
                <w:i w:val="0"/>
              </w:rPr>
              <w:t>д</w:t>
            </w:r>
            <w:r w:rsidR="00626985">
              <w:rPr>
                <w:rStyle w:val="ad"/>
                <w:bCs/>
                <w:i w:val="0"/>
              </w:rPr>
              <w:t>иться</w:t>
            </w:r>
            <w:r w:rsidRPr="00D31EDF">
              <w:rPr>
                <w:rStyle w:val="ad"/>
                <w:bCs/>
                <w:i w:val="0"/>
              </w:rPr>
              <w:t xml:space="preserve"> </w:t>
            </w:r>
            <w:r w:rsidR="00B71D1E">
              <w:rPr>
                <w:rStyle w:val="ad"/>
                <w:bCs/>
                <w:i w:val="0"/>
              </w:rPr>
              <w:t>полноценные уроки (</w:t>
            </w:r>
            <w:r w:rsidR="00626985">
              <w:rPr>
                <w:rStyle w:val="ad"/>
                <w:bCs/>
                <w:i w:val="0"/>
              </w:rPr>
              <w:t>с демонстрациями)</w:t>
            </w:r>
            <w:r w:rsidRPr="00D31EDF">
              <w:rPr>
                <w:rStyle w:val="ad"/>
                <w:bCs/>
                <w:i w:val="0"/>
              </w:rPr>
              <w:t>,</w:t>
            </w:r>
            <w:r w:rsidR="00E5662A">
              <w:rPr>
                <w:rStyle w:val="ad"/>
                <w:bCs/>
                <w:i w:val="0"/>
              </w:rPr>
              <w:t xml:space="preserve"> лабораторные работы</w:t>
            </w:r>
            <w:r w:rsidRPr="00D31EDF">
              <w:rPr>
                <w:rStyle w:val="ad"/>
                <w:bCs/>
                <w:i w:val="0"/>
              </w:rPr>
              <w:t xml:space="preserve"> </w:t>
            </w:r>
            <w:proofErr w:type="gramStart"/>
            <w:r w:rsidRPr="00D31EDF">
              <w:rPr>
                <w:rStyle w:val="ad"/>
                <w:bCs/>
                <w:i w:val="0"/>
              </w:rPr>
              <w:t>способствующих</w:t>
            </w:r>
            <w:proofErr w:type="gramEnd"/>
            <w:r w:rsidRPr="00D31EDF">
              <w:rPr>
                <w:rStyle w:val="ad"/>
                <w:bCs/>
                <w:i w:val="0"/>
              </w:rPr>
              <w:t xml:space="preserve"> развитию </w:t>
            </w:r>
            <w:r w:rsidR="00E5662A">
              <w:rPr>
                <w:rStyle w:val="ad"/>
                <w:bCs/>
                <w:i w:val="0"/>
              </w:rPr>
              <w:t>физического</w:t>
            </w:r>
            <w:r w:rsidR="001B6263">
              <w:rPr>
                <w:rStyle w:val="ad"/>
                <w:bCs/>
                <w:i w:val="0"/>
              </w:rPr>
              <w:t xml:space="preserve"> </w:t>
            </w:r>
            <w:r w:rsidR="00D31EDF">
              <w:rPr>
                <w:rStyle w:val="ad"/>
                <w:bCs/>
                <w:i w:val="0"/>
              </w:rPr>
              <w:t xml:space="preserve"> </w:t>
            </w:r>
            <w:r w:rsidR="00E5662A">
              <w:rPr>
                <w:rStyle w:val="ad"/>
                <w:bCs/>
                <w:i w:val="0"/>
              </w:rPr>
              <w:t>интереса к предмету</w:t>
            </w:r>
            <w:r w:rsidRPr="00D31EDF">
              <w:rPr>
                <w:rStyle w:val="ad"/>
                <w:bCs/>
                <w:i w:val="0"/>
              </w:rPr>
              <w:t xml:space="preserve">. Будет </w:t>
            </w:r>
            <w:r w:rsidR="00E5662A">
              <w:rPr>
                <w:rStyle w:val="ad"/>
                <w:bCs/>
                <w:i w:val="0"/>
              </w:rPr>
              <w:t>оформлен кабинет: вставлены стеклопакеты, вместо старых деревянных рам с треснутыми стеклами, затемнение окон для демонстрации фильмов, презентаций на электронной доске</w:t>
            </w:r>
            <w:r w:rsidR="00764643">
              <w:rPr>
                <w:rStyle w:val="ad"/>
                <w:bCs/>
                <w:i w:val="0"/>
              </w:rPr>
              <w:t>, приобретены лабораторные столы для учащихся вместе со стульями, заменены дверные проемы в кабинет и лаборан</w:t>
            </w:r>
            <w:r w:rsidR="00D35C20">
              <w:rPr>
                <w:rStyle w:val="ad"/>
                <w:bCs/>
                <w:i w:val="0"/>
              </w:rPr>
              <w:t>т</w:t>
            </w:r>
            <w:r w:rsidR="00764643">
              <w:rPr>
                <w:rStyle w:val="ad"/>
                <w:bCs/>
                <w:i w:val="0"/>
              </w:rPr>
              <w:t>ские</w:t>
            </w:r>
            <w:r w:rsidR="00E5662A">
              <w:rPr>
                <w:rStyle w:val="ad"/>
                <w:bCs/>
                <w:i w:val="0"/>
              </w:rPr>
              <w:t>.</w:t>
            </w:r>
            <w:r w:rsidRPr="00D31EDF">
              <w:rPr>
                <w:rStyle w:val="ad"/>
                <w:bCs/>
                <w:i w:val="0"/>
              </w:rPr>
              <w:t xml:space="preserve"> 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3B62B1" w:rsidP="004D028F">
            <w:pPr>
              <w:snapToGrid w:val="0"/>
            </w:pPr>
            <w:r>
              <w:t>(</w:t>
            </w:r>
            <w:r w:rsidR="00A661A8" w:rsidRPr="004571C2">
              <w:t>Краткое описание исполнителей проекта</w:t>
            </w:r>
          </w:p>
          <w:p w:rsidR="00A661A8" w:rsidRPr="004571C2" w:rsidRDefault="00A661A8" w:rsidP="004D028F">
            <w:r w:rsidRPr="004571C2">
              <w:t>(не более 10 предложений)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B1" w:rsidRDefault="003B62B1" w:rsidP="004D028F">
            <w:r>
              <w:t>Директор</w:t>
            </w:r>
          </w:p>
          <w:p w:rsidR="003B62B1" w:rsidRDefault="002E7EB5" w:rsidP="004D028F">
            <w:r>
              <w:t>Координатор</w:t>
            </w:r>
            <w:r w:rsidR="00D31EDF">
              <w:t>ы</w:t>
            </w:r>
            <w:r>
              <w:t xml:space="preserve"> проекта</w:t>
            </w:r>
          </w:p>
          <w:p w:rsidR="00A661A8" w:rsidRPr="004571C2" w:rsidRDefault="00A661A8" w:rsidP="004D028F">
            <w:r w:rsidRPr="004571C2">
              <w:t xml:space="preserve">Главный бухгалтер </w:t>
            </w:r>
          </w:p>
          <w:p w:rsidR="00A661A8" w:rsidRPr="004571C2" w:rsidRDefault="00A661A8" w:rsidP="004D028F">
            <w:r w:rsidRPr="004571C2">
              <w:t>Родители</w:t>
            </w:r>
          </w:p>
          <w:p w:rsidR="00F575F8" w:rsidRPr="00F575F8" w:rsidRDefault="00A661A8" w:rsidP="004D028F">
            <w:r w:rsidRPr="004571C2">
              <w:t>Учащиеся школы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E9092C">
            <w:pPr>
              <w:snapToGrid w:val="0"/>
            </w:pPr>
            <w:r w:rsidRPr="004571C2">
              <w:t xml:space="preserve">Продолжительность проекта </w:t>
            </w:r>
            <w:r w:rsidR="00E9092C">
              <w:rPr>
                <w:color w:val="FF000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B71D1E" w:rsidP="004D028F">
            <w:pPr>
              <w:snapToGrid w:val="0"/>
            </w:pPr>
            <w:r>
              <w:t>3 месяца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начала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B71D1E" w:rsidP="00E5662A">
            <w:pPr>
              <w:snapToGrid w:val="0"/>
            </w:pPr>
            <w:r>
              <w:t>01.02</w:t>
            </w:r>
            <w:r w:rsidR="00613F6D">
              <w:t>.202</w:t>
            </w:r>
            <w:r>
              <w:t>3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Дата окончания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B71D1E" w:rsidP="00E5662A">
            <w:pPr>
              <w:snapToGrid w:val="0"/>
            </w:pPr>
            <w:r>
              <w:t>30.04</w:t>
            </w:r>
            <w:r w:rsidR="00613F6D">
              <w:t>.202</w:t>
            </w:r>
            <w:r w:rsidR="00E5662A">
              <w:t>3</w:t>
            </w:r>
            <w:r w:rsidR="00862ABE">
              <w:t>г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Запрашиваемые средства гранта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B71D1E" w:rsidP="004D028F">
            <w:pPr>
              <w:snapToGrid w:val="0"/>
              <w:rPr>
                <w:b/>
              </w:rPr>
            </w:pPr>
            <w:r>
              <w:rPr>
                <w:b/>
              </w:rPr>
              <w:t>215900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Взнос заявителя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B71D1E" w:rsidP="004D028F">
            <w:pPr>
              <w:snapToGrid w:val="0"/>
            </w:pPr>
            <w:r>
              <w:t>2000</w:t>
            </w:r>
          </w:p>
        </w:tc>
      </w:tr>
      <w:tr w:rsidR="00A661A8" w:rsidRPr="004571C2" w:rsidTr="00CA670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Общие расходы по намеченному проекту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B62B1" w:rsidRDefault="00B71D1E" w:rsidP="004D028F">
            <w:pPr>
              <w:snapToGrid w:val="0"/>
            </w:pPr>
            <w:r>
              <w:t>217900</w:t>
            </w:r>
          </w:p>
        </w:tc>
      </w:tr>
    </w:tbl>
    <w:p w:rsidR="00A661A8" w:rsidRDefault="00A661A8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6E18B4" w:rsidRDefault="006E18B4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1B6263" w:rsidRDefault="001B6263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862ABE" w:rsidRDefault="00862ABE" w:rsidP="00630D2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A661A8" w:rsidRDefault="00A661A8" w:rsidP="00DE337C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II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p w:rsidR="00A661A8" w:rsidRPr="004571C2" w:rsidRDefault="00A661A8" w:rsidP="00A661A8">
      <w:pPr>
        <w:jc w:val="center"/>
        <w:rPr>
          <w:b/>
          <w:sz w:val="28"/>
          <w:szCs w:val="28"/>
        </w:rPr>
      </w:pPr>
      <w:r w:rsidRPr="004571C2">
        <w:rPr>
          <w:b/>
          <w:sz w:val="28"/>
          <w:szCs w:val="28"/>
        </w:rPr>
        <w:t>ИНФОРМАЦИЯ О ЗАЯВИТЕЛЕ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Организация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 xml:space="preserve">Муниципальное </w:t>
            </w:r>
            <w:r w:rsidR="009305BE">
              <w:t xml:space="preserve">бюджетное </w:t>
            </w:r>
            <w:r w:rsidRPr="004571C2">
              <w:t>общеобразовательное учреждение основная общеобразовательная школа села Джуен Амурского муниципального района Хабаровского края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Направление деятельности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Осуществление образовательной деятельности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Ответственное должностное лицо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9305BE">
            <w:pPr>
              <w:snapToGrid w:val="0"/>
            </w:pPr>
            <w:r w:rsidRPr="004571C2">
              <w:t>Самар Маргарита Николаевна</w:t>
            </w:r>
            <w:r w:rsidR="009305BE">
              <w:t>, д</w:t>
            </w:r>
            <w:r w:rsidRPr="004571C2">
              <w:t>иректор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Местонахождение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Полный почтовый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ул.Центральная,7, село Джуен, Амурский район, Хабаровский край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Юридический адрес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682601</w:t>
            </w:r>
            <w:r>
              <w:t>,</w:t>
            </w:r>
            <w:r w:rsidRPr="004571C2">
              <w:t xml:space="preserve"> Хабаровский край, Амурский район, село Джуен, ул.Центральная,7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Номер свидетельства о регистрации организации, дата регистрации, а также название органа, проводившего регистрацию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Номер свидетельства о регистрации организации 001784439 серия 27 от  26 октября 2009г</w:t>
            </w:r>
          </w:p>
          <w:p w:rsidR="00A661A8" w:rsidRPr="003F21B6" w:rsidRDefault="00A661A8" w:rsidP="004D028F">
            <w:r w:rsidRPr="003F21B6">
              <w:t>Межрайонная Инспекция Федеральной налоговой службы № 7 по Хабаровскому краю</w:t>
            </w:r>
          </w:p>
        </w:tc>
      </w:tr>
    </w:tbl>
    <w:p w:rsidR="00A661A8" w:rsidRDefault="00A661A8" w:rsidP="00A661A8">
      <w:pPr>
        <w:jc w:val="center"/>
        <w:rPr>
          <w:b/>
          <w:sz w:val="28"/>
          <w:szCs w:val="28"/>
        </w:rPr>
      </w:pPr>
    </w:p>
    <w:p w:rsidR="00DE337C" w:rsidRDefault="00DE337C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БАНКОВСКИЕ РЕКВИЗИТЫ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ОТДЕЛЕНИЕ ХАБАРОВСК 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ИНН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630D23" w:rsidP="004D028F">
            <w:pPr>
              <w:snapToGrid w:val="0"/>
            </w:pPr>
            <w:r>
              <w:t>2706017137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КПП организации, ОКАТО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270601</w:t>
            </w:r>
            <w:r w:rsidR="00A661A8" w:rsidRPr="003F21B6">
              <w:t xml:space="preserve">001 </w:t>
            </w:r>
            <w:r w:rsidR="00630D23">
              <w:t xml:space="preserve"> 08203000009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Название банка или филиала банка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3F21B6">
            <w:pPr>
              <w:snapToGrid w:val="0"/>
            </w:pPr>
            <w:r w:rsidRPr="003F21B6">
              <w:t>УФК по Хабаровскому краю</w:t>
            </w:r>
            <w:r w:rsidR="003F21B6">
              <w:t xml:space="preserve"> (ФУ Амурского МР)</w:t>
            </w:r>
            <w:r w:rsidRPr="003F21B6">
              <w:t xml:space="preserve"> М</w:t>
            </w:r>
            <w:r w:rsidR="003F21B6">
              <w:t xml:space="preserve">БОУ ООШ села </w:t>
            </w:r>
            <w:r w:rsidRPr="003F21B6">
              <w:t>Джуен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Адрес филиала банка (город)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5808AE" w:rsidP="004D028F">
            <w:pPr>
              <w:snapToGrid w:val="0"/>
            </w:pPr>
            <w:r>
              <w:t>г</w:t>
            </w:r>
            <w:r w:rsidR="00630D23">
              <w:t>.Хабаровск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proofErr w:type="spellStart"/>
            <w:r w:rsidRPr="004571C2">
              <w:t>Расч.счет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40701810200001000015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Л\счет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3F21B6" w:rsidP="004D028F">
            <w:pPr>
              <w:snapToGrid w:val="0"/>
            </w:pPr>
            <w:r w:rsidRPr="003F21B6">
              <w:t>20123061250</w:t>
            </w:r>
          </w:p>
        </w:tc>
      </w:tr>
      <w:tr w:rsidR="00A661A8" w:rsidRPr="004571C2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4571C2" w:rsidRDefault="00A661A8" w:rsidP="004D028F">
            <w:pPr>
              <w:snapToGrid w:val="0"/>
            </w:pPr>
            <w:r w:rsidRPr="004571C2">
              <w:t>БИК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3F21B6" w:rsidRDefault="00A661A8" w:rsidP="004D028F">
            <w:pPr>
              <w:snapToGrid w:val="0"/>
            </w:pPr>
            <w:r w:rsidRPr="003F21B6">
              <w:t>040813001</w:t>
            </w:r>
          </w:p>
        </w:tc>
      </w:tr>
    </w:tbl>
    <w:p w:rsidR="00A661A8" w:rsidRDefault="00A661A8" w:rsidP="00A661A8">
      <w:pPr>
        <w:rPr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A661A8" w:rsidRPr="00A751FE" w:rsidRDefault="00A661A8" w:rsidP="00DE337C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ИНФОРМАЦИЯ ОБ ИСПОЛНИТЕЛЯХ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D31EDF" w:rsidP="004D028F">
            <w:pPr>
              <w:snapToGrid w:val="0"/>
            </w:pPr>
            <w:r>
              <w:t>ФИО координаторов</w:t>
            </w:r>
            <w:r w:rsidR="00A661A8" w:rsidRPr="006C27EA">
              <w:t xml:space="preserve"> проекта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E5662A" w:rsidP="004D028F">
            <w:pPr>
              <w:snapToGrid w:val="0"/>
            </w:pPr>
            <w:r>
              <w:t>Киле Людмила Ивановна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1B6263" w:rsidP="00E5662A">
            <w:pPr>
              <w:snapToGrid w:val="0"/>
            </w:pPr>
            <w:r>
              <w:t>Учитель физи</w:t>
            </w:r>
            <w:r w:rsidR="00E5662A">
              <w:t>ки и математики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 xml:space="preserve">Сотовый </w:t>
            </w:r>
            <w:r w:rsidR="009305BE" w:rsidRPr="006C27EA">
              <w:t xml:space="preserve">и домашний </w:t>
            </w:r>
            <w:r w:rsidRPr="006C27EA">
              <w:t>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EDF" w:rsidRPr="006C27EA" w:rsidRDefault="00A661A8" w:rsidP="00537A13">
            <w:pPr>
              <w:snapToGrid w:val="0"/>
            </w:pPr>
            <w:r w:rsidRPr="006C27EA">
              <w:t>8-</w:t>
            </w:r>
            <w:r w:rsidR="001B6263">
              <w:t>9</w:t>
            </w:r>
            <w:r w:rsidR="00537A13">
              <w:t>14-7</w:t>
            </w:r>
            <w:r w:rsidR="001B6263">
              <w:t>7</w:t>
            </w:r>
            <w:r w:rsidR="00537A13">
              <w:t>5</w:t>
            </w:r>
            <w:r w:rsidR="001B6263">
              <w:t>-</w:t>
            </w:r>
            <w:r w:rsidR="00537A13">
              <w:t>58</w:t>
            </w:r>
            <w:r w:rsidR="001B6263">
              <w:t>-</w:t>
            </w:r>
            <w:r w:rsidR="00537A13">
              <w:t>67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537A13">
            <w:pPr>
              <w:snapToGrid w:val="0"/>
            </w:pPr>
            <w:proofErr w:type="spellStart"/>
            <w:r w:rsidRPr="006C27EA">
              <w:t>с</w:t>
            </w:r>
            <w:proofErr w:type="gramStart"/>
            <w:r w:rsidRPr="006C27EA">
              <w:t>.Д</w:t>
            </w:r>
            <w:proofErr w:type="gramEnd"/>
            <w:r w:rsidRPr="006C27EA">
              <w:t>жуен</w:t>
            </w:r>
            <w:proofErr w:type="spellEnd"/>
            <w:r w:rsidRPr="006C27EA">
              <w:t xml:space="preserve">, </w:t>
            </w:r>
            <w:r w:rsidR="001B6263">
              <w:t xml:space="preserve">ул. </w:t>
            </w:r>
            <w:r w:rsidR="00537A13">
              <w:t>Набереж</w:t>
            </w:r>
            <w:r w:rsidR="001B6263">
              <w:t>ная дом 3</w:t>
            </w:r>
            <w:r w:rsidR="00537A13">
              <w:t>7</w:t>
            </w:r>
            <w:r w:rsidR="001B6263">
              <w:t xml:space="preserve"> </w:t>
            </w:r>
            <w:r w:rsidRPr="006C27EA">
              <w:t>. Амурский район, Хабаровский край, 682601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8(42142)49709</w:t>
            </w:r>
            <w:r w:rsidR="00771179">
              <w:t xml:space="preserve"> </w:t>
            </w:r>
          </w:p>
        </w:tc>
      </w:tr>
      <w:tr w:rsidR="00A661A8" w:rsidRPr="006C27EA" w:rsidTr="004D02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1B6263" w:rsidRDefault="0002054B" w:rsidP="00771179">
            <w:pPr>
              <w:snapToGrid w:val="0"/>
            </w:pPr>
            <w:proofErr w:type="spellStart"/>
            <w:r>
              <w:rPr>
                <w:lang w:val="en-US"/>
              </w:rPr>
              <w:t>djuen</w:t>
            </w:r>
            <w:proofErr w:type="spellEnd"/>
            <w:r w:rsidRPr="001B6263">
              <w:t>@</w:t>
            </w:r>
            <w:r>
              <w:rPr>
                <w:lang w:val="en-US"/>
              </w:rPr>
              <w:t>mail</w:t>
            </w:r>
            <w:r w:rsidRPr="001B62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728E0" w:rsidRDefault="000728E0" w:rsidP="00A661A8">
      <w:pPr>
        <w:jc w:val="center"/>
        <w:rPr>
          <w:sz w:val="28"/>
          <w:szCs w:val="28"/>
        </w:rPr>
      </w:pPr>
    </w:p>
    <w:p w:rsidR="00DE337C" w:rsidRDefault="00DE337C" w:rsidP="00A661A8">
      <w:pPr>
        <w:jc w:val="center"/>
        <w:rPr>
          <w:b/>
          <w:sz w:val="28"/>
          <w:szCs w:val="28"/>
        </w:rPr>
      </w:pPr>
    </w:p>
    <w:p w:rsidR="00A661A8" w:rsidRPr="00DE337C" w:rsidRDefault="00A661A8" w:rsidP="00A661A8">
      <w:pPr>
        <w:jc w:val="center"/>
        <w:rPr>
          <w:b/>
          <w:sz w:val="28"/>
          <w:szCs w:val="28"/>
        </w:rPr>
      </w:pPr>
      <w:r w:rsidRPr="00DE337C">
        <w:rPr>
          <w:b/>
          <w:sz w:val="28"/>
          <w:szCs w:val="28"/>
        </w:rPr>
        <w:t>ИНФОРМАЦИЯ О БУХГАЛТЕРЕ ПРОЕКТА</w:t>
      </w:r>
    </w:p>
    <w:p w:rsidR="00A661A8" w:rsidRPr="00A751FE" w:rsidRDefault="00A661A8" w:rsidP="00A661A8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ФИО бухгалтера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630D23" w:rsidP="004D028F">
            <w:pPr>
              <w:snapToGrid w:val="0"/>
            </w:pPr>
            <w:r>
              <w:t>Козлова Юлия Ивановна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Кем является координатор по отношению к заявителю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Главный бухгалтер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Рабочий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(42142) 49-7-18</w:t>
            </w:r>
          </w:p>
        </w:tc>
      </w:tr>
      <w:tr w:rsidR="00A661A8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1A8" w:rsidRPr="006C27EA" w:rsidRDefault="00A661A8" w:rsidP="004D028F">
            <w:pPr>
              <w:snapToGrid w:val="0"/>
            </w:pPr>
            <w:r w:rsidRPr="006C27EA">
              <w:t>Домашний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A8" w:rsidRPr="006C27EA" w:rsidRDefault="009305BE" w:rsidP="004D028F">
            <w:pPr>
              <w:snapToGrid w:val="0"/>
            </w:pPr>
            <w:r w:rsidRPr="006C27EA">
              <w:t>(42142)</w:t>
            </w:r>
            <w:r w:rsidR="00630D23">
              <w:t xml:space="preserve"> 2-50-51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Домашний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630D23" w:rsidP="004D028F">
            <w:pPr>
              <w:snapToGrid w:val="0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>мурск, пр.Комсомольский,д.20,</w:t>
            </w:r>
            <w:r w:rsidR="00764643">
              <w:pgNum/>
            </w:r>
            <w:r w:rsidR="00764643">
              <w:t>В</w:t>
            </w:r>
            <w:r>
              <w:t xml:space="preserve"> 51,</w:t>
            </w:r>
            <w:r w:rsidR="0044379E" w:rsidRPr="006C27EA">
              <w:t xml:space="preserve"> Хабаровский край, 682601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Номер факса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 xml:space="preserve">(42142) 49-7-09 </w:t>
            </w:r>
          </w:p>
        </w:tc>
      </w:tr>
      <w:tr w:rsidR="0044379E" w:rsidRPr="006C27EA" w:rsidTr="0044379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79E" w:rsidRPr="006C27EA" w:rsidRDefault="0044379E" w:rsidP="004D028F">
            <w:pPr>
              <w:snapToGrid w:val="0"/>
            </w:pPr>
            <w:r w:rsidRPr="006C27EA">
              <w:t>Адрес электронной почты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9E" w:rsidRPr="00630D23" w:rsidRDefault="006B45DF" w:rsidP="004D028F">
            <w:pPr>
              <w:snapToGrid w:val="0"/>
            </w:pPr>
            <w:r w:rsidRPr="006B45DF">
              <w:t>&lt;kozlovaulia4@yandex.ru&gt;</w:t>
            </w:r>
          </w:p>
        </w:tc>
      </w:tr>
    </w:tbl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Pr="00A751FE" w:rsidRDefault="00A661A8" w:rsidP="00A661A8">
      <w:pPr>
        <w:rPr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A661A8" w:rsidRDefault="00A661A8" w:rsidP="00A661A8">
      <w:pPr>
        <w:jc w:val="center"/>
        <w:rPr>
          <w:b/>
          <w:sz w:val="28"/>
          <w:szCs w:val="28"/>
        </w:rPr>
      </w:pPr>
    </w:p>
    <w:p w:rsidR="006C27EA" w:rsidRDefault="006C27EA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A661A8">
      <w:pPr>
        <w:jc w:val="center"/>
        <w:rPr>
          <w:b/>
          <w:sz w:val="28"/>
          <w:szCs w:val="28"/>
        </w:rPr>
      </w:pPr>
    </w:p>
    <w:p w:rsidR="005808AE" w:rsidRDefault="005808AE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1551E8" w:rsidRDefault="001551E8" w:rsidP="00B22F1F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DE337C" w:rsidRDefault="00DE337C" w:rsidP="00764643">
      <w:pPr>
        <w:rPr>
          <w:b/>
          <w:sz w:val="28"/>
          <w:szCs w:val="28"/>
        </w:rPr>
      </w:pPr>
    </w:p>
    <w:p w:rsidR="00A661A8" w:rsidRPr="00A751FE" w:rsidRDefault="00A661A8" w:rsidP="00DE337C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ЧАСТЬ III</w:t>
      </w:r>
    </w:p>
    <w:p w:rsidR="00DE337C" w:rsidRDefault="00DE337C" w:rsidP="00A661A8">
      <w:pPr>
        <w:jc w:val="center"/>
        <w:rPr>
          <w:b/>
          <w:sz w:val="28"/>
          <w:szCs w:val="28"/>
        </w:rPr>
      </w:pP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>ОПИСАНИЕ ПРОЕКТА</w:t>
      </w:r>
      <w:r>
        <w:rPr>
          <w:b/>
          <w:sz w:val="28"/>
          <w:szCs w:val="28"/>
        </w:rPr>
        <w:t>.</w:t>
      </w:r>
    </w:p>
    <w:p w:rsidR="00A661A8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ОПИСАНИЕ ПРОБЛЕМЫ И ОБОСНОВАНИЕ </w:t>
      </w:r>
    </w:p>
    <w:p w:rsidR="00A661A8" w:rsidRPr="00A751FE" w:rsidRDefault="00A661A8" w:rsidP="00A661A8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t xml:space="preserve"> ЕЕ  АКТУАЛЬНОСТИ ДЛЯ СООБЩЕСТВА.</w:t>
      </w:r>
    </w:p>
    <w:p w:rsidR="001B6263" w:rsidRPr="001B6263" w:rsidRDefault="00A661A8" w:rsidP="001B6263">
      <w:pPr>
        <w:pStyle w:val="af2"/>
        <w:shd w:val="clear" w:color="auto" w:fill="FFFFFF"/>
        <w:jc w:val="both"/>
        <w:rPr>
          <w:color w:val="000000"/>
          <w:sz w:val="28"/>
          <w:szCs w:val="28"/>
        </w:rPr>
      </w:pPr>
      <w:r w:rsidRPr="00A751FE">
        <w:rPr>
          <w:sz w:val="28"/>
          <w:szCs w:val="28"/>
        </w:rPr>
        <w:tab/>
      </w:r>
      <w:r w:rsidR="00FB4173">
        <w:rPr>
          <w:color w:val="000000"/>
          <w:sz w:val="28"/>
          <w:szCs w:val="28"/>
        </w:rPr>
        <w:t>З</w:t>
      </w:r>
      <w:r w:rsidR="001B6263" w:rsidRPr="001B6263">
        <w:rPr>
          <w:color w:val="000000"/>
          <w:sz w:val="28"/>
          <w:szCs w:val="28"/>
        </w:rPr>
        <w:t>аниматься можно в</w:t>
      </w:r>
      <w:r w:rsidR="00FB4173">
        <w:rPr>
          <w:color w:val="000000"/>
          <w:sz w:val="28"/>
          <w:szCs w:val="28"/>
        </w:rPr>
        <w:t>езде,</w:t>
      </w:r>
      <w:r w:rsidR="00771B0B">
        <w:rPr>
          <w:color w:val="000000"/>
          <w:sz w:val="28"/>
          <w:szCs w:val="28"/>
        </w:rPr>
        <w:t xml:space="preserve"> </w:t>
      </w:r>
      <w:r w:rsidR="00FB4173">
        <w:rPr>
          <w:color w:val="000000"/>
          <w:sz w:val="28"/>
          <w:szCs w:val="28"/>
        </w:rPr>
        <w:t>но гораздо приятнее</w:t>
      </w:r>
      <w:r w:rsidR="001B6263" w:rsidRPr="001B6263">
        <w:rPr>
          <w:color w:val="000000"/>
          <w:sz w:val="28"/>
          <w:szCs w:val="28"/>
        </w:rPr>
        <w:t xml:space="preserve"> </w:t>
      </w:r>
      <w:r w:rsidR="00FB4173">
        <w:rPr>
          <w:color w:val="000000"/>
          <w:sz w:val="28"/>
          <w:szCs w:val="28"/>
        </w:rPr>
        <w:t xml:space="preserve"> и интереснее в уютной</w:t>
      </w:r>
      <w:r w:rsidR="00771B0B">
        <w:rPr>
          <w:color w:val="000000"/>
          <w:sz w:val="28"/>
          <w:szCs w:val="28"/>
        </w:rPr>
        <w:t>, светлой,</w:t>
      </w:r>
      <w:r w:rsidR="00FB4173">
        <w:rPr>
          <w:color w:val="000000"/>
          <w:sz w:val="28"/>
          <w:szCs w:val="28"/>
        </w:rPr>
        <w:t xml:space="preserve"> теплой обстановке, располагающей к творческой работе и приятному общению</w:t>
      </w:r>
      <w:r w:rsidR="001B6263" w:rsidRPr="001B6263">
        <w:rPr>
          <w:color w:val="000000"/>
          <w:sz w:val="28"/>
          <w:szCs w:val="28"/>
        </w:rPr>
        <w:t xml:space="preserve">. Самое главное, чтобы у человека было желание. Кто-то занимается </w:t>
      </w:r>
      <w:r w:rsidR="00FB4173">
        <w:rPr>
          <w:color w:val="000000"/>
          <w:sz w:val="28"/>
          <w:szCs w:val="28"/>
        </w:rPr>
        <w:t>предметом серьезно</w:t>
      </w:r>
      <w:r w:rsidR="001B6263" w:rsidRPr="001B6263">
        <w:rPr>
          <w:color w:val="000000"/>
          <w:sz w:val="28"/>
          <w:szCs w:val="28"/>
        </w:rPr>
        <w:t xml:space="preserve">, кто-то для поддержания </w:t>
      </w:r>
      <w:r w:rsidR="00FB4173">
        <w:rPr>
          <w:color w:val="000000"/>
          <w:sz w:val="28"/>
          <w:szCs w:val="28"/>
        </w:rPr>
        <w:t>интереса</w:t>
      </w:r>
      <w:r w:rsidR="001B6263" w:rsidRPr="001B6263">
        <w:rPr>
          <w:color w:val="000000"/>
          <w:sz w:val="28"/>
          <w:szCs w:val="28"/>
        </w:rPr>
        <w:t xml:space="preserve"> и уд</w:t>
      </w:r>
      <w:r w:rsidR="00B71D1E">
        <w:rPr>
          <w:color w:val="000000"/>
          <w:sz w:val="28"/>
          <w:szCs w:val="28"/>
        </w:rPr>
        <w:t>овольствия</w:t>
      </w:r>
      <w:r w:rsidR="00771B0B">
        <w:rPr>
          <w:color w:val="000000"/>
          <w:sz w:val="28"/>
          <w:szCs w:val="28"/>
        </w:rPr>
        <w:t>.</w:t>
      </w:r>
    </w:p>
    <w:p w:rsidR="00010CAF" w:rsidRDefault="00010CAF" w:rsidP="001B6263">
      <w:pPr>
        <w:spacing w:before="100" w:beforeAutospacing="1" w:after="240" w:line="360" w:lineRule="auto"/>
        <w:ind w:firstLine="600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Цель</w:t>
      </w:r>
      <w:r w:rsidR="00B22F1F" w:rsidRPr="00010CAF">
        <w:rPr>
          <w:b/>
          <w:bCs/>
          <w:color w:val="333333"/>
          <w:lang w:eastAsia="ru-RU"/>
        </w:rPr>
        <w:t xml:space="preserve"> проекта:</w:t>
      </w:r>
      <w:r w:rsidR="00B22F1F" w:rsidRPr="00010CAF">
        <w:rPr>
          <w:color w:val="333333"/>
          <w:lang w:eastAsia="ru-RU"/>
        </w:rPr>
        <w:br/>
      </w:r>
      <w:r w:rsidR="001B6263">
        <w:t xml:space="preserve">Создание условий для занятия детей урочной и внеурочной деятельностью по </w:t>
      </w:r>
      <w:r w:rsidR="00FB4173">
        <w:t>физике</w:t>
      </w:r>
      <w:r w:rsidR="00771B0B">
        <w:t xml:space="preserve"> и математике.</w:t>
      </w:r>
    </w:p>
    <w:p w:rsidR="00B22F1F" w:rsidRPr="00010CAF" w:rsidRDefault="00B22F1F" w:rsidP="00010CAF">
      <w:pPr>
        <w:spacing w:before="100" w:beforeAutospacing="1" w:after="100" w:afterAutospacing="1" w:line="360" w:lineRule="auto"/>
        <w:ind w:firstLine="600"/>
        <w:jc w:val="both"/>
        <w:rPr>
          <w:color w:val="333333"/>
          <w:lang w:eastAsia="ru-RU"/>
        </w:rPr>
      </w:pPr>
      <w:r w:rsidRPr="00010CAF">
        <w:rPr>
          <w:b/>
          <w:bCs/>
          <w:color w:val="333333"/>
          <w:lang w:eastAsia="ru-RU"/>
        </w:rPr>
        <w:t>Задачи проекта:</w:t>
      </w:r>
    </w:p>
    <w:p w:rsidR="00B22F1F" w:rsidRPr="00010CAF" w:rsidRDefault="00B22F1F" w:rsidP="00010CAF">
      <w:pPr>
        <w:spacing w:line="360" w:lineRule="auto"/>
        <w:ind w:firstLine="600"/>
        <w:jc w:val="both"/>
        <w:rPr>
          <w:color w:val="333333"/>
          <w:lang w:eastAsia="ru-RU"/>
        </w:rPr>
      </w:pPr>
      <w:r w:rsidRPr="00010CAF">
        <w:rPr>
          <w:color w:val="333333"/>
          <w:lang w:eastAsia="ru-RU"/>
        </w:rPr>
        <w:t xml:space="preserve">1. Организация </w:t>
      </w:r>
      <w:r w:rsidR="00862F91" w:rsidRPr="00010CAF">
        <w:rPr>
          <w:color w:val="333333"/>
          <w:lang w:eastAsia="ru-RU"/>
        </w:rPr>
        <w:t>и проведение</w:t>
      </w:r>
      <w:r w:rsidRPr="00010CAF">
        <w:rPr>
          <w:color w:val="333333"/>
          <w:lang w:eastAsia="ru-RU"/>
        </w:rPr>
        <w:t xml:space="preserve"> </w:t>
      </w:r>
      <w:r w:rsidR="00066349">
        <w:rPr>
          <w:color w:val="333333"/>
          <w:lang w:eastAsia="ru-RU"/>
        </w:rPr>
        <w:t>ремонтных</w:t>
      </w:r>
      <w:r w:rsidR="00862ABE">
        <w:rPr>
          <w:color w:val="333333"/>
          <w:lang w:eastAsia="ru-RU"/>
        </w:rPr>
        <w:t xml:space="preserve"> мероприятий</w:t>
      </w:r>
      <w:r w:rsidR="00066349">
        <w:rPr>
          <w:color w:val="333333"/>
          <w:lang w:eastAsia="ru-RU"/>
        </w:rPr>
        <w:t xml:space="preserve"> в кабинете</w:t>
      </w:r>
      <w:r w:rsidR="00862ABE">
        <w:rPr>
          <w:color w:val="333333"/>
          <w:lang w:eastAsia="ru-RU"/>
        </w:rPr>
        <w:t>.</w:t>
      </w:r>
    </w:p>
    <w:p w:rsidR="00B22F1F" w:rsidRPr="00010CAF" w:rsidRDefault="00206206" w:rsidP="00010CAF">
      <w:pPr>
        <w:spacing w:line="360" w:lineRule="auto"/>
        <w:ind w:firstLine="60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2</w:t>
      </w:r>
      <w:r w:rsidR="00B22F1F" w:rsidRPr="00010CAF">
        <w:rPr>
          <w:color w:val="333333"/>
          <w:lang w:eastAsia="ru-RU"/>
        </w:rPr>
        <w:t>. Создание дополнительных усло</w:t>
      </w:r>
      <w:r w:rsidR="00862F91" w:rsidRPr="00010CAF">
        <w:rPr>
          <w:color w:val="333333"/>
          <w:lang w:eastAsia="ru-RU"/>
        </w:rPr>
        <w:t>вий для социализации детей</w:t>
      </w:r>
      <w:r w:rsidR="00B22F1F" w:rsidRPr="00010CAF">
        <w:rPr>
          <w:color w:val="333333"/>
          <w:lang w:eastAsia="ru-RU"/>
        </w:rPr>
        <w:t>.</w:t>
      </w:r>
    </w:p>
    <w:p w:rsidR="00D31EDF" w:rsidRDefault="00D31EDF" w:rsidP="00010CAF">
      <w:pPr>
        <w:spacing w:line="375" w:lineRule="atLeast"/>
        <w:ind w:firstLine="600"/>
        <w:rPr>
          <w:b/>
          <w:bCs/>
          <w:color w:val="333333"/>
          <w:sz w:val="30"/>
          <w:szCs w:val="30"/>
          <w:lang w:eastAsia="ru-RU"/>
        </w:rPr>
      </w:pPr>
    </w:p>
    <w:p w:rsidR="00B22F1F" w:rsidRPr="00010CAF" w:rsidRDefault="00B22F1F" w:rsidP="00B71D1E">
      <w:pPr>
        <w:spacing w:before="100" w:beforeAutospacing="1" w:after="100" w:afterAutospacing="1" w:line="360" w:lineRule="auto"/>
        <w:ind w:firstLine="600"/>
        <w:jc w:val="both"/>
        <w:rPr>
          <w:color w:val="333333"/>
          <w:lang w:eastAsia="ru-RU"/>
        </w:rPr>
      </w:pPr>
      <w:r>
        <w:rPr>
          <w:b/>
          <w:bCs/>
          <w:color w:val="333333"/>
          <w:sz w:val="30"/>
          <w:szCs w:val="30"/>
          <w:lang w:eastAsia="ru-RU"/>
        </w:rPr>
        <w:t>Как будет реализован проект:</w:t>
      </w:r>
      <w:r>
        <w:rPr>
          <w:color w:val="333333"/>
          <w:sz w:val="23"/>
          <w:szCs w:val="23"/>
          <w:lang w:eastAsia="ru-RU"/>
        </w:rPr>
        <w:br/>
      </w:r>
      <w:r w:rsidR="00D31EDF">
        <w:rPr>
          <w:color w:val="333333"/>
          <w:sz w:val="23"/>
          <w:szCs w:val="23"/>
          <w:lang w:eastAsia="ru-RU"/>
        </w:rPr>
        <w:t xml:space="preserve">     </w:t>
      </w:r>
      <w:r w:rsidRPr="00010CAF">
        <w:rPr>
          <w:color w:val="333333"/>
          <w:lang w:eastAsia="ru-RU"/>
        </w:rPr>
        <w:t>К осуществлению проекта будут привлеч</w:t>
      </w:r>
      <w:r w:rsidR="006E18B4" w:rsidRPr="00010CAF">
        <w:rPr>
          <w:color w:val="333333"/>
          <w:lang w:eastAsia="ru-RU"/>
        </w:rPr>
        <w:t xml:space="preserve">ены специалисты: </w:t>
      </w:r>
      <w:r w:rsidR="001B6263">
        <w:rPr>
          <w:color w:val="333333"/>
          <w:lang w:eastAsia="ru-RU"/>
        </w:rPr>
        <w:t>учителя физи</w:t>
      </w:r>
      <w:r w:rsidR="00066349">
        <w:rPr>
          <w:color w:val="333333"/>
          <w:lang w:eastAsia="ru-RU"/>
        </w:rPr>
        <w:t>ки и математики</w:t>
      </w:r>
      <w:r w:rsidRPr="00010CAF">
        <w:rPr>
          <w:color w:val="333333"/>
          <w:lang w:eastAsia="ru-RU"/>
        </w:rPr>
        <w:t xml:space="preserve">, дети </w:t>
      </w:r>
      <w:r w:rsidR="00764643">
        <w:rPr>
          <w:color w:val="333333"/>
          <w:lang w:eastAsia="ru-RU"/>
        </w:rPr>
        <w:t>–</w:t>
      </w:r>
      <w:r w:rsidRPr="00010CAF">
        <w:rPr>
          <w:color w:val="333333"/>
          <w:lang w:eastAsia="ru-RU"/>
        </w:rPr>
        <w:t xml:space="preserve"> участники проекта, а также педа</w:t>
      </w:r>
      <w:r w:rsidR="001B6263">
        <w:rPr>
          <w:color w:val="333333"/>
          <w:lang w:eastAsia="ru-RU"/>
        </w:rPr>
        <w:t>гоги, родители.</w:t>
      </w:r>
      <w:r w:rsidRPr="00010CAF">
        <w:rPr>
          <w:color w:val="333333"/>
          <w:lang w:eastAsia="ru-RU"/>
        </w:rPr>
        <w:t xml:space="preserve"> В начале проекта предполагается провести собрание, на котором </w:t>
      </w:r>
      <w:r w:rsidR="00066349">
        <w:rPr>
          <w:color w:val="333333"/>
          <w:lang w:eastAsia="ru-RU"/>
        </w:rPr>
        <w:t>участники проекта</w:t>
      </w:r>
      <w:r w:rsidRPr="00010CAF">
        <w:rPr>
          <w:color w:val="333333"/>
          <w:lang w:eastAsia="ru-RU"/>
        </w:rPr>
        <w:t xml:space="preserve"> познакомятся с целью проекта, его содержанием. Проект будет реализован в форме </w:t>
      </w:r>
      <w:r w:rsidR="001B6263">
        <w:rPr>
          <w:color w:val="333333"/>
          <w:lang w:eastAsia="ru-RU"/>
        </w:rPr>
        <w:t xml:space="preserve">уроков и </w:t>
      </w:r>
      <w:r w:rsidR="004C2D5B">
        <w:rPr>
          <w:color w:val="333333"/>
          <w:lang w:eastAsia="ru-RU"/>
        </w:rPr>
        <w:t xml:space="preserve">занятий </w:t>
      </w:r>
      <w:r w:rsidR="001B6263">
        <w:rPr>
          <w:color w:val="333333"/>
          <w:lang w:eastAsia="ru-RU"/>
        </w:rPr>
        <w:t>внеурочной деятельности.</w:t>
      </w:r>
    </w:p>
    <w:p w:rsidR="001B6263" w:rsidRDefault="001F3E6B" w:rsidP="00B71D1E">
      <w:pPr>
        <w:spacing w:line="360" w:lineRule="auto"/>
        <w:ind w:firstLine="600"/>
        <w:jc w:val="both"/>
        <w:rPr>
          <w:rStyle w:val="ad"/>
          <w:bCs/>
          <w:i w:val="0"/>
        </w:rPr>
      </w:pPr>
      <w:r w:rsidRPr="00010CAF">
        <w:rPr>
          <w:rStyle w:val="ad"/>
          <w:bCs/>
          <w:i w:val="0"/>
        </w:rPr>
        <w:t>В ходе реализации проекта будет разработан и проведён цикл мероприятий</w:t>
      </w:r>
      <w:r w:rsidR="00F46089" w:rsidRPr="00010CAF">
        <w:rPr>
          <w:rStyle w:val="ad"/>
          <w:bCs/>
          <w:i w:val="0"/>
        </w:rPr>
        <w:t xml:space="preserve">, </w:t>
      </w:r>
      <w:r w:rsidRPr="00010CAF">
        <w:rPr>
          <w:rStyle w:val="ad"/>
          <w:bCs/>
          <w:i w:val="0"/>
        </w:rPr>
        <w:t xml:space="preserve">способствующих развитию </w:t>
      </w:r>
      <w:proofErr w:type="spellStart"/>
      <w:proofErr w:type="gramStart"/>
      <w:r w:rsidR="00066349">
        <w:rPr>
          <w:rStyle w:val="ad"/>
          <w:bCs/>
          <w:i w:val="0"/>
        </w:rPr>
        <w:t>физико</w:t>
      </w:r>
      <w:proofErr w:type="spellEnd"/>
      <w:r w:rsidR="00066349">
        <w:rPr>
          <w:rStyle w:val="ad"/>
          <w:bCs/>
          <w:i w:val="0"/>
        </w:rPr>
        <w:t xml:space="preserve"> </w:t>
      </w:r>
      <w:r w:rsidR="00764643">
        <w:rPr>
          <w:rStyle w:val="ad"/>
          <w:bCs/>
          <w:i w:val="0"/>
        </w:rPr>
        <w:t>–</w:t>
      </w:r>
      <w:r w:rsidR="00066349">
        <w:rPr>
          <w:rStyle w:val="ad"/>
          <w:bCs/>
          <w:i w:val="0"/>
        </w:rPr>
        <w:t xml:space="preserve"> математического</w:t>
      </w:r>
      <w:proofErr w:type="gramEnd"/>
      <w:r w:rsidR="001B6263">
        <w:rPr>
          <w:rStyle w:val="ad"/>
          <w:bCs/>
          <w:i w:val="0"/>
        </w:rPr>
        <w:t xml:space="preserve"> интереса </w:t>
      </w:r>
      <w:r w:rsidRPr="00010CAF">
        <w:rPr>
          <w:rStyle w:val="ad"/>
          <w:bCs/>
          <w:i w:val="0"/>
        </w:rPr>
        <w:t>д</w:t>
      </w:r>
      <w:r w:rsidR="00D31EDF" w:rsidRPr="00010CAF">
        <w:rPr>
          <w:rStyle w:val="ad"/>
          <w:bCs/>
          <w:i w:val="0"/>
        </w:rPr>
        <w:t>етей</w:t>
      </w:r>
      <w:r w:rsidRPr="00010CAF">
        <w:rPr>
          <w:rStyle w:val="ad"/>
          <w:bCs/>
          <w:i w:val="0"/>
        </w:rPr>
        <w:t>. Будет организованна совместная</w:t>
      </w:r>
      <w:r w:rsidR="001B6263">
        <w:rPr>
          <w:rStyle w:val="ad"/>
          <w:bCs/>
          <w:i w:val="0"/>
        </w:rPr>
        <w:t xml:space="preserve"> </w:t>
      </w:r>
      <w:r w:rsidR="00D31EDF" w:rsidRPr="00010CAF">
        <w:rPr>
          <w:rStyle w:val="ad"/>
          <w:bCs/>
          <w:i w:val="0"/>
        </w:rPr>
        <w:t xml:space="preserve"> деятельность старших </w:t>
      </w:r>
      <w:r w:rsidRPr="00010CAF">
        <w:rPr>
          <w:rStyle w:val="ad"/>
          <w:bCs/>
          <w:i w:val="0"/>
        </w:rPr>
        <w:t>школьников</w:t>
      </w:r>
      <w:r w:rsidR="00D31EDF" w:rsidRPr="00010CAF">
        <w:rPr>
          <w:rStyle w:val="ad"/>
          <w:bCs/>
          <w:i w:val="0"/>
        </w:rPr>
        <w:t xml:space="preserve"> </w:t>
      </w:r>
      <w:r w:rsidRPr="00010CAF">
        <w:rPr>
          <w:rStyle w:val="ad"/>
          <w:bCs/>
          <w:i w:val="0"/>
        </w:rPr>
        <w:t>вз</w:t>
      </w:r>
      <w:r w:rsidR="00C41F99" w:rsidRPr="00010CAF">
        <w:rPr>
          <w:rStyle w:val="ad"/>
          <w:bCs/>
          <w:i w:val="0"/>
        </w:rPr>
        <w:t>рослых (родителей, педагогов</w:t>
      </w:r>
      <w:r w:rsidRPr="00010CAF">
        <w:rPr>
          <w:rStyle w:val="ad"/>
          <w:bCs/>
          <w:i w:val="0"/>
        </w:rPr>
        <w:t xml:space="preserve">), которая будет способствовать самореализации каждого ребёнка и </w:t>
      </w:r>
      <w:proofErr w:type="spellStart"/>
      <w:r w:rsidRPr="00010CAF">
        <w:rPr>
          <w:rStyle w:val="ad"/>
          <w:bCs/>
          <w:i w:val="0"/>
        </w:rPr>
        <w:t>взаимообщению</w:t>
      </w:r>
      <w:proofErr w:type="spellEnd"/>
      <w:r w:rsidRPr="00010CAF">
        <w:rPr>
          <w:rStyle w:val="ad"/>
          <w:bCs/>
          <w:i w:val="0"/>
        </w:rPr>
        <w:t xml:space="preserve"> всех</w:t>
      </w:r>
      <w:r w:rsidR="001B6263">
        <w:rPr>
          <w:rStyle w:val="ad"/>
          <w:bCs/>
          <w:i w:val="0"/>
        </w:rPr>
        <w:t>.</w:t>
      </w: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1B6263" w:rsidRDefault="001B6263" w:rsidP="001B6263">
      <w:pPr>
        <w:spacing w:line="360" w:lineRule="auto"/>
        <w:ind w:firstLine="600"/>
        <w:jc w:val="both"/>
        <w:rPr>
          <w:rStyle w:val="ad"/>
          <w:bCs/>
          <w:i w:val="0"/>
        </w:rPr>
      </w:pPr>
    </w:p>
    <w:p w:rsidR="00DE337C" w:rsidRDefault="00DE337C" w:rsidP="00764643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771B0B" w:rsidRDefault="00771B0B" w:rsidP="00DE337C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6D69D6" w:rsidRPr="001B6263" w:rsidRDefault="006D69D6" w:rsidP="00DE337C">
      <w:pPr>
        <w:spacing w:line="360" w:lineRule="auto"/>
        <w:ind w:firstLine="600"/>
        <w:jc w:val="center"/>
        <w:rPr>
          <w:i/>
          <w:color w:val="333333"/>
          <w:lang w:eastAsia="ru-RU"/>
        </w:rPr>
      </w:pPr>
      <w:r>
        <w:rPr>
          <w:b/>
          <w:sz w:val="28"/>
          <w:szCs w:val="28"/>
        </w:rPr>
        <w:lastRenderedPageBreak/>
        <w:t xml:space="preserve">ЧАСТЬ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</w:p>
    <w:p w:rsidR="00A661A8" w:rsidRPr="00A751FE" w:rsidRDefault="006730C1" w:rsidP="0002054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ДЕЯТЕЛЬНОСТИ </w:t>
      </w:r>
      <w:r w:rsidR="0002054B">
        <w:rPr>
          <w:b/>
          <w:sz w:val="28"/>
          <w:szCs w:val="28"/>
        </w:rPr>
        <w:t>ПО РЕАЛИЗАЦИИ ПРОЕКТА.</w:t>
      </w:r>
      <w:r>
        <w:rPr>
          <w:b/>
          <w:sz w:val="28"/>
          <w:szCs w:val="28"/>
        </w:rPr>
        <w:t xml:space="preserve">                                       </w:t>
      </w:r>
      <w:r w:rsidR="0002054B">
        <w:rPr>
          <w:b/>
          <w:sz w:val="28"/>
          <w:szCs w:val="28"/>
        </w:rPr>
        <w:t xml:space="preserve">                         </w:t>
      </w:r>
    </w:p>
    <w:p w:rsidR="006D69D6" w:rsidRDefault="006D69D6" w:rsidP="0002054B">
      <w:pPr>
        <w:ind w:firstLine="708"/>
        <w:rPr>
          <w:b/>
          <w:sz w:val="28"/>
          <w:szCs w:val="28"/>
        </w:rPr>
      </w:pPr>
    </w:p>
    <w:p w:rsidR="00BE7E82" w:rsidRDefault="00BE7E82" w:rsidP="00BE7E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группа.</w:t>
      </w:r>
    </w:p>
    <w:p w:rsidR="00BE7E82" w:rsidRPr="00BE7E82" w:rsidRDefault="00BE7E82" w:rsidP="00BE7E82">
      <w:pPr>
        <w:ind w:firstLine="708"/>
        <w:jc w:val="center"/>
        <w:rPr>
          <w:b/>
          <w:sz w:val="28"/>
          <w:szCs w:val="28"/>
        </w:rPr>
      </w:pPr>
    </w:p>
    <w:p w:rsidR="00BE7E82" w:rsidRPr="00CB6E65" w:rsidRDefault="00BE7E82" w:rsidP="00BE7E82">
      <w:pPr>
        <w:ind w:firstLine="709"/>
        <w:jc w:val="both"/>
      </w:pPr>
      <w:r w:rsidRPr="00CB6E65">
        <w:t>Характеристика целевой группы:</w:t>
      </w:r>
    </w:p>
    <w:p w:rsidR="00BE7E82" w:rsidRPr="00CB6E65" w:rsidRDefault="008E3BAB" w:rsidP="00BE7E82">
      <w:pPr>
        <w:ind w:firstLine="709"/>
        <w:jc w:val="both"/>
      </w:pPr>
      <w:r>
        <w:t>- школьники</w:t>
      </w:r>
      <w:r w:rsidR="00BE7E82" w:rsidRPr="00CB6E65">
        <w:t>;</w:t>
      </w:r>
    </w:p>
    <w:p w:rsidR="00BE7E82" w:rsidRPr="00CB6E65" w:rsidRDefault="008E3BAB" w:rsidP="00BE7E82">
      <w:pPr>
        <w:ind w:firstLine="709"/>
        <w:jc w:val="both"/>
      </w:pPr>
      <w:r>
        <w:t>- родители</w:t>
      </w:r>
      <w:r w:rsidR="00BE7E82" w:rsidRPr="00CB6E65">
        <w:t>;</w:t>
      </w:r>
    </w:p>
    <w:p w:rsidR="00BE7E82" w:rsidRPr="00CB6E65" w:rsidRDefault="008E3BAB" w:rsidP="008E3BAB">
      <w:pPr>
        <w:ind w:firstLine="709"/>
        <w:jc w:val="both"/>
      </w:pPr>
      <w:r>
        <w:t>- педагоги</w:t>
      </w:r>
      <w:r w:rsidR="00BE7E82" w:rsidRPr="00CB6E65">
        <w:t>.</w:t>
      </w:r>
    </w:p>
    <w:p w:rsidR="00476506" w:rsidRPr="00476506" w:rsidRDefault="00476506" w:rsidP="000E0A8E">
      <w:pPr>
        <w:ind w:firstLine="708"/>
        <w:jc w:val="both"/>
      </w:pPr>
    </w:p>
    <w:p w:rsidR="00A20BEA" w:rsidRPr="00A20BEA" w:rsidRDefault="00A20BEA" w:rsidP="00A20BEA">
      <w:pPr>
        <w:pStyle w:val="2"/>
        <w:jc w:val="center"/>
        <w:rPr>
          <w:rStyle w:val="ae"/>
          <w:rFonts w:ascii="Times New Roman" w:hAnsi="Times New Roman"/>
          <w:b/>
          <w:color w:val="auto"/>
          <w:sz w:val="24"/>
          <w:szCs w:val="24"/>
        </w:rPr>
      </w:pPr>
      <w:r w:rsidRPr="00A20BEA">
        <w:rPr>
          <w:rStyle w:val="ae"/>
          <w:rFonts w:ascii="Times New Roman" w:hAnsi="Times New Roman"/>
          <w:b/>
          <w:color w:val="auto"/>
          <w:sz w:val="24"/>
          <w:szCs w:val="24"/>
        </w:rPr>
        <w:t>Механизм реализации Проекта</w:t>
      </w:r>
    </w:p>
    <w:p w:rsidR="008E3BAB" w:rsidRPr="00A20BEA" w:rsidRDefault="00B95EE3" w:rsidP="008E3BAB">
      <w:pPr>
        <w:ind w:firstLine="709"/>
        <w:jc w:val="both"/>
        <w:rPr>
          <w:rStyle w:val="ae"/>
          <w:b w:val="0"/>
        </w:rPr>
      </w:pPr>
      <w:r w:rsidRPr="00A20BEA">
        <w:rPr>
          <w:rStyle w:val="ae"/>
          <w:b w:val="0"/>
        </w:rPr>
        <w:t>Проект осуществляется в очно</w:t>
      </w:r>
      <w:r w:rsidR="008E3BAB">
        <w:rPr>
          <w:rStyle w:val="ae"/>
          <w:b w:val="0"/>
        </w:rPr>
        <w:t xml:space="preserve">й форме. </w:t>
      </w:r>
    </w:p>
    <w:p w:rsidR="00A41D9B" w:rsidRPr="001551E8" w:rsidRDefault="005F0551" w:rsidP="001551E8">
      <w:pPr>
        <w:spacing w:before="100" w:beforeAutospacing="1" w:after="100" w:afterAutospacing="1"/>
        <w:jc w:val="center"/>
        <w:rPr>
          <w:rStyle w:val="ad"/>
          <w:b/>
          <w:i w:val="0"/>
          <w:iCs w:val="0"/>
        </w:rPr>
      </w:pPr>
      <w:r>
        <w:rPr>
          <w:b/>
        </w:rPr>
        <w:t>Ресурсное обеспечение</w:t>
      </w:r>
      <w:r w:rsidR="00414531" w:rsidRPr="008F302E">
        <w:rPr>
          <w:b/>
        </w:rPr>
        <w:t>: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 xml:space="preserve">Для осуществления данного социально-значимого </w:t>
      </w:r>
      <w:r w:rsidRPr="00CB6E65">
        <w:t>П</w:t>
      </w:r>
      <w:r w:rsidRPr="00CB6E65">
        <w:rPr>
          <w:rStyle w:val="ad"/>
          <w:bCs/>
          <w:i w:val="0"/>
        </w:rPr>
        <w:t>роекта имеются: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помещение на базе М</w:t>
      </w:r>
      <w:r>
        <w:rPr>
          <w:rStyle w:val="ad"/>
          <w:bCs/>
          <w:i w:val="0"/>
        </w:rPr>
        <w:t>Б</w:t>
      </w:r>
      <w:r w:rsidRPr="00CB6E65">
        <w:rPr>
          <w:rStyle w:val="ad"/>
          <w:bCs/>
          <w:i w:val="0"/>
        </w:rPr>
        <w:t xml:space="preserve">ОУ </w:t>
      </w:r>
      <w:r w:rsidR="00FF0E9A">
        <w:rPr>
          <w:rStyle w:val="ad"/>
          <w:bCs/>
          <w:i w:val="0"/>
        </w:rPr>
        <w:t xml:space="preserve">ООШ села </w:t>
      </w:r>
      <w:proofErr w:type="spellStart"/>
      <w:r w:rsidR="00FF0E9A">
        <w:rPr>
          <w:rStyle w:val="ad"/>
          <w:bCs/>
          <w:i w:val="0"/>
        </w:rPr>
        <w:t>Джуен</w:t>
      </w:r>
      <w:proofErr w:type="spellEnd"/>
      <w:r w:rsidR="00FF0E9A">
        <w:rPr>
          <w:rStyle w:val="ad"/>
          <w:bCs/>
          <w:i w:val="0"/>
        </w:rPr>
        <w:t xml:space="preserve"> (</w:t>
      </w:r>
      <w:r w:rsidR="00066349">
        <w:rPr>
          <w:rStyle w:val="ad"/>
          <w:bCs/>
          <w:i w:val="0"/>
        </w:rPr>
        <w:t>кабинет физики и математики</w:t>
      </w:r>
      <w:r>
        <w:rPr>
          <w:rStyle w:val="ad"/>
          <w:bCs/>
          <w:i w:val="0"/>
        </w:rPr>
        <w:t>)</w:t>
      </w:r>
    </w:p>
    <w:p w:rsidR="00A41D9B" w:rsidRPr="00CB6E65" w:rsidRDefault="006E18B4" w:rsidP="00D76BEF">
      <w:pPr>
        <w:ind w:firstLine="709"/>
        <w:jc w:val="both"/>
        <w:rPr>
          <w:rStyle w:val="ad"/>
          <w:bCs/>
          <w:i w:val="0"/>
        </w:rPr>
      </w:pPr>
      <w:r>
        <w:rPr>
          <w:rStyle w:val="ad"/>
          <w:bCs/>
          <w:i w:val="0"/>
        </w:rPr>
        <w:t>- кадровое обеспечение (</w:t>
      </w:r>
      <w:r w:rsidR="00066349">
        <w:rPr>
          <w:rStyle w:val="ad"/>
          <w:bCs/>
          <w:i w:val="0"/>
        </w:rPr>
        <w:t>Киле Людмила Ивановна</w:t>
      </w:r>
      <w:r w:rsidR="00206206">
        <w:rPr>
          <w:rStyle w:val="ad"/>
          <w:bCs/>
          <w:i w:val="0"/>
        </w:rPr>
        <w:t xml:space="preserve"> – учитель </w:t>
      </w:r>
      <w:r w:rsidR="00066349">
        <w:rPr>
          <w:rStyle w:val="ad"/>
          <w:bCs/>
          <w:i w:val="0"/>
        </w:rPr>
        <w:t>физики и математики</w:t>
      </w:r>
      <w:r w:rsidR="00FF0E9A">
        <w:rPr>
          <w:rStyle w:val="ad"/>
          <w:bCs/>
          <w:i w:val="0"/>
        </w:rPr>
        <w:t>)</w:t>
      </w:r>
      <w:r w:rsidR="00F46089">
        <w:rPr>
          <w:rStyle w:val="ad"/>
          <w:bCs/>
          <w:i w:val="0"/>
        </w:rPr>
        <w:t>;</w:t>
      </w:r>
    </w:p>
    <w:p w:rsidR="00A41D9B" w:rsidRPr="00CB6E65" w:rsidRDefault="00A41D9B" w:rsidP="00A41D9B">
      <w:pPr>
        <w:ind w:firstLine="709"/>
        <w:jc w:val="both"/>
        <w:rPr>
          <w:rStyle w:val="ad"/>
          <w:bCs/>
          <w:i w:val="0"/>
        </w:rPr>
      </w:pPr>
      <w:r w:rsidRPr="00CB6E65">
        <w:rPr>
          <w:rStyle w:val="ad"/>
          <w:bCs/>
          <w:i w:val="0"/>
        </w:rPr>
        <w:t>- разработан кале</w:t>
      </w:r>
      <w:r w:rsidR="006E18B4">
        <w:rPr>
          <w:rStyle w:val="ad"/>
          <w:bCs/>
          <w:i w:val="0"/>
        </w:rPr>
        <w:t>ндарно-тематический план мероприятий</w:t>
      </w:r>
      <w:r w:rsidRPr="00CB6E65">
        <w:rPr>
          <w:rStyle w:val="ad"/>
          <w:bCs/>
          <w:i w:val="0"/>
        </w:rPr>
        <w:t>.</w:t>
      </w:r>
    </w:p>
    <w:p w:rsidR="006E18B4" w:rsidRDefault="006E18B4" w:rsidP="00B4635B">
      <w:pPr>
        <w:jc w:val="center"/>
        <w:rPr>
          <w:rStyle w:val="ad"/>
          <w:bCs/>
          <w:i w:val="0"/>
        </w:rPr>
      </w:pPr>
    </w:p>
    <w:p w:rsidR="0097597B" w:rsidRDefault="0097597B" w:rsidP="00A41D9B">
      <w:pPr>
        <w:jc w:val="center"/>
      </w:pPr>
    </w:p>
    <w:p w:rsidR="00414531" w:rsidRPr="00B062AF" w:rsidRDefault="0097597B" w:rsidP="00B4635B">
      <w:pPr>
        <w:ind w:firstLine="709"/>
        <w:jc w:val="center"/>
        <w:rPr>
          <w:rFonts w:eastAsia="Lucida Sans Unicode"/>
          <w:bCs/>
          <w:iCs/>
        </w:rPr>
      </w:pPr>
      <w:r w:rsidRPr="00CB6E65">
        <w:rPr>
          <w:rStyle w:val="ad"/>
          <w:rFonts w:eastAsia="Lucida Sans Unicode"/>
          <w:bCs/>
          <w:i w:val="0"/>
        </w:rPr>
        <w:t>Для  работы необходим</w:t>
      </w:r>
      <w:r w:rsidR="00A41D9B">
        <w:t xml:space="preserve"> </w:t>
      </w:r>
      <w:r w:rsidR="00010CAF">
        <w:t xml:space="preserve">  </w:t>
      </w:r>
      <w:r w:rsidR="00414531" w:rsidRPr="00FE62DB">
        <w:t>материальный ресурс:</w:t>
      </w:r>
      <w:bookmarkStart w:id="0" w:name="89db845eb3e2904bf185a443e79bea09822acfd5"/>
      <w:bookmarkStart w:id="1" w:name="0"/>
      <w:bookmarkEnd w:id="0"/>
      <w:bookmarkEnd w:id="1"/>
    </w:p>
    <w:tbl>
      <w:tblPr>
        <w:tblW w:w="4676" w:type="pct"/>
        <w:tblInd w:w="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562"/>
        <w:gridCol w:w="1415"/>
        <w:gridCol w:w="1322"/>
      </w:tblGrid>
      <w:tr w:rsidR="00B4635B" w:rsidRPr="00FE62DB" w:rsidTr="00B4635B">
        <w:trPr>
          <w:trHeight w:val="541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FE62DB" w:rsidRDefault="0097597B" w:rsidP="00B062AF">
            <w:pPr>
              <w:jc w:val="center"/>
            </w:pPr>
            <w:r w:rsidRPr="00FE62DB">
              <w:t xml:space="preserve">Оборудование </w:t>
            </w:r>
            <w:r>
              <w:t xml:space="preserve"> (наименование)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Pr="00FE62DB" w:rsidRDefault="00B062AF" w:rsidP="00B062AF">
            <w:pPr>
              <w:jc w:val="center"/>
            </w:pPr>
            <w:r>
              <w:t>Ц</w:t>
            </w:r>
            <w:r w:rsidR="0097597B" w:rsidRPr="00FE62DB">
              <w:t>ена за единицу</w:t>
            </w:r>
            <w:r w:rsidR="00066349">
              <w:t xml:space="preserve"> (</w:t>
            </w:r>
            <w:proofErr w:type="spellStart"/>
            <w:r w:rsidR="00066349">
              <w:t>руб</w:t>
            </w:r>
            <w:proofErr w:type="spellEnd"/>
            <w:r w:rsidR="00066349">
              <w:t>)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Default="00B062AF" w:rsidP="00B062AF">
            <w:pPr>
              <w:jc w:val="center"/>
            </w:pPr>
            <w:r>
              <w:t>К</w:t>
            </w:r>
            <w:r w:rsidR="0097597B" w:rsidRPr="00FE62DB">
              <w:t>оличество</w:t>
            </w:r>
          </w:p>
          <w:p w:rsidR="00066349" w:rsidRPr="00FE62DB" w:rsidRDefault="00066349" w:rsidP="00B062AF">
            <w:pPr>
              <w:jc w:val="center"/>
            </w:pPr>
            <w:r>
              <w:t>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597B" w:rsidRDefault="00B062AF" w:rsidP="00B062AF">
            <w:pPr>
              <w:jc w:val="center"/>
            </w:pPr>
            <w:r>
              <w:t>Сумма</w:t>
            </w:r>
          </w:p>
          <w:p w:rsidR="00066349" w:rsidRPr="00FE62DB" w:rsidRDefault="00066349" w:rsidP="00B062AF">
            <w:pPr>
              <w:jc w:val="center"/>
            </w:pP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B4635B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764643" w:rsidP="007061F9">
            <w:r>
              <w:t>С</w:t>
            </w:r>
            <w:r w:rsidR="00066349">
              <w:t>теклопакеты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6A659C" w:rsidP="00066349">
            <w:pPr>
              <w:jc w:val="center"/>
            </w:pPr>
            <w:r>
              <w:t>1</w:t>
            </w:r>
            <w:r w:rsidR="00066349">
              <w:t xml:space="preserve">8 </w:t>
            </w:r>
            <w:r w:rsidR="00862ABE">
              <w:t>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066349" w:rsidP="002D12D1">
            <w:pPr>
              <w:jc w:val="center"/>
            </w:pPr>
            <w:r>
              <w:t>5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066349" w:rsidP="00066349">
            <w:pPr>
              <w:jc w:val="center"/>
            </w:pPr>
            <w:r>
              <w:t xml:space="preserve">90 </w:t>
            </w:r>
            <w:r w:rsidR="00862ABE">
              <w:t>000</w:t>
            </w:r>
          </w:p>
        </w:tc>
      </w:tr>
      <w:tr w:rsidR="00B4635B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066349" w:rsidP="00681517">
            <w:r>
              <w:t>Столы лабораторные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B71D1E" w:rsidP="002D12D1">
            <w:pPr>
              <w:jc w:val="center"/>
            </w:pPr>
            <w:r>
              <w:t>6400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B71D1E" w:rsidP="002D12D1">
            <w:pPr>
              <w:jc w:val="center"/>
            </w:pPr>
            <w:r>
              <w:t>6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597B" w:rsidRPr="00B062AF" w:rsidRDefault="00B71D1E" w:rsidP="002D12D1">
            <w:pPr>
              <w:jc w:val="center"/>
            </w:pPr>
            <w:r>
              <w:t>38 400</w:t>
            </w:r>
          </w:p>
        </w:tc>
      </w:tr>
      <w:tr w:rsidR="00066349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6349" w:rsidRDefault="00066349" w:rsidP="00681517">
            <w:r>
              <w:t>Стулья ученические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6349" w:rsidRDefault="00B71D1E" w:rsidP="008C7B4F">
            <w:pPr>
              <w:jc w:val="center"/>
            </w:pPr>
            <w:r>
              <w:t>3000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6349" w:rsidRDefault="008C7B4F" w:rsidP="002D12D1">
            <w:pPr>
              <w:jc w:val="center"/>
            </w:pPr>
            <w:r>
              <w:t>17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6349" w:rsidRDefault="00B71D1E" w:rsidP="00C51817">
            <w:pPr>
              <w:jc w:val="center"/>
            </w:pPr>
            <w:r>
              <w:t>51 000</w:t>
            </w:r>
          </w:p>
        </w:tc>
      </w:tr>
      <w:tr w:rsidR="002A0C86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0C86" w:rsidRDefault="002A0C86" w:rsidP="00681517">
            <w:r>
              <w:t>Рулонные шторы (для затемнения)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0C86" w:rsidRDefault="002A0C86" w:rsidP="002D12D1">
            <w:pPr>
              <w:jc w:val="center"/>
            </w:pPr>
            <w:r>
              <w:t>2 500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0C86" w:rsidRDefault="002A0C86" w:rsidP="002D12D1">
            <w:pPr>
              <w:jc w:val="center"/>
            </w:pPr>
            <w:r>
              <w:t>3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0C86" w:rsidRDefault="002A0C86" w:rsidP="002D12D1">
            <w:pPr>
              <w:jc w:val="center"/>
            </w:pPr>
            <w:r>
              <w:t>7 500</w:t>
            </w:r>
          </w:p>
        </w:tc>
      </w:tr>
      <w:tr w:rsidR="00764643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764643" w:rsidP="00764643">
            <w:r>
              <w:t>Двери двухстворчатые с  дверной коробкой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950BC6" w:rsidP="00950BC6">
            <w:pPr>
              <w:jc w:val="center"/>
            </w:pPr>
            <w:r>
              <w:t>13 000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764643" w:rsidP="002D12D1">
            <w:pPr>
              <w:jc w:val="center"/>
            </w:pPr>
            <w:r>
              <w:t>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950BC6" w:rsidP="00950BC6">
            <w:pPr>
              <w:jc w:val="center"/>
            </w:pPr>
            <w:r>
              <w:t>13 000</w:t>
            </w:r>
          </w:p>
        </w:tc>
      </w:tr>
      <w:tr w:rsidR="00764643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764643" w:rsidP="00764643">
            <w:r>
              <w:t>Двери межкомнатные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950BC6" w:rsidP="002D12D1">
            <w:pPr>
              <w:jc w:val="center"/>
            </w:pPr>
            <w:r>
              <w:t>8 000</w:t>
            </w: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764643" w:rsidP="002D12D1">
            <w:pPr>
              <w:jc w:val="center"/>
            </w:pPr>
            <w:r>
              <w:t>2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4643" w:rsidRDefault="00950BC6" w:rsidP="002D12D1">
            <w:pPr>
              <w:jc w:val="center"/>
            </w:pPr>
            <w:r>
              <w:t>16 000</w:t>
            </w:r>
          </w:p>
        </w:tc>
      </w:tr>
      <w:tr w:rsidR="00B4635B" w:rsidRPr="00FE62DB" w:rsidTr="00B4635B">
        <w:trPr>
          <w:trHeight w:val="270"/>
        </w:trPr>
        <w:tc>
          <w:tcPr>
            <w:tcW w:w="25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B062AF" w:rsidRDefault="00B062AF" w:rsidP="007061F9">
            <w:r w:rsidRPr="00B062AF">
              <w:t xml:space="preserve">Итого: </w:t>
            </w:r>
          </w:p>
        </w:tc>
        <w:tc>
          <w:tcPr>
            <w:tcW w:w="88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B062AF" w:rsidRDefault="00B062AF" w:rsidP="002D12D1">
            <w:pPr>
              <w:jc w:val="center"/>
            </w:pPr>
          </w:p>
        </w:tc>
        <w:tc>
          <w:tcPr>
            <w:tcW w:w="8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B062AF" w:rsidRDefault="00C51817" w:rsidP="002D12D1">
            <w:pPr>
              <w:jc w:val="center"/>
            </w:pPr>
            <w:r>
              <w:t>41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2AF" w:rsidRPr="00B062AF" w:rsidRDefault="00B71D1E" w:rsidP="000F44A6">
            <w:pPr>
              <w:jc w:val="center"/>
              <w:rPr>
                <w:b/>
              </w:rPr>
            </w:pPr>
            <w:r>
              <w:rPr>
                <w:b/>
              </w:rPr>
              <w:t xml:space="preserve">215900 </w:t>
            </w:r>
          </w:p>
        </w:tc>
      </w:tr>
    </w:tbl>
    <w:p w:rsidR="008E3BAB" w:rsidRDefault="008E3BAB" w:rsidP="00862ABE">
      <w:pPr>
        <w:rPr>
          <w:b/>
        </w:rPr>
      </w:pPr>
    </w:p>
    <w:p w:rsidR="00313B48" w:rsidRDefault="00F1687B" w:rsidP="00F1687B">
      <w:pPr>
        <w:jc w:val="center"/>
        <w:rPr>
          <w:b/>
        </w:rPr>
      </w:pPr>
      <w:r w:rsidRPr="008F302E">
        <w:rPr>
          <w:b/>
        </w:rPr>
        <w:t xml:space="preserve">Финансовое обоснование проекта </w:t>
      </w:r>
    </w:p>
    <w:p w:rsidR="00313B48" w:rsidRDefault="00F1687B" w:rsidP="00F1687B">
      <w:pPr>
        <w:jc w:val="center"/>
      </w:pPr>
      <w:r w:rsidRPr="008F302E">
        <w:t>(предварительные расчёты по материально- техническому</w:t>
      </w:r>
    </w:p>
    <w:p w:rsidR="00F1687B" w:rsidRDefault="00F1687B" w:rsidP="00F1687B">
      <w:pPr>
        <w:jc w:val="center"/>
      </w:pPr>
      <w:r w:rsidRPr="008F302E">
        <w:t xml:space="preserve"> и финансовому обеспечению проекта)</w:t>
      </w:r>
    </w:p>
    <w:p w:rsidR="00313B48" w:rsidRPr="008F302E" w:rsidRDefault="00313B48" w:rsidP="00F1687B">
      <w:pPr>
        <w:jc w:val="center"/>
        <w:rPr>
          <w:b/>
        </w:rPr>
      </w:pPr>
    </w:p>
    <w:tbl>
      <w:tblPr>
        <w:tblStyle w:val="aa"/>
        <w:tblW w:w="8896" w:type="dxa"/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3401"/>
      </w:tblGrid>
      <w:tr w:rsidR="002D12D1" w:rsidRPr="008F302E" w:rsidTr="002D12D1">
        <w:tc>
          <w:tcPr>
            <w:tcW w:w="3369" w:type="dxa"/>
          </w:tcPr>
          <w:p w:rsidR="002D12D1" w:rsidRPr="008F302E" w:rsidRDefault="002D12D1" w:rsidP="007061F9">
            <w:r w:rsidRPr="008F302E">
              <w:t>Статья расходов</w:t>
            </w:r>
          </w:p>
        </w:tc>
        <w:tc>
          <w:tcPr>
            <w:tcW w:w="2126" w:type="dxa"/>
          </w:tcPr>
          <w:p w:rsidR="002D12D1" w:rsidRPr="008F302E" w:rsidRDefault="002D12D1" w:rsidP="007061F9">
            <w:r>
              <w:t>Взнос заявителя</w:t>
            </w:r>
            <w:r w:rsidR="00313B48">
              <w:t xml:space="preserve">, </w:t>
            </w:r>
            <w:proofErr w:type="spellStart"/>
            <w:r w:rsidR="00313B48">
              <w:t>руб</w:t>
            </w:r>
            <w:proofErr w:type="spellEnd"/>
          </w:p>
        </w:tc>
        <w:tc>
          <w:tcPr>
            <w:tcW w:w="3401" w:type="dxa"/>
          </w:tcPr>
          <w:p w:rsidR="002D12D1" w:rsidRPr="008F302E" w:rsidRDefault="002D12D1" w:rsidP="007061F9">
            <w:r w:rsidRPr="008F302E">
              <w:t>Финансирование в рамках проекта</w:t>
            </w:r>
            <w:r w:rsidR="00313B48">
              <w:t xml:space="preserve">, </w:t>
            </w:r>
            <w:proofErr w:type="spellStart"/>
            <w:r w:rsidR="00313B48">
              <w:t>руб</w:t>
            </w:r>
            <w:proofErr w:type="spellEnd"/>
          </w:p>
        </w:tc>
      </w:tr>
      <w:tr w:rsidR="002D12D1" w:rsidRPr="008F302E" w:rsidTr="002D12D1">
        <w:tc>
          <w:tcPr>
            <w:tcW w:w="3369" w:type="dxa"/>
          </w:tcPr>
          <w:p w:rsidR="002D12D1" w:rsidRPr="008F302E" w:rsidRDefault="002D12D1" w:rsidP="00F1687B">
            <w:r w:rsidRPr="008F302E">
              <w:t>1.</w:t>
            </w:r>
            <w:r>
              <w:t>Приобретение оборудования</w:t>
            </w:r>
          </w:p>
        </w:tc>
        <w:tc>
          <w:tcPr>
            <w:tcW w:w="2126" w:type="dxa"/>
          </w:tcPr>
          <w:p w:rsidR="002D12D1" w:rsidRDefault="00BE01CC" w:rsidP="00BE01CC">
            <w:pPr>
              <w:jc w:val="center"/>
            </w:pPr>
            <w:r>
              <w:t>2 000</w:t>
            </w:r>
          </w:p>
        </w:tc>
        <w:tc>
          <w:tcPr>
            <w:tcW w:w="3401" w:type="dxa"/>
          </w:tcPr>
          <w:p w:rsidR="002D12D1" w:rsidRPr="008F302E" w:rsidRDefault="00B71D1E" w:rsidP="008C7B4F">
            <w:pPr>
              <w:jc w:val="center"/>
            </w:pPr>
            <w:r>
              <w:t>215900</w:t>
            </w:r>
          </w:p>
        </w:tc>
      </w:tr>
      <w:tr w:rsidR="002D12D1" w:rsidRPr="008F302E" w:rsidTr="002D12D1">
        <w:tc>
          <w:tcPr>
            <w:tcW w:w="3369" w:type="dxa"/>
          </w:tcPr>
          <w:p w:rsidR="002D12D1" w:rsidRPr="008F302E" w:rsidRDefault="002D12D1" w:rsidP="00C6465E">
            <w:r>
              <w:t>2.</w:t>
            </w:r>
            <w:r w:rsidR="00C6465E">
              <w:t xml:space="preserve"> Транспортные расходы</w:t>
            </w:r>
          </w:p>
        </w:tc>
        <w:tc>
          <w:tcPr>
            <w:tcW w:w="2126" w:type="dxa"/>
          </w:tcPr>
          <w:p w:rsidR="002D12D1" w:rsidRDefault="00BE01CC" w:rsidP="007061F9">
            <w:pPr>
              <w:jc w:val="center"/>
            </w:pPr>
            <w:r>
              <w:t>0</w:t>
            </w:r>
          </w:p>
        </w:tc>
        <w:tc>
          <w:tcPr>
            <w:tcW w:w="3401" w:type="dxa"/>
          </w:tcPr>
          <w:p w:rsidR="002D12D1" w:rsidRPr="008F302E" w:rsidRDefault="003E22C6" w:rsidP="008C7B4F">
            <w:r>
              <w:t xml:space="preserve">                    </w:t>
            </w:r>
            <w:r w:rsidR="00B71D1E">
              <w:t>0</w:t>
            </w:r>
          </w:p>
        </w:tc>
      </w:tr>
      <w:tr w:rsidR="002D12D1" w:rsidRPr="008F302E" w:rsidTr="002D12D1">
        <w:tc>
          <w:tcPr>
            <w:tcW w:w="3369" w:type="dxa"/>
          </w:tcPr>
          <w:p w:rsidR="002D12D1" w:rsidRPr="008F302E" w:rsidRDefault="002D12D1" w:rsidP="007061F9">
            <w:pPr>
              <w:rPr>
                <w:b/>
              </w:rPr>
            </w:pPr>
            <w:r w:rsidRPr="008F302E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2D12D1" w:rsidRDefault="00BE01CC" w:rsidP="00613F6D">
            <w:pPr>
              <w:rPr>
                <w:b/>
              </w:rPr>
            </w:pPr>
            <w:r>
              <w:rPr>
                <w:b/>
              </w:rPr>
              <w:t>2 000</w:t>
            </w:r>
          </w:p>
        </w:tc>
        <w:tc>
          <w:tcPr>
            <w:tcW w:w="3401" w:type="dxa"/>
          </w:tcPr>
          <w:p w:rsidR="002D12D1" w:rsidRPr="008F302E" w:rsidRDefault="00B71D1E" w:rsidP="00F1687B">
            <w:pPr>
              <w:jc w:val="center"/>
              <w:rPr>
                <w:b/>
              </w:rPr>
            </w:pPr>
            <w:r>
              <w:rPr>
                <w:b/>
              </w:rPr>
              <w:t>217900</w:t>
            </w:r>
          </w:p>
        </w:tc>
      </w:tr>
    </w:tbl>
    <w:p w:rsidR="00F1687B" w:rsidRPr="008F302E" w:rsidRDefault="00F1687B" w:rsidP="00F1687B"/>
    <w:p w:rsidR="001B6263" w:rsidRDefault="00F1687B" w:rsidP="00862ABE">
      <w:r w:rsidRPr="008F302E">
        <w:rPr>
          <w:b/>
        </w:rPr>
        <w:t>Пояснение к бюджету:</w:t>
      </w:r>
      <w:r w:rsidRPr="008F302E">
        <w:t xml:space="preserve">  </w:t>
      </w:r>
      <w:r w:rsidR="00F63B0A">
        <w:t>Все участники проекта работают на добровольной основе.</w:t>
      </w:r>
    </w:p>
    <w:p w:rsidR="00862ABE" w:rsidRDefault="00862ABE" w:rsidP="00862ABE"/>
    <w:p w:rsidR="00DE337C" w:rsidRDefault="00DE337C" w:rsidP="00764643">
      <w:pPr>
        <w:jc w:val="center"/>
        <w:rPr>
          <w:b/>
          <w:sz w:val="28"/>
          <w:szCs w:val="28"/>
        </w:rPr>
      </w:pPr>
    </w:p>
    <w:p w:rsidR="00DE337C" w:rsidRDefault="00DE337C" w:rsidP="00764643">
      <w:pPr>
        <w:jc w:val="center"/>
        <w:rPr>
          <w:b/>
          <w:sz w:val="28"/>
          <w:szCs w:val="28"/>
        </w:rPr>
      </w:pPr>
    </w:p>
    <w:p w:rsidR="00A661A8" w:rsidRPr="00A751FE" w:rsidRDefault="00A661A8" w:rsidP="00764643">
      <w:pPr>
        <w:jc w:val="center"/>
        <w:rPr>
          <w:b/>
          <w:sz w:val="28"/>
          <w:szCs w:val="28"/>
        </w:rPr>
      </w:pPr>
      <w:r w:rsidRPr="00A751FE">
        <w:rPr>
          <w:b/>
          <w:sz w:val="28"/>
          <w:szCs w:val="28"/>
        </w:rPr>
        <w:lastRenderedPageBreak/>
        <w:t>ДАЛЬНЕЙШЕЕ РАЗВИТИЕ ПРОЕКТА</w:t>
      </w:r>
    </w:p>
    <w:p w:rsidR="00A661A8" w:rsidRPr="00A751FE" w:rsidRDefault="00A661A8" w:rsidP="00A661A8">
      <w:pPr>
        <w:rPr>
          <w:b/>
          <w:sz w:val="28"/>
          <w:szCs w:val="28"/>
        </w:rPr>
      </w:pPr>
    </w:p>
    <w:p w:rsidR="004C35D0" w:rsidRPr="00206206" w:rsidRDefault="003E22C6" w:rsidP="00206206">
      <w:pPr>
        <w:pStyle w:val="af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Физико-математические</w:t>
      </w:r>
      <w:r w:rsidR="001F3E6B" w:rsidRPr="00714B4A">
        <w:rPr>
          <w:rFonts w:ascii="Times New Roman" w:hAnsi="Times New Roman" w:cs="Times New Roman"/>
          <w:sz w:val="24"/>
          <w:szCs w:val="24"/>
        </w:rPr>
        <w:t xml:space="preserve"> мероприятия и </w:t>
      </w:r>
      <w:r w:rsidR="00206206">
        <w:rPr>
          <w:rFonts w:ascii="Times New Roman" w:hAnsi="Times New Roman" w:cs="Times New Roman"/>
          <w:sz w:val="24"/>
          <w:szCs w:val="24"/>
        </w:rPr>
        <w:t>соревнования</w:t>
      </w:r>
      <w:r w:rsidR="001F3E6B" w:rsidRPr="00714B4A">
        <w:rPr>
          <w:rFonts w:ascii="Times New Roman" w:hAnsi="Times New Roman" w:cs="Times New Roman"/>
          <w:sz w:val="24"/>
          <w:szCs w:val="24"/>
        </w:rPr>
        <w:t xml:space="preserve"> – неотъемлемая часть в деятельности  </w:t>
      </w:r>
      <w:r w:rsidR="004C35D0" w:rsidRPr="00714B4A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1F3E6B" w:rsidRPr="00714B4A">
        <w:rPr>
          <w:rFonts w:ascii="Times New Roman" w:hAnsi="Times New Roman" w:cs="Times New Roman"/>
          <w:sz w:val="24"/>
          <w:szCs w:val="24"/>
        </w:rPr>
        <w:t xml:space="preserve"> учреждения. Организация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="00206206">
        <w:rPr>
          <w:rFonts w:ascii="Times New Roman" w:hAnsi="Times New Roman" w:cs="Times New Roman"/>
          <w:sz w:val="24"/>
          <w:szCs w:val="24"/>
        </w:rPr>
        <w:t xml:space="preserve">, внеурочных мероприятий, дружеских </w:t>
      </w:r>
      <w:r>
        <w:rPr>
          <w:rFonts w:ascii="Times New Roman" w:hAnsi="Times New Roman" w:cs="Times New Roman"/>
          <w:sz w:val="24"/>
          <w:szCs w:val="24"/>
        </w:rPr>
        <w:t>тематически</w:t>
      </w:r>
      <w:r w:rsidR="00206206">
        <w:rPr>
          <w:rFonts w:ascii="Times New Roman" w:hAnsi="Times New Roman" w:cs="Times New Roman"/>
          <w:sz w:val="24"/>
          <w:szCs w:val="24"/>
        </w:rPr>
        <w:t xml:space="preserve">х встреч. </w:t>
      </w:r>
    </w:p>
    <w:p w:rsidR="005B2BA8" w:rsidRPr="00714B4A" w:rsidRDefault="005B2BA8" w:rsidP="00714B4A">
      <w:pPr>
        <w:spacing w:line="360" w:lineRule="auto"/>
        <w:jc w:val="both"/>
      </w:pPr>
    </w:p>
    <w:p w:rsidR="00A661A8" w:rsidRPr="00C6465E" w:rsidRDefault="00A661A8" w:rsidP="00C6465E">
      <w:pPr>
        <w:spacing w:line="360" w:lineRule="auto"/>
        <w:rPr>
          <w:b/>
        </w:rPr>
      </w:pPr>
      <w:r w:rsidRPr="00C6465E">
        <w:rPr>
          <w:b/>
        </w:rPr>
        <w:t>РЕЗЮМЕ ИСПОЛНИТЕЛЕЙ.</w:t>
      </w:r>
    </w:p>
    <w:p w:rsidR="00A661A8" w:rsidRPr="00C6465E" w:rsidRDefault="00A661A8" w:rsidP="00C6465E">
      <w:pPr>
        <w:spacing w:line="360" w:lineRule="auto"/>
        <w:jc w:val="both"/>
      </w:pPr>
      <w:r w:rsidRPr="00C6465E">
        <w:tab/>
        <w:t>Директор учреждения Самар Маргарита Николаевна имеет высшее педагогическое образо</w:t>
      </w:r>
      <w:r w:rsidR="00A668F2" w:rsidRPr="00C6465E">
        <w:t>в</w:t>
      </w:r>
      <w:r w:rsidR="00B71D1E">
        <w:t>ание, стаж работы в должности 20</w:t>
      </w:r>
      <w:r w:rsidRPr="00C6465E">
        <w:t xml:space="preserve"> л</w:t>
      </w:r>
      <w:r w:rsidR="00B71D1E">
        <w:t>ет, общий педагогический стаж 49</w:t>
      </w:r>
      <w:bookmarkStart w:id="2" w:name="_GoBack"/>
      <w:bookmarkEnd w:id="2"/>
      <w:r w:rsidR="00613F6D">
        <w:t xml:space="preserve"> лет</w:t>
      </w:r>
      <w:r w:rsidRPr="00C6465E">
        <w:t>.</w:t>
      </w:r>
    </w:p>
    <w:p w:rsidR="00A668F2" w:rsidRPr="00C6465E" w:rsidRDefault="00C33734" w:rsidP="00C6465E">
      <w:pPr>
        <w:spacing w:line="360" w:lineRule="auto"/>
        <w:jc w:val="both"/>
      </w:pPr>
      <w:r w:rsidRPr="00C6465E">
        <w:tab/>
        <w:t>Главный б</w:t>
      </w:r>
      <w:r w:rsidR="00F63B0A" w:rsidRPr="00C6465E">
        <w:t>ухгалтер Козлова Юлия Ивановна</w:t>
      </w:r>
      <w:r w:rsidR="00A661A8" w:rsidRPr="00C6465E">
        <w:t xml:space="preserve"> имеет высшее экономическое образован</w:t>
      </w:r>
      <w:r w:rsidR="00F63B0A" w:rsidRPr="00C6465E">
        <w:t xml:space="preserve">ие, работает в учреждении четвертый </w:t>
      </w:r>
      <w:r w:rsidR="00A661A8" w:rsidRPr="00C6465E">
        <w:t xml:space="preserve"> год, имеет стаж работы в </w:t>
      </w:r>
      <w:r w:rsidR="00A668F2" w:rsidRPr="00C6465E">
        <w:t>должности главного бухгалтера 3</w:t>
      </w:r>
      <w:r w:rsidR="003733B1" w:rsidRPr="00C6465E">
        <w:t>1</w:t>
      </w:r>
      <w:r w:rsidR="00A661A8" w:rsidRPr="00C6465E">
        <w:t xml:space="preserve"> лет</w:t>
      </w:r>
      <w:r w:rsidR="00A668F2" w:rsidRPr="00C6465E">
        <w:t>.</w:t>
      </w:r>
    </w:p>
    <w:p w:rsidR="00714B4A" w:rsidRPr="00C6465E" w:rsidRDefault="00A661A8" w:rsidP="00C6465E">
      <w:pPr>
        <w:spacing w:line="360" w:lineRule="auto"/>
        <w:jc w:val="both"/>
      </w:pPr>
      <w:r w:rsidRPr="00C6465E">
        <w:tab/>
      </w:r>
      <w:r w:rsidR="003E22C6">
        <w:t>Киле Людмила Ивановна – учитель физики и математики.</w:t>
      </w:r>
      <w:r w:rsidR="00206206">
        <w:t xml:space="preserve"> </w:t>
      </w:r>
    </w:p>
    <w:p w:rsidR="00A661A8" w:rsidRPr="00C6465E" w:rsidRDefault="00A661A8" w:rsidP="00C6465E">
      <w:pPr>
        <w:spacing w:line="360" w:lineRule="auto"/>
        <w:jc w:val="both"/>
      </w:pPr>
      <w:r w:rsidRPr="00C6465E">
        <w:tab/>
      </w:r>
      <w:r w:rsidR="001551E8" w:rsidRPr="00C6465E">
        <w:t>В учреждении работают 15</w:t>
      </w:r>
      <w:r w:rsidR="00A668F2" w:rsidRPr="00C6465E">
        <w:t xml:space="preserve"> педагогов, имеющих высшее и среднее профессиональное образование.</w:t>
      </w:r>
    </w:p>
    <w:p w:rsidR="00B22F1F" w:rsidRDefault="00B22F1F" w:rsidP="00764643">
      <w:pPr>
        <w:spacing w:before="100" w:beforeAutospacing="1" w:after="100" w:afterAutospacing="1" w:line="375" w:lineRule="atLeast"/>
        <w:jc w:val="both"/>
        <w:rPr>
          <w:b/>
          <w:bCs/>
          <w:color w:val="333333"/>
          <w:sz w:val="30"/>
          <w:szCs w:val="30"/>
          <w:lang w:eastAsia="ru-RU"/>
        </w:rPr>
      </w:pPr>
      <w:r>
        <w:rPr>
          <w:b/>
          <w:bCs/>
          <w:color w:val="333333"/>
          <w:sz w:val="30"/>
          <w:szCs w:val="30"/>
          <w:lang w:eastAsia="ru-RU"/>
        </w:rPr>
        <w:t>Мероприятия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6122"/>
      </w:tblGrid>
      <w:tr w:rsidR="00451F77" w:rsidTr="00C6465E">
        <w:tc>
          <w:tcPr>
            <w:tcW w:w="0" w:type="auto"/>
          </w:tcPr>
          <w:p w:rsidR="00451F77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</w:tcPr>
          <w:p w:rsidR="00451F77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 xml:space="preserve">Мероприятие </w:t>
            </w:r>
          </w:p>
        </w:tc>
      </w:tr>
      <w:tr w:rsidR="00451F77" w:rsidTr="00C6465E">
        <w:tc>
          <w:tcPr>
            <w:tcW w:w="0" w:type="auto"/>
          </w:tcPr>
          <w:p w:rsidR="00451F77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</w:tcPr>
          <w:p w:rsidR="00451F77" w:rsidRDefault="002A0C86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Приобретение оборудования</w:t>
            </w:r>
          </w:p>
        </w:tc>
      </w:tr>
      <w:tr w:rsidR="00451F77" w:rsidTr="00C6465E">
        <w:tc>
          <w:tcPr>
            <w:tcW w:w="0" w:type="auto"/>
          </w:tcPr>
          <w:p w:rsidR="00451F77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</w:tcPr>
          <w:p w:rsidR="00451F77" w:rsidRDefault="002A0C86" w:rsidP="002A0C86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Проведение урочной деятельности  по физике и математике</w:t>
            </w:r>
          </w:p>
        </w:tc>
      </w:tr>
      <w:tr w:rsidR="00451F77" w:rsidTr="00C6465E">
        <w:tc>
          <w:tcPr>
            <w:tcW w:w="0" w:type="auto"/>
          </w:tcPr>
          <w:p w:rsidR="00451F77" w:rsidRDefault="00451F77" w:rsidP="00B22F1F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</w:tcPr>
          <w:p w:rsidR="00451F77" w:rsidRDefault="002A0C86" w:rsidP="009A3262">
            <w:pPr>
              <w:spacing w:before="100" w:beforeAutospacing="1" w:after="100" w:afterAutospacing="1" w:line="375" w:lineRule="atLeast"/>
              <w:jc w:val="both"/>
              <w:rPr>
                <w:color w:val="333333"/>
                <w:sz w:val="23"/>
                <w:szCs w:val="23"/>
                <w:lang w:eastAsia="ru-RU"/>
              </w:rPr>
            </w:pPr>
            <w:r>
              <w:rPr>
                <w:color w:val="333333"/>
                <w:sz w:val="23"/>
                <w:szCs w:val="23"/>
                <w:lang w:eastAsia="ru-RU"/>
              </w:rPr>
              <w:t xml:space="preserve">Участие в </w:t>
            </w:r>
            <w:r w:rsidR="009A3262">
              <w:rPr>
                <w:color w:val="333333"/>
                <w:sz w:val="23"/>
                <w:szCs w:val="23"/>
                <w:lang w:eastAsia="ru-RU"/>
              </w:rPr>
              <w:t>олимпиадах различного уровня</w:t>
            </w:r>
          </w:p>
        </w:tc>
      </w:tr>
    </w:tbl>
    <w:p w:rsidR="00B22F1F" w:rsidRDefault="00B22F1F" w:rsidP="00B22F1F">
      <w:pPr>
        <w:spacing w:before="100" w:beforeAutospacing="1" w:after="100" w:afterAutospacing="1" w:line="375" w:lineRule="atLeast"/>
        <w:ind w:firstLine="600"/>
        <w:jc w:val="both"/>
        <w:rPr>
          <w:color w:val="333333"/>
          <w:sz w:val="23"/>
          <w:szCs w:val="23"/>
          <w:lang w:eastAsia="ru-RU"/>
        </w:rPr>
      </w:pPr>
      <w:r>
        <w:rPr>
          <w:b/>
          <w:bCs/>
          <w:color w:val="333333"/>
          <w:sz w:val="30"/>
          <w:szCs w:val="30"/>
          <w:lang w:eastAsia="ru-RU"/>
        </w:rPr>
        <w:t>Результаты, которые планируется достигнуть в рамках проекта:</w:t>
      </w:r>
    </w:p>
    <w:p w:rsidR="00B22F1F" w:rsidRDefault="00B22F1F" w:rsidP="00C6465E">
      <w:pPr>
        <w:spacing w:line="360" w:lineRule="auto"/>
        <w:ind w:firstLine="600"/>
        <w:jc w:val="both"/>
        <w:rPr>
          <w:color w:val="333333"/>
          <w:sz w:val="23"/>
          <w:szCs w:val="23"/>
          <w:lang w:eastAsia="ru-RU"/>
        </w:rPr>
      </w:pPr>
      <w:r>
        <w:rPr>
          <w:color w:val="333333"/>
          <w:sz w:val="23"/>
          <w:szCs w:val="23"/>
          <w:lang w:eastAsia="ru-RU"/>
        </w:rPr>
        <w:t>1. Организо</w:t>
      </w:r>
      <w:r w:rsidR="00714B4A">
        <w:rPr>
          <w:color w:val="333333"/>
          <w:sz w:val="23"/>
          <w:szCs w:val="23"/>
          <w:lang w:eastAsia="ru-RU"/>
        </w:rPr>
        <w:t>ванна среда</w:t>
      </w:r>
      <w:r>
        <w:rPr>
          <w:color w:val="333333"/>
          <w:sz w:val="23"/>
          <w:szCs w:val="23"/>
          <w:lang w:eastAsia="ru-RU"/>
        </w:rPr>
        <w:t xml:space="preserve"> для проведения </w:t>
      </w:r>
      <w:proofErr w:type="spellStart"/>
      <w:proofErr w:type="gramStart"/>
      <w:r w:rsidR="002A0C86">
        <w:rPr>
          <w:color w:val="333333"/>
          <w:sz w:val="23"/>
          <w:szCs w:val="23"/>
          <w:lang w:eastAsia="ru-RU"/>
        </w:rPr>
        <w:t>физико</w:t>
      </w:r>
      <w:proofErr w:type="spellEnd"/>
      <w:r w:rsidR="002A0C86">
        <w:rPr>
          <w:color w:val="333333"/>
          <w:sz w:val="23"/>
          <w:szCs w:val="23"/>
          <w:lang w:eastAsia="ru-RU"/>
        </w:rPr>
        <w:t xml:space="preserve"> - математических</w:t>
      </w:r>
      <w:proofErr w:type="gramEnd"/>
      <w:r w:rsidR="001B6263">
        <w:rPr>
          <w:color w:val="333333"/>
          <w:sz w:val="23"/>
          <w:szCs w:val="23"/>
          <w:lang w:eastAsia="ru-RU"/>
        </w:rPr>
        <w:t xml:space="preserve"> мероприятий</w:t>
      </w:r>
      <w:r>
        <w:rPr>
          <w:color w:val="333333"/>
          <w:sz w:val="23"/>
          <w:szCs w:val="23"/>
          <w:lang w:eastAsia="ru-RU"/>
        </w:rPr>
        <w:t> </w:t>
      </w:r>
    </w:p>
    <w:p w:rsidR="00B22F1F" w:rsidRDefault="00B22F1F" w:rsidP="00C6465E">
      <w:pPr>
        <w:spacing w:line="360" w:lineRule="auto"/>
        <w:ind w:firstLine="600"/>
        <w:jc w:val="both"/>
        <w:rPr>
          <w:color w:val="333333"/>
          <w:sz w:val="23"/>
          <w:szCs w:val="23"/>
          <w:lang w:eastAsia="ru-RU"/>
        </w:rPr>
      </w:pPr>
      <w:r>
        <w:rPr>
          <w:color w:val="333333"/>
          <w:sz w:val="23"/>
          <w:szCs w:val="23"/>
          <w:lang w:eastAsia="ru-RU"/>
        </w:rPr>
        <w:t>2. Развит</w:t>
      </w:r>
      <w:r w:rsidR="002A0C86">
        <w:rPr>
          <w:color w:val="333333"/>
          <w:sz w:val="23"/>
          <w:szCs w:val="23"/>
          <w:lang w:eastAsia="ru-RU"/>
        </w:rPr>
        <w:t>ие</w:t>
      </w:r>
      <w:r>
        <w:rPr>
          <w:color w:val="333333"/>
          <w:sz w:val="23"/>
          <w:szCs w:val="23"/>
          <w:lang w:eastAsia="ru-RU"/>
        </w:rPr>
        <w:t xml:space="preserve"> </w:t>
      </w:r>
      <w:r w:rsidR="002A0C86">
        <w:rPr>
          <w:color w:val="333333"/>
          <w:sz w:val="23"/>
          <w:szCs w:val="23"/>
          <w:lang w:eastAsia="ru-RU"/>
        </w:rPr>
        <w:t>физико-математических</w:t>
      </w:r>
      <w:r>
        <w:rPr>
          <w:color w:val="333333"/>
          <w:sz w:val="23"/>
          <w:szCs w:val="23"/>
          <w:lang w:eastAsia="ru-RU"/>
        </w:rPr>
        <w:t xml:space="preserve"> способност</w:t>
      </w:r>
      <w:r w:rsidR="002A0C86">
        <w:rPr>
          <w:color w:val="333333"/>
          <w:sz w:val="23"/>
          <w:szCs w:val="23"/>
          <w:lang w:eastAsia="ru-RU"/>
        </w:rPr>
        <w:t>ей</w:t>
      </w:r>
      <w:r>
        <w:rPr>
          <w:color w:val="333333"/>
          <w:sz w:val="23"/>
          <w:szCs w:val="23"/>
          <w:lang w:eastAsia="ru-RU"/>
        </w:rPr>
        <w:t xml:space="preserve"> детей.</w:t>
      </w:r>
    </w:p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EE5407" w:rsidRDefault="00EE5407" w:rsidP="00A661A8"/>
    <w:p w:rsidR="00A661A8" w:rsidRPr="00EE5407" w:rsidRDefault="00A661A8" w:rsidP="00A661A8">
      <w:bookmarkStart w:id="3" w:name="8f634673eda3d9efb6a96b9a050a13b7ca8e9002"/>
      <w:bookmarkStart w:id="4" w:name="5"/>
      <w:bookmarkEnd w:id="3"/>
      <w:bookmarkEnd w:id="4"/>
    </w:p>
    <w:sectPr w:rsidR="00A661A8" w:rsidRPr="00EE5407" w:rsidSect="002D12D1">
      <w:footerReference w:type="even" r:id="rId9"/>
      <w:footerReference w:type="default" r:id="rId10"/>
      <w:footnotePr>
        <w:pos w:val="beneathText"/>
      </w:footnotePr>
      <w:pgSz w:w="11905" w:h="16837"/>
      <w:pgMar w:top="1134" w:right="848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73" w:rsidRDefault="002A6673" w:rsidP="00064390">
      <w:r>
        <w:separator/>
      </w:r>
    </w:p>
  </w:endnote>
  <w:endnote w:type="continuationSeparator" w:id="0">
    <w:p w:rsidR="002A6673" w:rsidRDefault="002A6673" w:rsidP="000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0269BB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DF" w:rsidRDefault="000269BB" w:rsidP="004D02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E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D1E">
      <w:rPr>
        <w:rStyle w:val="a5"/>
        <w:noProof/>
      </w:rPr>
      <w:t>10</w:t>
    </w:r>
    <w:r>
      <w:rPr>
        <w:rStyle w:val="a5"/>
      </w:rPr>
      <w:fldChar w:fldCharType="end"/>
    </w:r>
  </w:p>
  <w:p w:rsidR="00D31EDF" w:rsidRDefault="00D31EDF" w:rsidP="004D02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73" w:rsidRDefault="002A6673" w:rsidP="00064390">
      <w:r>
        <w:separator/>
      </w:r>
    </w:p>
  </w:footnote>
  <w:footnote w:type="continuationSeparator" w:id="0">
    <w:p w:rsidR="002A6673" w:rsidRDefault="002A6673" w:rsidP="0006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41574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098"/>
    <w:multiLevelType w:val="hybridMultilevel"/>
    <w:tmpl w:val="74CA0BCA"/>
    <w:lvl w:ilvl="0" w:tplc="0419000F">
      <w:start w:val="1"/>
      <w:numFmt w:val="decimal"/>
      <w:lvlText w:val="%1."/>
      <w:lvlJc w:val="left"/>
      <w:pPr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">
    <w:nsid w:val="0DE83449"/>
    <w:multiLevelType w:val="hybridMultilevel"/>
    <w:tmpl w:val="FEF6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D42"/>
    <w:multiLevelType w:val="hybridMultilevel"/>
    <w:tmpl w:val="55007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D1C20"/>
    <w:multiLevelType w:val="hybridMultilevel"/>
    <w:tmpl w:val="0DEA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D23"/>
    <w:multiLevelType w:val="hybridMultilevel"/>
    <w:tmpl w:val="B8AC0D5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9576142"/>
    <w:multiLevelType w:val="hybridMultilevel"/>
    <w:tmpl w:val="F094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A90"/>
    <w:multiLevelType w:val="hybridMultilevel"/>
    <w:tmpl w:val="E246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2162"/>
    <w:multiLevelType w:val="hybridMultilevel"/>
    <w:tmpl w:val="50EE2D2E"/>
    <w:lvl w:ilvl="0" w:tplc="C3FE5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1C29DC"/>
    <w:multiLevelType w:val="hybridMultilevel"/>
    <w:tmpl w:val="4EF4420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35443DFB"/>
    <w:multiLevelType w:val="multilevel"/>
    <w:tmpl w:val="267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D15A91"/>
    <w:multiLevelType w:val="hybridMultilevel"/>
    <w:tmpl w:val="771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2485D"/>
    <w:multiLevelType w:val="multilevel"/>
    <w:tmpl w:val="C42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9606C8"/>
    <w:multiLevelType w:val="hybridMultilevel"/>
    <w:tmpl w:val="180CE75A"/>
    <w:lvl w:ilvl="0" w:tplc="B4301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C2E40"/>
    <w:multiLevelType w:val="hybridMultilevel"/>
    <w:tmpl w:val="4E5C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E52F3"/>
    <w:multiLevelType w:val="hybridMultilevel"/>
    <w:tmpl w:val="0CAEC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05D9A"/>
    <w:multiLevelType w:val="multilevel"/>
    <w:tmpl w:val="6E5E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7D35E4"/>
    <w:multiLevelType w:val="multilevel"/>
    <w:tmpl w:val="387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D95EA4"/>
    <w:multiLevelType w:val="hybridMultilevel"/>
    <w:tmpl w:val="4BB281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4E54FB4"/>
    <w:multiLevelType w:val="hybridMultilevel"/>
    <w:tmpl w:val="DF2AF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2"/>
  </w:num>
  <w:num w:numId="6">
    <w:abstractNumId w:val="15"/>
  </w:num>
  <w:num w:numId="7">
    <w:abstractNumId w:val="5"/>
  </w:num>
  <w:num w:numId="8">
    <w:abstractNumId w:val="1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  <w:num w:numId="18">
    <w:abstractNumId w:val="13"/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A8"/>
    <w:rsid w:val="00007CB0"/>
    <w:rsid w:val="00010CAF"/>
    <w:rsid w:val="0002054B"/>
    <w:rsid w:val="000269BB"/>
    <w:rsid w:val="00047203"/>
    <w:rsid w:val="0005325C"/>
    <w:rsid w:val="00054C08"/>
    <w:rsid w:val="00064390"/>
    <w:rsid w:val="00066349"/>
    <w:rsid w:val="000728E0"/>
    <w:rsid w:val="000B1398"/>
    <w:rsid w:val="000B2267"/>
    <w:rsid w:val="000D0E91"/>
    <w:rsid w:val="000E0A8E"/>
    <w:rsid w:val="000F13C7"/>
    <w:rsid w:val="000F44A6"/>
    <w:rsid w:val="000F656F"/>
    <w:rsid w:val="00124BA6"/>
    <w:rsid w:val="00133CC7"/>
    <w:rsid w:val="001551E8"/>
    <w:rsid w:val="00156AB0"/>
    <w:rsid w:val="00167AA9"/>
    <w:rsid w:val="001A1AA0"/>
    <w:rsid w:val="001B00BF"/>
    <w:rsid w:val="001B6263"/>
    <w:rsid w:val="001C0F61"/>
    <w:rsid w:val="001C2EF4"/>
    <w:rsid w:val="001E4C02"/>
    <w:rsid w:val="001F189F"/>
    <w:rsid w:val="001F3E6B"/>
    <w:rsid w:val="001F7334"/>
    <w:rsid w:val="00206074"/>
    <w:rsid w:val="00206206"/>
    <w:rsid w:val="0024198B"/>
    <w:rsid w:val="00241E6C"/>
    <w:rsid w:val="00274BD0"/>
    <w:rsid w:val="002A0C86"/>
    <w:rsid w:val="002A6673"/>
    <w:rsid w:val="002C09ED"/>
    <w:rsid w:val="002D12D1"/>
    <w:rsid w:val="002E3C79"/>
    <w:rsid w:val="002E6CA1"/>
    <w:rsid w:val="002E7EB5"/>
    <w:rsid w:val="00313B48"/>
    <w:rsid w:val="00345A3B"/>
    <w:rsid w:val="003733B1"/>
    <w:rsid w:val="003B3D5A"/>
    <w:rsid w:val="003B62B1"/>
    <w:rsid w:val="003D63A1"/>
    <w:rsid w:val="003E22C6"/>
    <w:rsid w:val="003F21B6"/>
    <w:rsid w:val="00413DCB"/>
    <w:rsid w:val="00414531"/>
    <w:rsid w:val="00424D71"/>
    <w:rsid w:val="0044379E"/>
    <w:rsid w:val="00450566"/>
    <w:rsid w:val="00451F77"/>
    <w:rsid w:val="00462586"/>
    <w:rsid w:val="004638A6"/>
    <w:rsid w:val="00472392"/>
    <w:rsid w:val="00472A59"/>
    <w:rsid w:val="00472D11"/>
    <w:rsid w:val="00476506"/>
    <w:rsid w:val="004957B2"/>
    <w:rsid w:val="004A25ED"/>
    <w:rsid w:val="004C0285"/>
    <w:rsid w:val="004C2D5B"/>
    <w:rsid w:val="004C35D0"/>
    <w:rsid w:val="004D028F"/>
    <w:rsid w:val="004E4077"/>
    <w:rsid w:val="004F30E0"/>
    <w:rsid w:val="004F689C"/>
    <w:rsid w:val="00514B5E"/>
    <w:rsid w:val="005248DF"/>
    <w:rsid w:val="005270EF"/>
    <w:rsid w:val="00531BFF"/>
    <w:rsid w:val="00537A13"/>
    <w:rsid w:val="005758F1"/>
    <w:rsid w:val="005808AE"/>
    <w:rsid w:val="00587BB1"/>
    <w:rsid w:val="005902A2"/>
    <w:rsid w:val="005A626E"/>
    <w:rsid w:val="005B138B"/>
    <w:rsid w:val="005B2BA8"/>
    <w:rsid w:val="005D549C"/>
    <w:rsid w:val="005F0551"/>
    <w:rsid w:val="005F0993"/>
    <w:rsid w:val="00613F6D"/>
    <w:rsid w:val="00617819"/>
    <w:rsid w:val="00626985"/>
    <w:rsid w:val="00630D23"/>
    <w:rsid w:val="0063491C"/>
    <w:rsid w:val="00643B81"/>
    <w:rsid w:val="00646145"/>
    <w:rsid w:val="00652247"/>
    <w:rsid w:val="00667005"/>
    <w:rsid w:val="006730C1"/>
    <w:rsid w:val="00681517"/>
    <w:rsid w:val="00694571"/>
    <w:rsid w:val="006A659C"/>
    <w:rsid w:val="006A751E"/>
    <w:rsid w:val="006B45DF"/>
    <w:rsid w:val="006B7367"/>
    <w:rsid w:val="006C27EA"/>
    <w:rsid w:val="006D071C"/>
    <w:rsid w:val="006D69D6"/>
    <w:rsid w:val="006E18B4"/>
    <w:rsid w:val="006E5EA9"/>
    <w:rsid w:val="006F46AC"/>
    <w:rsid w:val="007007E9"/>
    <w:rsid w:val="007061F9"/>
    <w:rsid w:val="00706BA9"/>
    <w:rsid w:val="00714B4A"/>
    <w:rsid w:val="00716544"/>
    <w:rsid w:val="00737670"/>
    <w:rsid w:val="00740865"/>
    <w:rsid w:val="00762851"/>
    <w:rsid w:val="00764643"/>
    <w:rsid w:val="00771179"/>
    <w:rsid w:val="00771B0B"/>
    <w:rsid w:val="00772815"/>
    <w:rsid w:val="007761BB"/>
    <w:rsid w:val="007852F0"/>
    <w:rsid w:val="007C242F"/>
    <w:rsid w:val="007C657A"/>
    <w:rsid w:val="007E2AA4"/>
    <w:rsid w:val="00814491"/>
    <w:rsid w:val="00815335"/>
    <w:rsid w:val="0083349A"/>
    <w:rsid w:val="00834597"/>
    <w:rsid w:val="00834CAE"/>
    <w:rsid w:val="00850719"/>
    <w:rsid w:val="00854113"/>
    <w:rsid w:val="00862ABE"/>
    <w:rsid w:val="00862F91"/>
    <w:rsid w:val="00873E92"/>
    <w:rsid w:val="008768C6"/>
    <w:rsid w:val="00882884"/>
    <w:rsid w:val="00886F06"/>
    <w:rsid w:val="008B79FF"/>
    <w:rsid w:val="008C5761"/>
    <w:rsid w:val="008C7B4F"/>
    <w:rsid w:val="008D761B"/>
    <w:rsid w:val="008E3BAB"/>
    <w:rsid w:val="008E496A"/>
    <w:rsid w:val="008F302E"/>
    <w:rsid w:val="0090159F"/>
    <w:rsid w:val="00917818"/>
    <w:rsid w:val="009262B1"/>
    <w:rsid w:val="009305BE"/>
    <w:rsid w:val="00950BC6"/>
    <w:rsid w:val="0097597B"/>
    <w:rsid w:val="00983034"/>
    <w:rsid w:val="009A2B8D"/>
    <w:rsid w:val="009A3262"/>
    <w:rsid w:val="009A58B3"/>
    <w:rsid w:val="009B0FDF"/>
    <w:rsid w:val="009B107F"/>
    <w:rsid w:val="009B1393"/>
    <w:rsid w:val="009F36D6"/>
    <w:rsid w:val="009F7169"/>
    <w:rsid w:val="00A05157"/>
    <w:rsid w:val="00A07A20"/>
    <w:rsid w:val="00A116E4"/>
    <w:rsid w:val="00A20BEA"/>
    <w:rsid w:val="00A41D9B"/>
    <w:rsid w:val="00A661A8"/>
    <w:rsid w:val="00A668F2"/>
    <w:rsid w:val="00B02E9C"/>
    <w:rsid w:val="00B062AF"/>
    <w:rsid w:val="00B22F1F"/>
    <w:rsid w:val="00B4412C"/>
    <w:rsid w:val="00B4635B"/>
    <w:rsid w:val="00B71D1E"/>
    <w:rsid w:val="00B95EE3"/>
    <w:rsid w:val="00BE01CC"/>
    <w:rsid w:val="00BE7E82"/>
    <w:rsid w:val="00BF22F8"/>
    <w:rsid w:val="00BF4665"/>
    <w:rsid w:val="00C15E4C"/>
    <w:rsid w:val="00C33734"/>
    <w:rsid w:val="00C41F99"/>
    <w:rsid w:val="00C51817"/>
    <w:rsid w:val="00C55928"/>
    <w:rsid w:val="00C6465E"/>
    <w:rsid w:val="00C70907"/>
    <w:rsid w:val="00C962DD"/>
    <w:rsid w:val="00CA11EC"/>
    <w:rsid w:val="00CA670D"/>
    <w:rsid w:val="00CC6810"/>
    <w:rsid w:val="00CD3373"/>
    <w:rsid w:val="00CE5064"/>
    <w:rsid w:val="00D07BA5"/>
    <w:rsid w:val="00D2279B"/>
    <w:rsid w:val="00D30A71"/>
    <w:rsid w:val="00D31EDF"/>
    <w:rsid w:val="00D35C20"/>
    <w:rsid w:val="00D52556"/>
    <w:rsid w:val="00D63F1A"/>
    <w:rsid w:val="00D6571C"/>
    <w:rsid w:val="00D74B0C"/>
    <w:rsid w:val="00D76BEF"/>
    <w:rsid w:val="00D82A08"/>
    <w:rsid w:val="00D907A0"/>
    <w:rsid w:val="00DA4412"/>
    <w:rsid w:val="00DB2B5B"/>
    <w:rsid w:val="00DB656B"/>
    <w:rsid w:val="00DD680F"/>
    <w:rsid w:val="00DE337C"/>
    <w:rsid w:val="00DF7835"/>
    <w:rsid w:val="00E15F59"/>
    <w:rsid w:val="00E5662A"/>
    <w:rsid w:val="00E74759"/>
    <w:rsid w:val="00E810E6"/>
    <w:rsid w:val="00E833F8"/>
    <w:rsid w:val="00E9092C"/>
    <w:rsid w:val="00EC6C4F"/>
    <w:rsid w:val="00ED6B6F"/>
    <w:rsid w:val="00EE5407"/>
    <w:rsid w:val="00EE5A03"/>
    <w:rsid w:val="00EF33AC"/>
    <w:rsid w:val="00EF3D08"/>
    <w:rsid w:val="00F1687B"/>
    <w:rsid w:val="00F23B77"/>
    <w:rsid w:val="00F46089"/>
    <w:rsid w:val="00F575F8"/>
    <w:rsid w:val="00F63B0A"/>
    <w:rsid w:val="00F6709E"/>
    <w:rsid w:val="00F82C37"/>
    <w:rsid w:val="00F93684"/>
    <w:rsid w:val="00F9452D"/>
    <w:rsid w:val="00FA0456"/>
    <w:rsid w:val="00FB11D7"/>
    <w:rsid w:val="00FB4173"/>
    <w:rsid w:val="00FD13F6"/>
    <w:rsid w:val="00FD713C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5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BEA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61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A661A8"/>
  </w:style>
  <w:style w:type="character" w:styleId="a6">
    <w:name w:val="Hyperlink"/>
    <w:basedOn w:val="a0"/>
    <w:uiPriority w:val="99"/>
    <w:rsid w:val="00A66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05B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6571C"/>
    <w:pPr>
      <w:widowControl w:val="0"/>
      <w:spacing w:after="120"/>
    </w:pPr>
    <w:rPr>
      <w:rFonts w:ascii="Arial" w:eastAsia="Lucida Sans Unicode" w:hAnsi="Arial"/>
      <w:kern w:val="2"/>
      <w:sz w:val="20"/>
      <w:lang w:eastAsia="ru-RU"/>
    </w:rPr>
  </w:style>
  <w:style w:type="character" w:customStyle="1" w:styleId="a9">
    <w:name w:val="Основной текст Знак"/>
    <w:basedOn w:val="a0"/>
    <w:link w:val="a8"/>
    <w:rsid w:val="00D6571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a">
    <w:name w:val="Table Grid"/>
    <w:basedOn w:val="a1"/>
    <w:rsid w:val="005B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2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27EA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Emphasis"/>
    <w:basedOn w:val="a0"/>
    <w:uiPriority w:val="20"/>
    <w:qFormat/>
    <w:rsid w:val="009F36D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0B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e">
    <w:name w:val="Strong"/>
    <w:basedOn w:val="a0"/>
    <w:qFormat/>
    <w:rsid w:val="00A20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52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7852F0"/>
    <w:pPr>
      <w:suppressAutoHyphens w:val="0"/>
      <w:jc w:val="center"/>
    </w:pPr>
    <w:rPr>
      <w:rFonts w:ascii="Courier New" w:hAnsi="Courier New" w:cs="Courier New"/>
      <w:cap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7852F0"/>
    <w:rPr>
      <w:rFonts w:ascii="Courier New" w:eastAsia="Times New Roman" w:hAnsi="Courier New" w:cs="Courier New"/>
      <w: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OC Heading"/>
    <w:basedOn w:val="1"/>
    <w:next w:val="a"/>
    <w:uiPriority w:val="39"/>
    <w:semiHidden/>
    <w:unhideWhenUsed/>
    <w:qFormat/>
    <w:rsid w:val="007852F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52F0"/>
    <w:pPr>
      <w:suppressAutoHyphens w:val="0"/>
      <w:spacing w:after="100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52F0"/>
    <w:pPr>
      <w:suppressAutoHyphens w:val="0"/>
      <w:spacing w:after="100"/>
      <w:ind w:left="240"/>
    </w:pPr>
    <w:rPr>
      <w:lang w:eastAsia="ru-RU"/>
    </w:rPr>
  </w:style>
  <w:style w:type="paragraph" w:styleId="af2">
    <w:name w:val="Normal (Web)"/>
    <w:basedOn w:val="a"/>
    <w:uiPriority w:val="99"/>
    <w:rsid w:val="00054C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Без интервала Знак"/>
    <w:link w:val="af4"/>
    <w:uiPriority w:val="1"/>
    <w:locked/>
    <w:rsid w:val="001551E8"/>
  </w:style>
  <w:style w:type="paragraph" w:styleId="af4">
    <w:name w:val="No Spacing"/>
    <w:link w:val="af3"/>
    <w:uiPriority w:val="1"/>
    <w:qFormat/>
    <w:rsid w:val="001551E8"/>
    <w:pPr>
      <w:spacing w:after="0" w:line="240" w:lineRule="auto"/>
    </w:pPr>
  </w:style>
  <w:style w:type="character" w:customStyle="1" w:styleId="af5">
    <w:name w:val="Основной текст_"/>
    <w:basedOn w:val="a0"/>
    <w:link w:val="5"/>
    <w:locked/>
    <w:rsid w:val="006B73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rsid w:val="006B7367"/>
    <w:pPr>
      <w:widowControl w:val="0"/>
      <w:shd w:val="clear" w:color="auto" w:fill="FFFFFF"/>
      <w:suppressAutoHyphens w:val="0"/>
      <w:spacing w:after="120" w:line="346" w:lineRule="exact"/>
      <w:ind w:hanging="620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6B736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7367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9B4B-1D7B-4F64-B3D9-89D5912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домашний</cp:lastModifiedBy>
  <cp:revision>30</cp:revision>
  <cp:lastPrinted>2019-10-21T02:41:00Z</cp:lastPrinted>
  <dcterms:created xsi:type="dcterms:W3CDTF">2013-10-05T03:18:00Z</dcterms:created>
  <dcterms:modified xsi:type="dcterms:W3CDTF">2022-10-17T00:24:00Z</dcterms:modified>
</cp:coreProperties>
</file>