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7E" w:rsidRDefault="00092591" w:rsidP="00DA4B7E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noProof/>
        </w:rPr>
        <w:drawing>
          <wp:inline distT="0" distB="0" distL="0" distR="0">
            <wp:extent cx="7038340" cy="9686343"/>
            <wp:effectExtent l="19050" t="0" r="0" b="0"/>
            <wp:docPr id="1" name="Рисунок 1" descr="C:\Users\User\Desktop\программы учителя\БЕФ раб прогр по истории\скан БЕФ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учителя\БЕФ раб прогр по истории\скан БЕФ\из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968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591" w:rsidRPr="00DA4B7E" w:rsidRDefault="00092591" w:rsidP="00DA4B7E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A4B7E" w:rsidRDefault="00DA4B7E" w:rsidP="00DA4B7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D51A51" w:rsidRPr="00B26AEB" w:rsidRDefault="00A072C4" w:rsidP="00B26AEB">
      <w:pPr>
        <w:pStyle w:val="10"/>
        <w:ind w:firstLine="0"/>
        <w:jc w:val="left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 w:eastAsia="en-US" w:bidi="ar-SA"/>
        </w:rPr>
        <w:lastRenderedPageBreak/>
        <w:t xml:space="preserve">                                                                    </w:t>
      </w:r>
      <w:r w:rsidR="00D51A51" w:rsidRPr="00B26AEB">
        <w:rPr>
          <w:b/>
          <w:sz w:val="24"/>
          <w:szCs w:val="24"/>
          <w:lang w:val="ru-RU"/>
        </w:rPr>
        <w:t>Пояснительная записка</w:t>
      </w:r>
    </w:p>
    <w:p w:rsidR="00D51A51" w:rsidRPr="00B26AEB" w:rsidRDefault="00700C65" w:rsidP="00B26AEB">
      <w:pPr>
        <w:pStyle w:val="10"/>
        <w:ind w:firstLine="0"/>
        <w:jc w:val="left"/>
        <w:rPr>
          <w:sz w:val="24"/>
          <w:szCs w:val="24"/>
          <w:lang w:val="ru-RU"/>
        </w:rPr>
      </w:pPr>
      <w:r w:rsidRPr="00B26AEB">
        <w:rPr>
          <w:sz w:val="24"/>
          <w:szCs w:val="24"/>
          <w:lang w:val="ru-RU"/>
        </w:rPr>
        <w:t>Р</w:t>
      </w:r>
      <w:r w:rsidR="00D51A51" w:rsidRPr="00B26AEB">
        <w:rPr>
          <w:sz w:val="24"/>
          <w:szCs w:val="24"/>
          <w:lang w:val="ru-RU"/>
        </w:rPr>
        <w:t xml:space="preserve">абочая программа по изобразительному искусству </w:t>
      </w:r>
      <w:r w:rsidRPr="00B26AEB">
        <w:rPr>
          <w:sz w:val="24"/>
          <w:szCs w:val="24"/>
          <w:lang w:val="ru-RU"/>
        </w:rPr>
        <w:t xml:space="preserve">для </w:t>
      </w:r>
      <w:r w:rsidR="00D51A51" w:rsidRPr="00B26AEB">
        <w:rPr>
          <w:sz w:val="24"/>
          <w:szCs w:val="24"/>
          <w:lang w:val="ru-RU"/>
        </w:rPr>
        <w:t>5</w:t>
      </w:r>
      <w:r w:rsidRPr="00B26AEB">
        <w:rPr>
          <w:sz w:val="24"/>
          <w:szCs w:val="24"/>
          <w:lang w:val="ru-RU"/>
        </w:rPr>
        <w:t>-7</w:t>
      </w:r>
      <w:r w:rsidR="00D51A51" w:rsidRPr="00B26AEB">
        <w:rPr>
          <w:sz w:val="24"/>
          <w:szCs w:val="24"/>
          <w:lang w:val="ru-RU"/>
        </w:rPr>
        <w:t xml:space="preserve"> класс</w:t>
      </w:r>
      <w:r w:rsidRPr="00B26AEB">
        <w:rPr>
          <w:sz w:val="24"/>
          <w:szCs w:val="24"/>
          <w:lang w:val="ru-RU"/>
        </w:rPr>
        <w:t>ов</w:t>
      </w:r>
      <w:r w:rsidR="00D51A51" w:rsidRPr="00B26AEB">
        <w:rPr>
          <w:sz w:val="24"/>
          <w:szCs w:val="24"/>
          <w:lang w:val="ru-RU"/>
        </w:rPr>
        <w:t xml:space="preserve"> составлена на основании следующих документов:</w:t>
      </w:r>
    </w:p>
    <w:p w:rsidR="00BD13D1" w:rsidRPr="00B26AEB" w:rsidRDefault="00BD13D1" w:rsidP="00B26AEB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26AEB">
        <w:rPr>
          <w:rFonts w:ascii="Times New Roman" w:hAnsi="Times New Roman"/>
          <w:lang w:val="ru-RU"/>
        </w:rPr>
        <w:t>Федерального компонента государственного стандарта среднего (полного) общего образования, утвержденного приказом Минобразования России от 5.03.2004 г. № 1089.</w:t>
      </w:r>
    </w:p>
    <w:p w:rsidR="00BD13D1" w:rsidRPr="00B26AEB" w:rsidRDefault="00BD13D1" w:rsidP="00B26AEB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26AEB">
        <w:rPr>
          <w:rFonts w:ascii="Times New Roman" w:hAnsi="Times New Roman"/>
          <w:lang w:val="ru-RU"/>
        </w:rPr>
        <w:t>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образовательного учреждения (</w:t>
      </w:r>
      <w:proofErr w:type="spellStart"/>
      <w:r w:rsidRPr="00B26AEB">
        <w:rPr>
          <w:rFonts w:ascii="Times New Roman" w:hAnsi="Times New Roman"/>
          <w:lang w:val="ru-RU"/>
        </w:rPr>
        <w:t>пп</w:t>
      </w:r>
      <w:proofErr w:type="spellEnd"/>
      <w:r w:rsidRPr="00B26AEB">
        <w:rPr>
          <w:rFonts w:ascii="Times New Roman" w:hAnsi="Times New Roman"/>
          <w:lang w:val="ru-RU"/>
        </w:rPr>
        <w:t>. 2 (части 5,6,7,16,20,23), 3 (часть 2).</w:t>
      </w:r>
    </w:p>
    <w:p w:rsidR="00BD13D1" w:rsidRPr="00B26AEB" w:rsidRDefault="00BD13D1" w:rsidP="00B26AEB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26AEB">
        <w:rPr>
          <w:rFonts w:ascii="Times New Roman" w:hAnsi="Times New Roman"/>
          <w:lang w:val="ru-RU"/>
        </w:rPr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BD13D1" w:rsidRPr="00B26AEB" w:rsidRDefault="00BD13D1" w:rsidP="00B26AEB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26AEB">
        <w:rPr>
          <w:rFonts w:ascii="Times New Roman" w:hAnsi="Times New Roman"/>
          <w:lang w:val="ru-RU"/>
        </w:rPr>
        <w:t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</w:r>
    </w:p>
    <w:p w:rsidR="00BD13D1" w:rsidRPr="00B26AEB" w:rsidRDefault="00BD13D1" w:rsidP="00B26AEB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26AEB">
        <w:rPr>
          <w:rFonts w:ascii="Times New Roman" w:hAnsi="Times New Roman"/>
          <w:lang w:val="ru-RU"/>
        </w:rPr>
        <w:t>Концепции профильного обучения на старшей ступени обучения общего образования (Приказ МО РФ от 18.02.2002 №2783)</w:t>
      </w:r>
    </w:p>
    <w:p w:rsidR="00BD13D1" w:rsidRPr="00B26AEB" w:rsidRDefault="00BD13D1" w:rsidP="00B26AEB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26AEB">
        <w:rPr>
          <w:rFonts w:ascii="Times New Roman" w:hAnsi="Times New Roman"/>
          <w:lang w:val="ru-RU"/>
        </w:rPr>
        <w:t>Приказа</w:t>
      </w:r>
      <w:proofErr w:type="gramStart"/>
      <w:r w:rsidRPr="00B26AEB">
        <w:rPr>
          <w:rFonts w:ascii="Times New Roman" w:hAnsi="Times New Roman"/>
          <w:lang w:val="ru-RU"/>
        </w:rPr>
        <w:t xml:space="preserve"> О</w:t>
      </w:r>
      <w:proofErr w:type="gramEnd"/>
      <w:r w:rsidRPr="00B26AEB">
        <w:rPr>
          <w:rFonts w:ascii="Times New Roman" w:hAnsi="Times New Roman"/>
          <w:lang w:val="ru-RU"/>
        </w:rPr>
        <w:t xml:space="preserve"> внесении изменений в ФГОС начального общего образования, утверждённый  Министерством образования и науки РФ от 06.10.2009 г. №373</w:t>
      </w:r>
    </w:p>
    <w:p w:rsidR="00BD13D1" w:rsidRPr="00B26AEB" w:rsidRDefault="00BD13D1" w:rsidP="00B26AEB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26AEB">
        <w:rPr>
          <w:rFonts w:ascii="Times New Roman" w:hAnsi="Times New Roman"/>
          <w:lang w:val="ru-RU"/>
        </w:rPr>
        <w:t>Санитарные правила и нормы. (</w:t>
      </w:r>
      <w:proofErr w:type="spellStart"/>
      <w:r w:rsidRPr="00B26AEB">
        <w:rPr>
          <w:rFonts w:ascii="Times New Roman" w:hAnsi="Times New Roman"/>
          <w:lang w:val="ru-RU"/>
        </w:rPr>
        <w:t>СанПин</w:t>
      </w:r>
      <w:proofErr w:type="spellEnd"/>
      <w:r w:rsidRPr="00B26AEB">
        <w:rPr>
          <w:rFonts w:ascii="Times New Roman" w:hAnsi="Times New Roman"/>
          <w:lang w:val="ru-RU"/>
        </w:rPr>
        <w:t xml:space="preserve"> 2.42. – 2821 10).</w:t>
      </w:r>
    </w:p>
    <w:p w:rsidR="00BD13D1" w:rsidRPr="00B26AEB" w:rsidRDefault="00BD13D1" w:rsidP="00B26AEB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26AEB">
        <w:rPr>
          <w:rFonts w:ascii="Times New Roman" w:hAnsi="Times New Roman"/>
          <w:lang w:val="ru-RU"/>
        </w:rPr>
        <w:t xml:space="preserve">Учебного плана МБОУ ООШ села </w:t>
      </w:r>
      <w:proofErr w:type="spellStart"/>
      <w:r w:rsidRPr="00B26AEB">
        <w:rPr>
          <w:rFonts w:ascii="Times New Roman" w:hAnsi="Times New Roman"/>
          <w:lang w:val="ru-RU"/>
        </w:rPr>
        <w:t>Джуен</w:t>
      </w:r>
      <w:proofErr w:type="spellEnd"/>
      <w:r w:rsidRPr="00B26AEB">
        <w:rPr>
          <w:rFonts w:ascii="Times New Roman" w:hAnsi="Times New Roman"/>
          <w:lang w:val="ru-RU"/>
        </w:rPr>
        <w:t xml:space="preserve">  на 2020-2023 учебный год.</w:t>
      </w:r>
    </w:p>
    <w:p w:rsidR="00BD13D1" w:rsidRPr="00B26AEB" w:rsidRDefault="00BD13D1" w:rsidP="00B26AEB">
      <w:pPr>
        <w:pStyle w:val="a7"/>
        <w:rPr>
          <w:rFonts w:ascii="Times New Roman" w:hAnsi="Times New Roman"/>
          <w:lang w:val="ru-RU"/>
        </w:rPr>
      </w:pPr>
      <w:r w:rsidRPr="00B26AEB">
        <w:rPr>
          <w:rFonts w:ascii="Times New Roman" w:hAnsi="Times New Roman"/>
          <w:lang w:val="ru-RU"/>
        </w:rPr>
        <w:t xml:space="preserve">Примерной и авторской программ основного общего образования по изобразительному искусству;                                                                                                      Рабочая программа  по искусству ИЗО 5 -7 классы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 М. </w:t>
      </w:r>
      <w:proofErr w:type="spellStart"/>
      <w:r w:rsidRPr="00B26AEB">
        <w:rPr>
          <w:rFonts w:ascii="Times New Roman" w:hAnsi="Times New Roman"/>
          <w:lang w:val="ru-RU"/>
        </w:rPr>
        <w:t>Неменского</w:t>
      </w:r>
      <w:proofErr w:type="spellEnd"/>
      <w:r w:rsidRPr="00B26AEB">
        <w:rPr>
          <w:rFonts w:ascii="Times New Roman" w:hAnsi="Times New Roman"/>
          <w:lang w:val="ru-RU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B26AEB">
        <w:rPr>
          <w:rFonts w:ascii="Times New Roman" w:hAnsi="Times New Roman"/>
          <w:lang w:val="ru-RU"/>
        </w:rPr>
        <w:t>Неменского</w:t>
      </w:r>
      <w:proofErr w:type="spellEnd"/>
      <w:r w:rsidRPr="00B26AEB">
        <w:rPr>
          <w:rFonts w:ascii="Times New Roman" w:hAnsi="Times New Roman"/>
          <w:lang w:val="ru-RU"/>
        </w:rPr>
        <w:t xml:space="preserve"> (Издательство «Просвещение» 2011 год издания).</w:t>
      </w:r>
    </w:p>
    <w:p w:rsidR="00BD13D1" w:rsidRPr="00B26AEB" w:rsidRDefault="00BD13D1" w:rsidP="00B26AEB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26AEB">
        <w:rPr>
          <w:rFonts w:ascii="Times New Roman" w:hAnsi="Times New Roman"/>
          <w:lang w:val="ru-RU"/>
        </w:rPr>
        <w:t>Для обязательного изучения в 5 -7 классах отводится 34 часа из расчёта 1 учебный час в неделю.</w:t>
      </w:r>
    </w:p>
    <w:p w:rsidR="00D51A51" w:rsidRPr="00B26AEB" w:rsidRDefault="00D51A51" w:rsidP="00B26AEB">
      <w:pPr>
        <w:pStyle w:val="a7"/>
        <w:rPr>
          <w:rFonts w:ascii="Times New Roman" w:hAnsi="Times New Roman"/>
          <w:lang w:val="ru-RU"/>
        </w:rPr>
      </w:pPr>
    </w:p>
    <w:p w:rsidR="00D51A51" w:rsidRPr="00B26AEB" w:rsidRDefault="00D51A51" w:rsidP="00B26AEB">
      <w:pPr>
        <w:pStyle w:val="a7"/>
        <w:ind w:left="360"/>
        <w:rPr>
          <w:rFonts w:ascii="Times New Roman" w:hAnsi="Times New Roman"/>
          <w:lang w:val="ru-RU"/>
        </w:rPr>
      </w:pPr>
      <w:r w:rsidRPr="00B26AEB">
        <w:rPr>
          <w:rFonts w:ascii="Times New Roman" w:hAnsi="Times New Roman"/>
          <w:u w:val="single"/>
          <w:lang w:val="ru-RU"/>
        </w:rPr>
        <w:t>Цель программы -</w:t>
      </w:r>
      <w:r w:rsidRPr="00B26AEB">
        <w:rPr>
          <w:rFonts w:ascii="Times New Roman" w:hAnsi="Times New Roman"/>
          <w:lang w:val="ru-RU"/>
        </w:rPr>
        <w:t xml:space="preserve"> формирование художественной  культуры учащихся как неотъемлемой  части культуры духовной, т.е. культуры </w:t>
      </w:r>
      <w:proofErr w:type="spellStart"/>
      <w:r w:rsidRPr="00B26AEB">
        <w:rPr>
          <w:rFonts w:ascii="Times New Roman" w:hAnsi="Times New Roman"/>
          <w:lang w:val="ru-RU"/>
        </w:rPr>
        <w:t>мироотношений</w:t>
      </w:r>
      <w:proofErr w:type="spellEnd"/>
      <w:r w:rsidRPr="00B26AEB">
        <w:rPr>
          <w:rFonts w:ascii="Times New Roman" w:hAnsi="Times New Roman"/>
          <w:lang w:val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очеловечивания, формирования нравственно-эстетической отзывчивости на  </w:t>
      </w:r>
      <w:proofErr w:type="gramStart"/>
      <w:r w:rsidRPr="00B26AEB">
        <w:rPr>
          <w:rFonts w:ascii="Times New Roman" w:hAnsi="Times New Roman"/>
          <w:lang w:val="ru-RU"/>
        </w:rPr>
        <w:t>прекрасное</w:t>
      </w:r>
      <w:proofErr w:type="gramEnd"/>
      <w:r w:rsidRPr="00B26AEB">
        <w:rPr>
          <w:rFonts w:ascii="Times New Roman" w:hAnsi="Times New Roman"/>
          <w:lang w:val="ru-RU"/>
        </w:rPr>
        <w:t xml:space="preserve"> и безобразное в жизни и искусстве, т.е. зоркости души ребенка.</w:t>
      </w:r>
    </w:p>
    <w:p w:rsidR="00D51A51" w:rsidRPr="00B26AEB" w:rsidRDefault="00D51A51" w:rsidP="00B26AEB">
      <w:pPr>
        <w:rPr>
          <w:bCs/>
        </w:rPr>
      </w:pPr>
      <w:r w:rsidRPr="00B26AEB">
        <w:rPr>
          <w:bCs/>
          <w:u w:val="single"/>
        </w:rPr>
        <w:t>Изучение изобразительного искусства направлено на достижение следующих целей и задач</w:t>
      </w:r>
      <w:r w:rsidRPr="00B26AEB">
        <w:rPr>
          <w:bCs/>
        </w:rPr>
        <w:t>:</w:t>
      </w:r>
    </w:p>
    <w:p w:rsidR="00D51A51" w:rsidRPr="00B26AEB" w:rsidRDefault="00D51A51" w:rsidP="00B26AEB">
      <w:pPr>
        <w:numPr>
          <w:ilvl w:val="0"/>
          <w:numId w:val="2"/>
        </w:numPr>
        <w:spacing w:after="200"/>
      </w:pPr>
      <w:r w:rsidRPr="00B26AEB">
        <w:rPr>
          <w:bCs/>
        </w:rPr>
        <w:t>развитие</w:t>
      </w:r>
      <w:r w:rsidRPr="00B26AEB"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D51A51" w:rsidRPr="00B26AEB" w:rsidRDefault="00D51A51" w:rsidP="00B26AEB">
      <w:pPr>
        <w:numPr>
          <w:ilvl w:val="0"/>
          <w:numId w:val="2"/>
        </w:numPr>
        <w:spacing w:after="200"/>
      </w:pPr>
      <w:r w:rsidRPr="00B26AEB">
        <w:rPr>
          <w:bCs/>
        </w:rPr>
        <w:t>воспитание</w:t>
      </w:r>
      <w:r w:rsidRPr="00B26AEB">
        <w:t xml:space="preserve"> культуры восприятия произведений изобразительного, декоративно-прикладного искусства, архитектуры и дизайна; </w:t>
      </w:r>
      <w:r w:rsidRPr="00B26AEB">
        <w:rPr>
          <w:bCs/>
          <w:u w:val="single"/>
        </w:rPr>
        <w:t xml:space="preserve">                                                                                                                                               </w:t>
      </w:r>
      <w:r w:rsidRPr="00B26AEB">
        <w:rPr>
          <w:bCs/>
        </w:rPr>
        <w:t>освоение знаний</w:t>
      </w:r>
      <w:r w:rsidRPr="00B26AEB">
        <w:t xml:space="preserve"> об изобразительном искусстве как способе эмоционально-практического освоения окружающего мира;</w:t>
      </w:r>
    </w:p>
    <w:p w:rsidR="00D51A51" w:rsidRPr="00B26AEB" w:rsidRDefault="00D51A51" w:rsidP="00B26AEB">
      <w:pPr>
        <w:numPr>
          <w:ilvl w:val="0"/>
          <w:numId w:val="2"/>
        </w:numPr>
        <w:spacing w:after="200"/>
      </w:pPr>
      <w:r w:rsidRPr="00B26AEB">
        <w:t>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D51A51" w:rsidRPr="00B26AEB" w:rsidRDefault="00D51A51" w:rsidP="00B26AEB">
      <w:pPr>
        <w:numPr>
          <w:ilvl w:val="0"/>
          <w:numId w:val="2"/>
        </w:numPr>
        <w:spacing w:after="200"/>
      </w:pPr>
      <w:r w:rsidRPr="00B26AEB">
        <w:rPr>
          <w:bCs/>
        </w:rPr>
        <w:t>овладение умениями и навыками</w:t>
      </w:r>
      <w:r w:rsidRPr="00B26AEB"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D51A51" w:rsidRPr="00B26AEB" w:rsidRDefault="00D51A51" w:rsidP="00B26AEB">
      <w:pPr>
        <w:numPr>
          <w:ilvl w:val="0"/>
          <w:numId w:val="2"/>
        </w:numPr>
        <w:spacing w:after="200"/>
      </w:pPr>
      <w:r w:rsidRPr="00B26AEB">
        <w:rPr>
          <w:bCs/>
        </w:rPr>
        <w:t xml:space="preserve">формирование </w:t>
      </w:r>
      <w:r w:rsidRPr="00B26AEB"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D51A51" w:rsidRPr="00B26AEB" w:rsidRDefault="00D51A51" w:rsidP="00B26AEB">
      <w:pPr>
        <w:spacing w:line="360" w:lineRule="auto"/>
      </w:pPr>
      <w:r w:rsidRPr="00B26AEB">
        <w:t>Контроль и проверка учебной работы предусматривает следующие формы:</w:t>
      </w:r>
      <w:r w:rsidRPr="00B26AEB">
        <w:rPr>
          <w:i/>
          <w:iCs/>
        </w:rPr>
        <w:t xml:space="preserve"> </w:t>
      </w:r>
      <w:r w:rsidRPr="00B26AEB">
        <w:t>викторины,  кроссворды, тестирование, отчётные выставки творческих работ, защита творческого проекта.</w:t>
      </w:r>
    </w:p>
    <w:p w:rsidR="00D51A51" w:rsidRPr="00B26AEB" w:rsidRDefault="00D51A51" w:rsidP="00B26AEB">
      <w:pPr>
        <w:widowControl w:val="0"/>
        <w:spacing w:line="360" w:lineRule="auto"/>
        <w:ind w:firstLine="709"/>
      </w:pPr>
      <w:r w:rsidRPr="00B26AEB">
        <w:t>Рабочая</w:t>
      </w:r>
      <w:r w:rsidRPr="00B26AEB">
        <w:rPr>
          <w:color w:val="000000"/>
          <w:shd w:val="clear" w:color="auto" w:fill="FFFFFF"/>
        </w:rPr>
        <w:t xml:space="preserve"> программа составлена с учетом учебного плана, предусматривающего изучение предмета в </w:t>
      </w:r>
      <w:r w:rsidRPr="00B26AEB">
        <w:rPr>
          <w:color w:val="000000"/>
          <w:shd w:val="clear" w:color="auto" w:fill="FFFFFF"/>
        </w:rPr>
        <w:lastRenderedPageBreak/>
        <w:t xml:space="preserve">5 классе по 1 часу в неделю, </w:t>
      </w:r>
      <w:r w:rsidR="00700C65" w:rsidRPr="00B26AEB">
        <w:rPr>
          <w:color w:val="000000"/>
          <w:shd w:val="clear" w:color="auto" w:fill="FFFFFF"/>
        </w:rPr>
        <w:t>34</w:t>
      </w:r>
      <w:r w:rsidRPr="00B26AEB">
        <w:rPr>
          <w:color w:val="000000"/>
          <w:shd w:val="clear" w:color="auto" w:fill="FFFFFF"/>
        </w:rPr>
        <w:t xml:space="preserve"> часа в год.</w:t>
      </w:r>
      <w:r w:rsidRPr="00B26AEB">
        <w:t xml:space="preserve"> Примерные даты в календарно-тематическом планировании данной рабочей программы соответствуют учебному плану, годовому календарному учебному графику и расписанию уроков на 2013-2014 учебный год МАОУ «Лицей №3». Но в течение учебного года в календарно-тематическом планировании рабочей программы возможны коррективы в фактических датах проведения уроков, связанные с объективными причинами: болезнь учителя, курсовая подготовка, карантин и т.п. В этих случаях фактическая дата проведения урока будет скорректирована и будет являться достоверной. Все изменения, произошедшие после корректировки, должны быть отражены в графе «Примечания».</w:t>
      </w:r>
    </w:p>
    <w:p w:rsidR="00D51A51" w:rsidRPr="00B26AEB" w:rsidRDefault="00D51A51" w:rsidP="00B26AEB">
      <w:pPr>
        <w:spacing w:line="360" w:lineRule="auto"/>
        <w:ind w:firstLine="709"/>
        <w:rPr>
          <w:b/>
          <w:color w:val="000000"/>
          <w:u w:val="single"/>
        </w:rPr>
      </w:pPr>
      <w:r w:rsidRPr="00B26AEB">
        <w:t xml:space="preserve">Срок реализации рабочей учебной программы - </w:t>
      </w:r>
      <w:r w:rsidR="00DA4B7E" w:rsidRPr="00B26AEB">
        <w:t>три</w:t>
      </w:r>
      <w:r w:rsidRPr="00B26AEB">
        <w:t xml:space="preserve"> учебны</w:t>
      </w:r>
      <w:r w:rsidR="00DA4B7E" w:rsidRPr="00B26AEB">
        <w:t>х</w:t>
      </w:r>
      <w:r w:rsidRPr="00B26AEB">
        <w:t xml:space="preserve"> год</w:t>
      </w:r>
      <w:r w:rsidR="00DA4B7E" w:rsidRPr="00B26AEB">
        <w:t>а</w:t>
      </w:r>
      <w:r w:rsidRPr="00B26AEB">
        <w:t>.</w:t>
      </w:r>
    </w:p>
    <w:p w:rsidR="00D51A51" w:rsidRPr="00B26AEB" w:rsidRDefault="00D51A51" w:rsidP="00B26AEB">
      <w:pPr>
        <w:spacing w:line="360" w:lineRule="auto"/>
        <w:ind w:firstLine="709"/>
      </w:pPr>
      <w:r w:rsidRPr="00B26AEB">
        <w:t>Рабочая программа состоит из титульного листа, пояснительной записки, требований к уровню подготовки обучающихся, содержания учебного курса, календарно-тематического планирования, перечня учебно-методических средств.</w:t>
      </w:r>
    </w:p>
    <w:p w:rsidR="00D51A51" w:rsidRPr="00B26AEB" w:rsidRDefault="00D51A51" w:rsidP="00B26AEB">
      <w:pPr>
        <w:spacing w:line="360" w:lineRule="auto"/>
        <w:ind w:firstLine="709"/>
      </w:pPr>
    </w:p>
    <w:p w:rsidR="00D51A51" w:rsidRPr="00B26AEB" w:rsidRDefault="00D51A51" w:rsidP="00B26AEB">
      <w:pPr>
        <w:spacing w:after="120"/>
        <w:ind w:firstLine="708"/>
        <w:rPr>
          <w:b/>
          <w:color w:val="000000"/>
          <w:lang w:eastAsia="en-US"/>
        </w:rPr>
      </w:pPr>
      <w:r w:rsidRPr="00B26AEB">
        <w:rPr>
          <w:b/>
          <w:color w:val="000000"/>
        </w:rPr>
        <w:t>Требования к уровню подготовки учащихся за курс изобразительного искусства  5 класса.</w:t>
      </w:r>
    </w:p>
    <w:p w:rsidR="00D51A51" w:rsidRPr="00B26AEB" w:rsidRDefault="00700C65" w:rsidP="00B26AEB">
      <w:pPr>
        <w:ind w:firstLine="362"/>
        <w:outlineLvl w:val="5"/>
        <w:rPr>
          <w:b/>
          <w:bCs/>
        </w:rPr>
      </w:pPr>
      <w:r w:rsidRPr="00B26AEB">
        <w:rPr>
          <w:b/>
          <w:bCs/>
        </w:rPr>
        <w:t>Планируемые результаты</w:t>
      </w:r>
      <w:r w:rsidR="00D51A51" w:rsidRPr="00B26AEB">
        <w:rPr>
          <w:b/>
          <w:bCs/>
        </w:rPr>
        <w:t>:</w:t>
      </w:r>
    </w:p>
    <w:p w:rsidR="00D51A51" w:rsidRPr="00B26AEB" w:rsidRDefault="00D51A51" w:rsidP="00B26AEB">
      <w:pPr>
        <w:tabs>
          <w:tab w:val="left" w:pos="538"/>
        </w:tabs>
        <w:ind w:firstLine="362"/>
      </w:pPr>
      <w:r w:rsidRPr="00B26AEB">
        <w:t>•</w:t>
      </w:r>
      <w:r w:rsidRPr="00B26AEB">
        <w:tab/>
        <w:t>истоки и специфику образного языка декоративно-прикладного искусства;</w:t>
      </w:r>
    </w:p>
    <w:p w:rsidR="00D51A51" w:rsidRPr="00B26AEB" w:rsidRDefault="00D51A51" w:rsidP="00B26AEB">
      <w:pPr>
        <w:tabs>
          <w:tab w:val="left" w:pos="543"/>
        </w:tabs>
        <w:ind w:firstLine="362"/>
      </w:pPr>
      <w:r w:rsidRPr="00B26AEB">
        <w:t>•</w:t>
      </w:r>
      <w:r w:rsidRPr="00B26AEB">
        <w:tab/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- варьирование традиционных образов, мотивов, сюжетов);</w:t>
      </w:r>
    </w:p>
    <w:p w:rsidR="00D51A51" w:rsidRPr="00B26AEB" w:rsidRDefault="00D51A51" w:rsidP="00B26AEB">
      <w:pPr>
        <w:tabs>
          <w:tab w:val="left" w:pos="548"/>
        </w:tabs>
        <w:ind w:firstLine="362"/>
      </w:pPr>
      <w:r w:rsidRPr="00B26AEB">
        <w:t>•</w:t>
      </w:r>
      <w:r w:rsidRPr="00B26AEB">
        <w:tab/>
        <w:t>семантическое значение традиционных образов, мотивов (древо жизни, конь, птица, соляр</w:t>
      </w:r>
      <w:r w:rsidRPr="00B26AEB">
        <w:softHyphen/>
        <w:t>ные знаки);</w:t>
      </w:r>
    </w:p>
    <w:p w:rsidR="00D51A51" w:rsidRPr="00B26AEB" w:rsidRDefault="00D51A51" w:rsidP="00B26AEB">
      <w:pPr>
        <w:tabs>
          <w:tab w:val="left" w:pos="538"/>
        </w:tabs>
        <w:ind w:firstLine="362"/>
      </w:pPr>
      <w:r w:rsidRPr="00B26AEB">
        <w:t>•</w:t>
      </w:r>
      <w:r w:rsidRPr="00B26AEB">
        <w:tab/>
        <w:t>несколько народных художественных промыслов России.</w:t>
      </w:r>
    </w:p>
    <w:p w:rsidR="00D51A51" w:rsidRPr="00B26AEB" w:rsidRDefault="00700C65" w:rsidP="00B26AEB">
      <w:pPr>
        <w:ind w:firstLine="362"/>
        <w:outlineLvl w:val="5"/>
        <w:rPr>
          <w:b/>
        </w:rPr>
      </w:pPr>
      <w:bookmarkStart w:id="0" w:name="bookmark11"/>
      <w:r w:rsidRPr="00B26AEB">
        <w:rPr>
          <w:b/>
        </w:rPr>
        <w:t>Личностные результаты</w:t>
      </w:r>
      <w:r w:rsidR="00D51A51" w:rsidRPr="00B26AEB">
        <w:rPr>
          <w:b/>
        </w:rPr>
        <w:t>:</w:t>
      </w:r>
      <w:bookmarkEnd w:id="0"/>
    </w:p>
    <w:p w:rsidR="00D51A51" w:rsidRPr="00B26AEB" w:rsidRDefault="00D51A51" w:rsidP="00B26AEB">
      <w:pPr>
        <w:tabs>
          <w:tab w:val="left" w:pos="610"/>
        </w:tabs>
        <w:ind w:firstLine="362"/>
      </w:pPr>
      <w:r w:rsidRPr="00B26AEB">
        <w:t>•</w:t>
      </w:r>
      <w:r w:rsidRPr="00B26AEB">
        <w:tab/>
        <w:t xml:space="preserve">пользоваться приемами традиционного письма при выполнении практических заданий (Гжель, Хохлома, Городец, </w:t>
      </w:r>
      <w:proofErr w:type="spellStart"/>
      <w:r w:rsidRPr="00B26AEB">
        <w:t>Полхов-Майдан</w:t>
      </w:r>
      <w:proofErr w:type="spellEnd"/>
      <w:r w:rsidRPr="00B26AEB">
        <w:t xml:space="preserve">, </w:t>
      </w:r>
      <w:proofErr w:type="spellStart"/>
      <w:r w:rsidRPr="00B26AEB">
        <w:t>Жостово</w:t>
      </w:r>
      <w:proofErr w:type="spellEnd"/>
      <w:r w:rsidRPr="00B26AEB">
        <w:t>, а также местные промыслы);</w:t>
      </w:r>
    </w:p>
    <w:p w:rsidR="00D51A51" w:rsidRPr="00B26AEB" w:rsidRDefault="00D51A51" w:rsidP="00B26AEB">
      <w:pPr>
        <w:tabs>
          <w:tab w:val="left" w:pos="538"/>
        </w:tabs>
        <w:ind w:firstLine="362"/>
      </w:pPr>
      <w:r w:rsidRPr="00B26AEB">
        <w:t>•</w:t>
      </w:r>
      <w:r w:rsidRPr="00B26AEB">
        <w:tab/>
        <w:t>различать по стилистическим особенностям декоративное искусство разных народов и вре</w:t>
      </w:r>
      <w:r w:rsidRPr="00B26AEB">
        <w:softHyphen/>
        <w:t>мен (</w:t>
      </w:r>
      <w:proofErr w:type="gramStart"/>
      <w:r w:rsidRPr="00B26AEB">
        <w:t>например</w:t>
      </w:r>
      <w:proofErr w:type="gramEnd"/>
      <w:r w:rsidRPr="00B26AEB">
        <w:t xml:space="preserve"> Древнего Египта, Древней Греции, Китая, средневековой Европы, Западной Ев</w:t>
      </w:r>
      <w:r w:rsidRPr="00B26AEB">
        <w:softHyphen/>
        <w:t>ропы XVII века);</w:t>
      </w:r>
    </w:p>
    <w:p w:rsidR="00D51A51" w:rsidRPr="00B26AEB" w:rsidRDefault="00D51A51" w:rsidP="00B26AEB">
      <w:pPr>
        <w:tabs>
          <w:tab w:val="left" w:pos="543"/>
        </w:tabs>
        <w:ind w:firstLine="362"/>
      </w:pPr>
      <w:r w:rsidRPr="00B26AEB">
        <w:t>•</w:t>
      </w:r>
      <w:r w:rsidRPr="00B26AEB">
        <w:tab/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:rsidR="00D51A51" w:rsidRPr="00B26AEB" w:rsidRDefault="00D51A51" w:rsidP="00B26AEB">
      <w:pPr>
        <w:tabs>
          <w:tab w:val="left" w:pos="558"/>
        </w:tabs>
        <w:ind w:firstLine="362"/>
      </w:pPr>
      <w:r w:rsidRPr="00B26AEB">
        <w:t>•</w:t>
      </w:r>
      <w:r w:rsidRPr="00B26AEB">
        <w:tab/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D51A51" w:rsidRPr="00B26AEB" w:rsidRDefault="00D51A51" w:rsidP="00B26AEB">
      <w:pPr>
        <w:tabs>
          <w:tab w:val="left" w:pos="543"/>
        </w:tabs>
        <w:ind w:firstLine="362"/>
      </w:pPr>
      <w:r w:rsidRPr="00B26AEB">
        <w:t>•</w:t>
      </w:r>
      <w:r w:rsidRPr="00B26AEB">
        <w:tab/>
        <w:t>умело пользоваться языком декоративно-прикладного искусства, принципами декоративно</w:t>
      </w:r>
      <w:r w:rsidRPr="00B26AEB">
        <w:softHyphen/>
        <w:t>го обобщения;</w:t>
      </w:r>
    </w:p>
    <w:p w:rsidR="00D51A51" w:rsidRPr="00B26AEB" w:rsidRDefault="00D51A51" w:rsidP="00B26AEB">
      <w:pPr>
        <w:tabs>
          <w:tab w:val="left" w:pos="554"/>
        </w:tabs>
        <w:ind w:firstLine="362"/>
      </w:pPr>
      <w:r w:rsidRPr="00B26AEB">
        <w:t>•</w:t>
      </w:r>
      <w:r w:rsidRPr="00B26AEB">
        <w:tab/>
        <w:t>уметь передавать единство формы и декора (на доступном для данного возраста уровне);</w:t>
      </w:r>
    </w:p>
    <w:p w:rsidR="00D51A51" w:rsidRPr="00B26AEB" w:rsidRDefault="00D51A51" w:rsidP="00B26AEB">
      <w:pPr>
        <w:tabs>
          <w:tab w:val="left" w:pos="562"/>
        </w:tabs>
        <w:ind w:firstLine="362"/>
      </w:pPr>
      <w:r w:rsidRPr="00B26AEB">
        <w:t>•</w:t>
      </w:r>
      <w:r w:rsidRPr="00B26AEB">
        <w:tab/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D51A51" w:rsidRPr="00B26AEB" w:rsidRDefault="00D51A51" w:rsidP="00B26AEB">
      <w:pPr>
        <w:tabs>
          <w:tab w:val="left" w:pos="558"/>
        </w:tabs>
        <w:ind w:firstLine="362"/>
      </w:pPr>
      <w:r w:rsidRPr="00B26AEB">
        <w:t>•</w:t>
      </w:r>
      <w:r w:rsidRPr="00B26AEB">
        <w:tab/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D51A51" w:rsidRPr="00B26AEB" w:rsidRDefault="00D51A51" w:rsidP="00B26AEB">
      <w:pPr>
        <w:tabs>
          <w:tab w:val="left" w:pos="577"/>
        </w:tabs>
        <w:ind w:firstLine="362"/>
      </w:pPr>
      <w:r w:rsidRPr="00B26AEB">
        <w:t>•</w:t>
      </w:r>
      <w:r w:rsidRPr="00B26AEB">
        <w:tab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D51A51" w:rsidRPr="00B26AEB" w:rsidRDefault="00D51A51" w:rsidP="00B26AEB">
      <w:pPr>
        <w:tabs>
          <w:tab w:val="left" w:pos="558"/>
        </w:tabs>
        <w:ind w:firstLine="362"/>
      </w:pPr>
      <w:r w:rsidRPr="00B26AEB">
        <w:t>•</w:t>
      </w:r>
      <w:r w:rsidRPr="00B26AEB">
        <w:tab/>
        <w:t>владеть навыком работы в конкретном материале (</w:t>
      </w:r>
      <w:proofErr w:type="spellStart"/>
      <w:r w:rsidRPr="00B26AEB">
        <w:t>бумагопластика</w:t>
      </w:r>
      <w:proofErr w:type="spellEnd"/>
      <w:r w:rsidRPr="00B26AEB">
        <w:t>, батик, роспись и т. п.).</w:t>
      </w:r>
    </w:p>
    <w:p w:rsidR="00BD13D1" w:rsidRPr="00B26AEB" w:rsidRDefault="00BD13D1" w:rsidP="00B26AEB">
      <w:pPr>
        <w:spacing w:after="120"/>
        <w:ind w:firstLine="708"/>
        <w:rPr>
          <w:b/>
          <w:color w:val="000000"/>
          <w:lang w:eastAsia="en-US"/>
        </w:rPr>
      </w:pPr>
      <w:r w:rsidRPr="00B26AEB">
        <w:rPr>
          <w:b/>
          <w:color w:val="000000"/>
          <w:lang w:eastAsia="en-US"/>
        </w:rPr>
        <w:t>Требования к уровню подготовки учащихся за курс изобразительного искусства  6 класса.</w:t>
      </w:r>
    </w:p>
    <w:p w:rsidR="00BD13D1" w:rsidRPr="00A072C4" w:rsidRDefault="00A072C4" w:rsidP="00A072C4">
      <w:pPr>
        <w:spacing w:after="200"/>
        <w:ind w:firstLine="362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  <w:r w:rsidR="00BD13D1" w:rsidRPr="00B26AEB">
        <w:rPr>
          <w:lang w:eastAsia="en-US"/>
        </w:rPr>
        <w:t>-</w:t>
      </w:r>
      <w:r w:rsidR="00BD13D1" w:rsidRPr="00B26AEB">
        <w:rPr>
          <w:lang w:eastAsia="en-US"/>
        </w:rPr>
        <w:tab/>
        <w:t>о месте и значении изобразительного искусства в культуре: в жизни общества и жизни че</w:t>
      </w:r>
      <w:r w:rsidR="00BD13D1" w:rsidRPr="00B26AEB">
        <w:rPr>
          <w:lang w:eastAsia="en-US"/>
        </w:rPr>
        <w:softHyphen/>
        <w:t>ловека;</w:t>
      </w:r>
    </w:p>
    <w:p w:rsidR="00A072C4" w:rsidRDefault="00BD13D1" w:rsidP="00A072C4">
      <w:pPr>
        <w:tabs>
          <w:tab w:val="left" w:pos="578"/>
        </w:tabs>
        <w:spacing w:after="200"/>
        <w:ind w:firstLine="362"/>
        <w:rPr>
          <w:lang w:eastAsia="en-US"/>
        </w:rPr>
      </w:pPr>
      <w:r w:rsidRPr="00B26AEB">
        <w:rPr>
          <w:lang w:eastAsia="en-US"/>
        </w:rPr>
        <w:t>-</w:t>
      </w:r>
      <w:r w:rsidRPr="00B26AEB">
        <w:rPr>
          <w:lang w:eastAsia="en-US"/>
        </w:rPr>
        <w:tab/>
        <w:t xml:space="preserve">о существовании изобразительного искусства во все времена; должны иметь представление о многообразии образных языков искусства и особенностях видения мира </w:t>
      </w:r>
      <w:proofErr w:type="gramStart"/>
      <w:r w:rsidR="00A072C4">
        <w:rPr>
          <w:lang w:eastAsia="en-US"/>
        </w:rPr>
        <w:t>в</w:t>
      </w:r>
      <w:proofErr w:type="gramEnd"/>
      <w:r w:rsidR="00A072C4">
        <w:rPr>
          <w:lang w:eastAsia="en-US"/>
        </w:rPr>
        <w:t xml:space="preserve"> разные эпох</w:t>
      </w:r>
    </w:p>
    <w:p w:rsidR="00BD13D1" w:rsidRPr="00B26AEB" w:rsidRDefault="00BD13D1" w:rsidP="00A072C4">
      <w:pPr>
        <w:tabs>
          <w:tab w:val="left" w:pos="578"/>
        </w:tabs>
        <w:spacing w:after="200"/>
        <w:ind w:firstLine="362"/>
        <w:rPr>
          <w:lang w:eastAsia="en-US"/>
        </w:rPr>
      </w:pPr>
      <w:r w:rsidRPr="00B26AEB">
        <w:rPr>
          <w:lang w:eastAsia="en-US"/>
        </w:rPr>
        <w:t>-</w:t>
      </w:r>
      <w:r w:rsidRPr="00B26AEB">
        <w:rPr>
          <w:lang w:eastAsia="en-US"/>
        </w:rPr>
        <w:tab/>
        <w:t>основные виды и жанры изобразительных искусств; иметь представление об основных эта</w:t>
      </w:r>
      <w:r w:rsidRPr="00B26AEB">
        <w:rPr>
          <w:lang w:eastAsia="en-US"/>
        </w:rPr>
        <w:softHyphen/>
        <w:t>пах развития портрета, пейзажа и натюрморта в истории искусства;</w:t>
      </w:r>
    </w:p>
    <w:p w:rsidR="00BD13D1" w:rsidRPr="00B26AEB" w:rsidRDefault="00BD13D1" w:rsidP="00B26AEB">
      <w:pPr>
        <w:tabs>
          <w:tab w:val="left" w:pos="592"/>
        </w:tabs>
        <w:spacing w:after="200"/>
        <w:ind w:firstLine="362"/>
        <w:rPr>
          <w:lang w:eastAsia="en-US"/>
        </w:rPr>
      </w:pPr>
      <w:r w:rsidRPr="00B26AEB">
        <w:rPr>
          <w:lang w:eastAsia="en-US"/>
        </w:rPr>
        <w:lastRenderedPageBreak/>
        <w:t>-</w:t>
      </w:r>
      <w:r w:rsidRPr="00B26AEB">
        <w:rPr>
          <w:lang w:eastAsia="en-US"/>
        </w:rPr>
        <w:tab/>
        <w:t>ряд выдающихся художников и произведений искусства в жанрах портрета, пейзажа и на</w:t>
      </w:r>
      <w:r w:rsidRPr="00B26AEB">
        <w:rPr>
          <w:lang w:eastAsia="en-US"/>
        </w:rPr>
        <w:softHyphen/>
        <w:t>тюрморта в мировом и отечественном искусстве;</w:t>
      </w:r>
    </w:p>
    <w:p w:rsidR="00BD13D1" w:rsidRPr="00B26AEB" w:rsidRDefault="00BD13D1" w:rsidP="00B26AEB">
      <w:pPr>
        <w:tabs>
          <w:tab w:val="left" w:pos="602"/>
        </w:tabs>
        <w:spacing w:after="200"/>
        <w:ind w:firstLine="362"/>
        <w:rPr>
          <w:lang w:eastAsia="en-US"/>
        </w:rPr>
      </w:pPr>
      <w:r w:rsidRPr="00B26AEB">
        <w:rPr>
          <w:lang w:eastAsia="en-US"/>
        </w:rPr>
        <w:t>-</w:t>
      </w:r>
      <w:r w:rsidRPr="00B26AEB">
        <w:rPr>
          <w:lang w:eastAsia="en-US"/>
        </w:rPr>
        <w:tab/>
        <w:t>особенности творчества и значение в отечественной культуре великих русских художни</w:t>
      </w:r>
      <w:r w:rsidRPr="00B26AEB">
        <w:rPr>
          <w:lang w:eastAsia="en-US"/>
        </w:rPr>
        <w:softHyphen/>
        <w:t>ков-пейзажистов, мастеров портрета и натюрморта;</w:t>
      </w:r>
    </w:p>
    <w:p w:rsidR="00BD13D1" w:rsidRPr="00B26AEB" w:rsidRDefault="00BD13D1" w:rsidP="00B26AEB">
      <w:pPr>
        <w:tabs>
          <w:tab w:val="left" w:pos="587"/>
        </w:tabs>
        <w:spacing w:after="200"/>
        <w:ind w:firstLine="362"/>
        <w:rPr>
          <w:lang w:eastAsia="en-US"/>
        </w:rPr>
      </w:pPr>
      <w:r w:rsidRPr="00B26AEB">
        <w:rPr>
          <w:lang w:eastAsia="en-US"/>
        </w:rPr>
        <w:t>-</w:t>
      </w:r>
      <w:r w:rsidRPr="00B26AEB">
        <w:rPr>
          <w:lang w:eastAsia="en-US"/>
        </w:rPr>
        <w:tab/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BD13D1" w:rsidRPr="00B26AEB" w:rsidRDefault="00BD13D1" w:rsidP="00B26AEB">
      <w:pPr>
        <w:tabs>
          <w:tab w:val="left" w:pos="582"/>
        </w:tabs>
        <w:spacing w:after="200"/>
        <w:ind w:firstLine="362"/>
        <w:rPr>
          <w:lang w:eastAsia="en-US"/>
        </w:rPr>
      </w:pPr>
      <w:r w:rsidRPr="00B26AEB">
        <w:rPr>
          <w:lang w:eastAsia="en-US"/>
        </w:rPr>
        <w:t>-</w:t>
      </w:r>
      <w:r w:rsidRPr="00B26AEB">
        <w:rPr>
          <w:lang w:eastAsia="en-US"/>
        </w:rPr>
        <w:tab/>
        <w:t>общие правила построения изображения головы человека;</w:t>
      </w:r>
    </w:p>
    <w:p w:rsidR="00BD13D1" w:rsidRPr="00B26AEB" w:rsidRDefault="00BD13D1" w:rsidP="00B26AEB">
      <w:pPr>
        <w:tabs>
          <w:tab w:val="left" w:pos="582"/>
        </w:tabs>
        <w:spacing w:after="200"/>
        <w:ind w:firstLine="362"/>
        <w:rPr>
          <w:lang w:eastAsia="en-US"/>
        </w:rPr>
      </w:pPr>
      <w:r w:rsidRPr="00B26AEB">
        <w:rPr>
          <w:lang w:eastAsia="en-US"/>
        </w:rPr>
        <w:t>-</w:t>
      </w:r>
      <w:r w:rsidRPr="00B26AEB">
        <w:rPr>
          <w:lang w:eastAsia="en-US"/>
        </w:rPr>
        <w:tab/>
        <w:t>о ритмической организации изображения и богатстве выразительных возможностей;</w:t>
      </w:r>
    </w:p>
    <w:p w:rsidR="00BD13D1" w:rsidRPr="00B26AEB" w:rsidRDefault="00BD13D1" w:rsidP="00B26AEB">
      <w:pPr>
        <w:tabs>
          <w:tab w:val="left" w:pos="582"/>
        </w:tabs>
        <w:spacing w:after="200"/>
        <w:ind w:firstLine="362"/>
        <w:rPr>
          <w:lang w:eastAsia="en-US"/>
        </w:rPr>
      </w:pPr>
      <w:r w:rsidRPr="00B26AEB">
        <w:rPr>
          <w:lang w:eastAsia="en-US"/>
        </w:rPr>
        <w:t>-</w:t>
      </w:r>
      <w:r w:rsidRPr="00B26AEB">
        <w:rPr>
          <w:lang w:eastAsia="en-US"/>
        </w:rPr>
        <w:tab/>
        <w:t>о разных художественных материалах, художественных техниках и их значении в создании художественного образа.</w:t>
      </w:r>
      <w:bookmarkStart w:id="1" w:name="bookmark21"/>
    </w:p>
    <w:p w:rsidR="00BD13D1" w:rsidRPr="00B26AEB" w:rsidRDefault="00BD13D1" w:rsidP="00B26AEB">
      <w:pPr>
        <w:spacing w:after="200"/>
        <w:ind w:firstLine="362"/>
        <w:outlineLvl w:val="2"/>
        <w:rPr>
          <w:b/>
          <w:bCs/>
          <w:lang w:eastAsia="en-US"/>
        </w:rPr>
      </w:pPr>
      <w:r w:rsidRPr="00B26AEB">
        <w:rPr>
          <w:b/>
          <w:bCs/>
          <w:lang w:eastAsia="en-US"/>
        </w:rPr>
        <w:t>Обучающиеся должны уметь:</w:t>
      </w:r>
      <w:bookmarkEnd w:id="1"/>
    </w:p>
    <w:p w:rsidR="00BD13D1" w:rsidRPr="00B26AEB" w:rsidRDefault="00BD13D1" w:rsidP="00B26AEB">
      <w:pPr>
        <w:tabs>
          <w:tab w:val="left" w:pos="592"/>
        </w:tabs>
        <w:spacing w:after="200"/>
        <w:ind w:firstLine="362"/>
        <w:rPr>
          <w:lang w:eastAsia="en-US"/>
        </w:rPr>
      </w:pPr>
      <w:r w:rsidRPr="00B26AEB">
        <w:rPr>
          <w:lang w:eastAsia="en-US"/>
        </w:rPr>
        <w:t>-</w:t>
      </w:r>
      <w:r w:rsidRPr="00B26AEB">
        <w:rPr>
          <w:lang w:eastAsia="en-US"/>
        </w:rPr>
        <w:tab/>
        <w:t>пользоваться красками (гуашь, акварель), несколькими графическими материалами (каран</w:t>
      </w:r>
      <w:r w:rsidRPr="00B26AEB">
        <w:rPr>
          <w:lang w:eastAsia="en-US"/>
        </w:rPr>
        <w:softHyphen/>
        <w:t>даш, тушь), уметь использовать коллажные техники, обладать первичными навыками лепки;</w:t>
      </w:r>
    </w:p>
    <w:p w:rsidR="00BD13D1" w:rsidRPr="00B26AEB" w:rsidRDefault="00BD13D1" w:rsidP="00B26AEB">
      <w:pPr>
        <w:tabs>
          <w:tab w:val="left" w:pos="543"/>
        </w:tabs>
        <w:spacing w:after="200"/>
        <w:ind w:firstLine="362"/>
        <w:rPr>
          <w:lang w:eastAsia="en-US"/>
        </w:rPr>
      </w:pPr>
      <w:r w:rsidRPr="00B26AEB">
        <w:rPr>
          <w:lang w:eastAsia="en-US"/>
        </w:rPr>
        <w:t>-</w:t>
      </w:r>
      <w:r w:rsidRPr="00B26AEB">
        <w:rPr>
          <w:lang w:eastAsia="en-US"/>
        </w:rPr>
        <w:tab/>
        <w:t>видеть конструктивную форму предмета, владеть первичными навыками плоского и объем</w:t>
      </w:r>
      <w:r w:rsidRPr="00B26AEB">
        <w:rPr>
          <w:lang w:eastAsia="en-US"/>
        </w:rPr>
        <w:softHyphen/>
        <w:t>ного изображения предмета и группы предметов; пользоваться начальными правилами линейной и воздушной перспективы;</w:t>
      </w:r>
    </w:p>
    <w:p w:rsidR="00BD13D1" w:rsidRPr="00B26AEB" w:rsidRDefault="00BD13D1" w:rsidP="00B26AEB">
      <w:pPr>
        <w:tabs>
          <w:tab w:val="left" w:pos="558"/>
        </w:tabs>
        <w:spacing w:after="200"/>
        <w:ind w:firstLine="362"/>
        <w:rPr>
          <w:lang w:eastAsia="en-US"/>
        </w:rPr>
      </w:pPr>
      <w:r w:rsidRPr="00B26AEB">
        <w:rPr>
          <w:lang w:eastAsia="en-US"/>
        </w:rPr>
        <w:t>-</w:t>
      </w:r>
      <w:r w:rsidRPr="00B26AEB">
        <w:rPr>
          <w:lang w:eastAsia="en-US"/>
        </w:rPr>
        <w:tab/>
        <w:t>видеть и использовать в качестве средств выражения соотношения пропорций, характер ос</w:t>
      </w:r>
      <w:r w:rsidRPr="00B26AEB">
        <w:rPr>
          <w:lang w:eastAsia="en-US"/>
        </w:rPr>
        <w:softHyphen/>
        <w:t>вещения, цветовые отношения при изображении с натуры, по представлению и по памяти;</w:t>
      </w:r>
    </w:p>
    <w:p w:rsidR="00BD13D1" w:rsidRPr="00B26AEB" w:rsidRDefault="00BD13D1" w:rsidP="00B26AEB">
      <w:pPr>
        <w:tabs>
          <w:tab w:val="left" w:pos="572"/>
        </w:tabs>
        <w:spacing w:after="200"/>
        <w:ind w:firstLine="362"/>
        <w:rPr>
          <w:lang w:eastAsia="en-US"/>
        </w:rPr>
      </w:pPr>
      <w:r w:rsidRPr="00B26AEB">
        <w:rPr>
          <w:lang w:eastAsia="en-US"/>
        </w:rPr>
        <w:t>-</w:t>
      </w:r>
      <w:r w:rsidRPr="00B26AEB">
        <w:rPr>
          <w:lang w:eastAsia="en-US"/>
        </w:rPr>
        <w:tab/>
        <w:t>создавать творческие композиционные работы в разных материалах с натуры, по памяти и воображению;</w:t>
      </w:r>
    </w:p>
    <w:p w:rsidR="00BD13D1" w:rsidRDefault="00BD13D1" w:rsidP="00B26AEB">
      <w:pPr>
        <w:tabs>
          <w:tab w:val="left" w:pos="572"/>
        </w:tabs>
        <w:spacing w:after="200"/>
        <w:ind w:firstLine="362"/>
        <w:rPr>
          <w:lang w:eastAsia="en-US"/>
        </w:rPr>
      </w:pPr>
      <w:r w:rsidRPr="00B26AEB">
        <w:rPr>
          <w:lang w:eastAsia="en-US"/>
        </w:rPr>
        <w:t>-</w:t>
      </w:r>
      <w:r w:rsidRPr="00B26AEB">
        <w:rPr>
          <w:lang w:eastAsia="en-US"/>
        </w:rPr>
        <w:tab/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A072C4" w:rsidRPr="00B26AEB" w:rsidRDefault="00A072C4" w:rsidP="00A072C4">
      <w:pPr>
        <w:spacing w:after="120"/>
        <w:ind w:firstLine="708"/>
        <w:rPr>
          <w:b/>
          <w:color w:val="000000"/>
          <w:lang w:eastAsia="en-US"/>
        </w:rPr>
      </w:pPr>
      <w:r w:rsidRPr="00B26AEB">
        <w:rPr>
          <w:b/>
          <w:color w:val="000000"/>
          <w:lang w:eastAsia="en-US"/>
        </w:rPr>
        <w:t xml:space="preserve">Требования к уровню подготовки учащихся за курс изобразительного искусства  </w:t>
      </w:r>
      <w:r>
        <w:rPr>
          <w:b/>
          <w:color w:val="000000"/>
          <w:lang w:eastAsia="en-US"/>
        </w:rPr>
        <w:t>7</w:t>
      </w:r>
      <w:r w:rsidRPr="00B26AEB">
        <w:rPr>
          <w:b/>
          <w:color w:val="000000"/>
          <w:lang w:eastAsia="en-US"/>
        </w:rPr>
        <w:t xml:space="preserve"> класса.</w:t>
      </w:r>
    </w:p>
    <w:p w:rsidR="00A072C4" w:rsidRPr="00A072C4" w:rsidRDefault="00A072C4" w:rsidP="00A072C4">
      <w:pPr>
        <w:spacing w:after="200"/>
        <w:ind w:firstLine="362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  <w:r w:rsidRPr="009702F2">
        <w:rPr>
          <w:color w:val="000000"/>
        </w:rPr>
        <w:t>• осознание древних корней, места и значения уникаль</w:t>
      </w:r>
      <w:r w:rsidRPr="009702F2">
        <w:rPr>
          <w:color w:val="000000"/>
        </w:rPr>
        <w:softHyphen/>
        <w:t>ного народного (крестьянского) прикладного искусства в жиз</w:t>
      </w:r>
      <w:r w:rsidRPr="009702F2">
        <w:rPr>
          <w:color w:val="000000"/>
        </w:rPr>
        <w:softHyphen/>
        <w:t>ни отдельного человека и сообщества людей, территориально связанных между собой;</w:t>
      </w:r>
    </w:p>
    <w:p w:rsidR="00A072C4" w:rsidRPr="00372EC5" w:rsidRDefault="00A072C4" w:rsidP="00A072C4">
      <w:pPr>
        <w:shd w:val="clear" w:color="auto" w:fill="FFFFFF"/>
        <w:autoSpaceDE w:val="0"/>
        <w:autoSpaceDN w:val="0"/>
        <w:adjustRightInd w:val="0"/>
      </w:pPr>
      <w:r w:rsidRPr="009702F2">
        <w:rPr>
          <w:color w:val="000000"/>
        </w:rPr>
        <w:t>• знание и понимание специфики образного языка народ</w:t>
      </w:r>
      <w:r w:rsidRPr="009702F2">
        <w:rPr>
          <w:color w:val="000000"/>
        </w:rPr>
        <w:softHyphen/>
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</w:r>
    </w:p>
    <w:p w:rsidR="00A072C4" w:rsidRPr="00372EC5" w:rsidRDefault="00A072C4" w:rsidP="00A072C4">
      <w:pPr>
        <w:shd w:val="clear" w:color="auto" w:fill="FFFFFF"/>
        <w:autoSpaceDE w:val="0"/>
        <w:autoSpaceDN w:val="0"/>
        <w:adjustRightInd w:val="0"/>
        <w:ind w:right="-108"/>
      </w:pPr>
      <w:r w:rsidRPr="009702F2">
        <w:rPr>
          <w:color w:val="000000"/>
        </w:rPr>
        <w:t>• умение выявлять в произведениях крестьянского при</w:t>
      </w:r>
      <w:r w:rsidRPr="009702F2">
        <w:rPr>
          <w:color w:val="000000"/>
        </w:rPr>
        <w:softHyphen/>
        <w:t>кладного искусства тесную связь утилитарно-функционально</w:t>
      </w:r>
      <w:r w:rsidRPr="009702F2">
        <w:rPr>
          <w:color w:val="000000"/>
        </w:rPr>
        <w:softHyphen/>
        <w:t>го и художественно-образного начал, конструктивного, деко</w:t>
      </w:r>
      <w:r w:rsidRPr="009702F2">
        <w:rPr>
          <w:color w:val="000000"/>
        </w:rPr>
        <w:softHyphen/>
        <w:t>ративного и изобразительного элементов, формы и декора, использовать эти знания в практической деятельности;</w:t>
      </w:r>
    </w:p>
    <w:p w:rsidR="00A072C4" w:rsidRPr="00372EC5" w:rsidRDefault="00A072C4" w:rsidP="00A072C4">
      <w:pPr>
        <w:shd w:val="clear" w:color="auto" w:fill="FFFFFF"/>
        <w:autoSpaceDE w:val="0"/>
        <w:autoSpaceDN w:val="0"/>
        <w:adjustRightInd w:val="0"/>
      </w:pPr>
      <w:r w:rsidRPr="009702F2">
        <w:rPr>
          <w:color w:val="000000"/>
        </w:rPr>
        <w:t>• освоение в практических формах работы образного язы</w:t>
      </w:r>
      <w:r w:rsidRPr="009702F2">
        <w:rPr>
          <w:color w:val="000000"/>
        </w:rPr>
        <w:softHyphen/>
        <w:t>ка произведений крестьянского прикладного искусства, его специфики, а также приобретение опыта выполнения услов</w:t>
      </w:r>
      <w:r w:rsidRPr="009702F2">
        <w:rPr>
          <w:color w:val="000000"/>
        </w:rPr>
        <w:softHyphen/>
        <w:t>ного, лаконичного декоративно-обобщённого изображения в опоре на существующие народные традиции;</w:t>
      </w:r>
    </w:p>
    <w:p w:rsidR="00A072C4" w:rsidRPr="00372EC5" w:rsidRDefault="00A072C4" w:rsidP="00A072C4">
      <w:pPr>
        <w:shd w:val="clear" w:color="auto" w:fill="FFFFFF"/>
        <w:autoSpaceDE w:val="0"/>
        <w:autoSpaceDN w:val="0"/>
        <w:adjustRightInd w:val="0"/>
      </w:pPr>
      <w:r w:rsidRPr="009702F2">
        <w:rPr>
          <w:color w:val="000000"/>
        </w:rPr>
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</w:r>
      <w:r w:rsidRPr="009702F2">
        <w:rPr>
          <w:color w:val="000000"/>
        </w:rPr>
        <w:softHyphen/>
        <w:t>го костюма и т. д.) на основе народной традиции в различных художественных материалах и техниках;</w:t>
      </w:r>
    </w:p>
    <w:p w:rsidR="00BD13D1" w:rsidRPr="00B26AEB" w:rsidRDefault="00A072C4" w:rsidP="00A072C4">
      <w:pPr>
        <w:spacing w:after="120"/>
        <w:rPr>
          <w:b/>
          <w:lang w:eastAsia="en-US"/>
        </w:rPr>
      </w:pPr>
      <w:r w:rsidRPr="009702F2">
        <w:rPr>
          <w:color w:val="000000"/>
        </w:rPr>
        <w:t>• приобретение опыта совместной поисковой деятельно</w:t>
      </w:r>
      <w:r w:rsidRPr="009702F2">
        <w:rPr>
          <w:color w:val="000000"/>
        </w:rPr>
        <w:softHyphen/>
        <w:t>сти, связанной с изучением древних корней и особенностей крестьянского прикладного искусства.</w:t>
      </w:r>
    </w:p>
    <w:p w:rsidR="00D51A51" w:rsidRPr="00B26AEB" w:rsidRDefault="00A072C4" w:rsidP="00B26AEB">
      <w:pPr>
        <w:rPr>
          <w:b/>
          <w:u w:val="single"/>
        </w:rPr>
      </w:pPr>
      <w:r>
        <w:rPr>
          <w:b/>
        </w:rPr>
        <w:t xml:space="preserve">                                  </w:t>
      </w:r>
      <w:r w:rsidR="00D51A51" w:rsidRPr="00B26AEB">
        <w:rPr>
          <w:b/>
          <w:u w:val="single"/>
        </w:rPr>
        <w:t>Содержание программы учебного предмета</w:t>
      </w:r>
    </w:p>
    <w:p w:rsidR="00D51A51" w:rsidRPr="00B26AEB" w:rsidRDefault="00D51A51" w:rsidP="00B26AEB">
      <w:pPr>
        <w:pStyle w:val="c18"/>
        <w:spacing w:before="0" w:beforeAutospacing="0" w:after="0" w:afterAutospacing="0"/>
        <w:contextualSpacing/>
        <w:rPr>
          <w:rStyle w:val="c0"/>
          <w:rFonts w:eastAsia="Calibri"/>
          <w:i/>
        </w:rPr>
      </w:pPr>
      <w:r w:rsidRPr="00B26AEB">
        <w:rPr>
          <w:rStyle w:val="c0"/>
          <w:rFonts w:eastAsia="Calibri"/>
          <w:b/>
        </w:rPr>
        <w:t>Общая тема</w:t>
      </w:r>
      <w:r w:rsidRPr="00B26AEB">
        <w:rPr>
          <w:rStyle w:val="c0"/>
          <w:rFonts w:eastAsia="Calibri"/>
          <w:i/>
        </w:rPr>
        <w:t>:</w:t>
      </w:r>
    </w:p>
    <w:p w:rsidR="00D51A51" w:rsidRPr="00B26AEB" w:rsidRDefault="00D51A51" w:rsidP="00B26AEB">
      <w:pPr>
        <w:rPr>
          <w:b/>
          <w:u w:val="single"/>
        </w:rPr>
      </w:pPr>
      <w:r w:rsidRPr="00B26AEB">
        <w:rPr>
          <w:rStyle w:val="c0"/>
          <w:rFonts w:eastAsia="Calibri"/>
          <w:b/>
          <w:i/>
        </w:rPr>
        <w:t>«Декоративно – прикладное искусство  в жизни человека»</w:t>
      </w:r>
    </w:p>
    <w:p w:rsidR="00D51A51" w:rsidRPr="00B26AEB" w:rsidRDefault="00D51A51" w:rsidP="00B26AEB">
      <w:pPr>
        <w:pStyle w:val="c18"/>
        <w:spacing w:before="0" w:beforeAutospacing="0" w:after="0" w:afterAutospacing="0"/>
        <w:contextualSpacing/>
        <w:rPr>
          <w:rStyle w:val="c0"/>
          <w:rFonts w:eastAsia="Calibri"/>
        </w:rPr>
      </w:pPr>
      <w:r w:rsidRPr="00B26AEB">
        <w:rPr>
          <w:rStyle w:val="c0"/>
          <w:rFonts w:eastAsia="Calibri"/>
          <w:b/>
        </w:rPr>
        <w:t>1 раздел. Древние корни народного искусства  (8-9 ч.)</w:t>
      </w:r>
    </w:p>
    <w:p w:rsidR="00D51A51" w:rsidRPr="00B26AEB" w:rsidRDefault="00D51A51" w:rsidP="00B26AEB">
      <w:pPr>
        <w:pStyle w:val="c18"/>
        <w:spacing w:before="0" w:beforeAutospacing="0" w:after="0" w:afterAutospacing="0"/>
        <w:contextualSpacing/>
        <w:rPr>
          <w:rStyle w:val="c0"/>
          <w:rFonts w:eastAsia="Calibri"/>
        </w:rPr>
      </w:pPr>
      <w:r w:rsidRPr="00B26AEB">
        <w:rPr>
          <w:rStyle w:val="c0"/>
          <w:rFonts w:eastAsia="Calibri"/>
        </w:rPr>
        <w:t>Истоки языка декоративного искусства идут от народного крестьянского искусства. Язык крестьянского прикладного искусства – условно – символический. Учащихся необходимо подвести к пониманию того,  что форма и цвет выступает здесь в роли знака, символизирующего определенную идею, а не изображающего конкретную реальность.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 w:rsidRPr="00B26AEB">
        <w:lastRenderedPageBreak/>
        <w:t>Древние образы в народном искусстве.</w:t>
      </w:r>
    </w:p>
    <w:p w:rsidR="00D51A51" w:rsidRPr="00B26AEB" w:rsidRDefault="00D51A51" w:rsidP="00B26AEB">
      <w:pPr>
        <w:pStyle w:val="c18"/>
        <w:spacing w:beforeAutospacing="0" w:after="0" w:afterAutospacing="0"/>
        <w:ind w:left="708"/>
        <w:contextualSpacing/>
      </w:pPr>
      <w:r w:rsidRPr="00B26AEB">
        <w:t>Традиционные образы народного (крестьянского) искусства – солярные знаки, конь, птица, мать-земля, древо жизни – как выражение мифопоэтических представлений человека о мире, как память народа. Декоративные изображения как обозначение жизненно важных для человека смыслов, их условно-символический характер.</w:t>
      </w:r>
    </w:p>
    <w:p w:rsidR="00D51A51" w:rsidRPr="00B26AEB" w:rsidRDefault="00D51A51" w:rsidP="00B26AEB">
      <w:pPr>
        <w:pStyle w:val="c18"/>
        <w:spacing w:beforeAutospacing="0" w:after="0" w:afterAutospacing="0"/>
        <w:ind w:left="708"/>
        <w:contextualSpacing/>
      </w:pPr>
      <w:r w:rsidRPr="00B26AEB">
        <w:t>Орнамент как основа декоративного украшения.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 w:rsidRPr="00B26AEB">
        <w:t>Декор русской избы.</w:t>
      </w:r>
    </w:p>
    <w:p w:rsidR="00D51A51" w:rsidRPr="00B26AEB" w:rsidRDefault="00D51A51" w:rsidP="00B26AEB">
      <w:pPr>
        <w:pStyle w:val="c18"/>
        <w:spacing w:beforeAutospacing="0" w:after="0" w:afterAutospacing="0"/>
        <w:ind w:left="720"/>
        <w:contextualSpacing/>
      </w:pPr>
      <w:r w:rsidRPr="00B26AEB">
        <w:t>Единство конструкции и декора в традиционном русском жилище. Отражение картины мира в трехчастной</w:t>
      </w:r>
    </w:p>
    <w:p w:rsidR="00D51A51" w:rsidRPr="00B26AEB" w:rsidRDefault="00D51A51" w:rsidP="00B26AEB">
      <w:pPr>
        <w:pStyle w:val="c18"/>
        <w:spacing w:beforeAutospacing="0" w:after="0" w:afterAutospacing="0"/>
        <w:ind w:left="720"/>
        <w:contextualSpacing/>
      </w:pPr>
      <w:r w:rsidRPr="00B26AEB">
        <w:t>структуре и образном строе избы (небо, земля, подземно-водный мир).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 w:rsidRPr="00B26AEB">
        <w:t>Внутренний мир русской избы.</w:t>
      </w:r>
    </w:p>
    <w:p w:rsidR="00D51A51" w:rsidRPr="00B26AEB" w:rsidRDefault="00D51A51" w:rsidP="00B26AEB">
      <w:pPr>
        <w:pStyle w:val="c18"/>
        <w:spacing w:beforeAutospacing="0" w:after="0" w:afterAutospacing="0"/>
        <w:ind w:left="720"/>
        <w:contextualSpacing/>
      </w:pPr>
      <w:r w:rsidRPr="00B26AEB">
        <w:t>Устройство внутреннего пространства крестьянского дома, его символика. Жизненно важные центры в крестьянском доме: красный угол, печь.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 w:rsidRPr="00B26AEB">
        <w:t>Конструкция, декор предметов народного быта и труда.</w:t>
      </w:r>
    </w:p>
    <w:p w:rsidR="00D51A51" w:rsidRPr="00B26AEB" w:rsidRDefault="00D51A51" w:rsidP="00B26AEB">
      <w:pPr>
        <w:pStyle w:val="c18"/>
        <w:spacing w:beforeAutospacing="0" w:after="0" w:afterAutospacing="0"/>
        <w:ind w:left="720"/>
        <w:contextualSpacing/>
      </w:pPr>
      <w:r w:rsidRPr="00B26AEB">
        <w:t>Органическое единство формы и красоты предметов русского быта: деревянная фигурная посуда, предметы труда: прялки, вальки, рубеля. Выявление символического значения декоративных элементов.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 w:rsidRPr="00B26AEB">
        <w:t>Образы и мотивы в орнаментах русской народной вышивки.</w:t>
      </w:r>
    </w:p>
    <w:p w:rsidR="00D51A51" w:rsidRPr="00B26AEB" w:rsidRDefault="00D51A51" w:rsidP="00B26AEB">
      <w:pPr>
        <w:pStyle w:val="c18"/>
        <w:spacing w:beforeAutospacing="0" w:after="0" w:afterAutospacing="0"/>
        <w:ind w:left="720"/>
        <w:contextualSpacing/>
      </w:pPr>
      <w:r w:rsidRPr="00B26AEB">
        <w:t>Крестьянская вышивка – хранительница древнейших образов и мотивов. Условность языка орнамента, его символическое значение.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 w:rsidRPr="00B26AEB">
        <w:t>Народный праздничный костюм.</w:t>
      </w:r>
    </w:p>
    <w:p w:rsidR="00D51A51" w:rsidRPr="00B26AEB" w:rsidRDefault="00D51A51" w:rsidP="00B26AEB">
      <w:pPr>
        <w:pStyle w:val="c18"/>
        <w:spacing w:beforeAutospacing="0" w:after="0" w:afterAutospacing="0"/>
        <w:ind w:left="720"/>
        <w:contextualSpacing/>
      </w:pPr>
      <w:r w:rsidRPr="00B26AEB">
        <w:t xml:space="preserve">Народный праздничный костюм – целостный художественный образ. </w:t>
      </w:r>
      <w:proofErr w:type="gramStart"/>
      <w:r w:rsidRPr="00B26AEB">
        <w:t>Северо-русский</w:t>
      </w:r>
      <w:proofErr w:type="gramEnd"/>
      <w:r w:rsidRPr="00B26AEB">
        <w:t xml:space="preserve">  и южно-русский комплект одежды. Форма и декор женских головных уборов. Выражение идеи целостности мира в образном строе народной праздничной одежды.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 w:rsidRPr="00B26AEB">
        <w:t>Народные праздничные обряды.</w:t>
      </w:r>
    </w:p>
    <w:p w:rsidR="00D51A51" w:rsidRPr="00B26AEB" w:rsidRDefault="00D51A51" w:rsidP="00B26AEB">
      <w:pPr>
        <w:pStyle w:val="c18"/>
        <w:spacing w:beforeAutospacing="0" w:after="0" w:afterAutospacing="0"/>
        <w:ind w:left="720"/>
        <w:contextualSpacing/>
      </w:pPr>
      <w:r w:rsidRPr="00B26AEB">
        <w:t>Обобщение темы четверти. Календарные народные праздники – это способ участия человека, связанного с землей, в событиях природа, это коллективные ощущения целостности мира. Обрядовые действия народного праздника, их символические значения.</w:t>
      </w:r>
    </w:p>
    <w:p w:rsidR="00D51A51" w:rsidRPr="00B26AEB" w:rsidRDefault="00D51A51" w:rsidP="00B26AEB">
      <w:pPr>
        <w:pStyle w:val="c18"/>
        <w:spacing w:after="0" w:afterAutospacing="0"/>
        <w:contextualSpacing/>
        <w:rPr>
          <w:rStyle w:val="c0"/>
          <w:rFonts w:eastAsia="Calibri"/>
          <w:b/>
        </w:rPr>
      </w:pPr>
    </w:p>
    <w:p w:rsidR="00D51A51" w:rsidRPr="00B26AEB" w:rsidRDefault="00D51A51" w:rsidP="00B26AEB">
      <w:pPr>
        <w:pStyle w:val="c18"/>
        <w:spacing w:after="0" w:afterAutospacing="0"/>
        <w:contextualSpacing/>
        <w:rPr>
          <w:rStyle w:val="c0"/>
          <w:rFonts w:eastAsia="Calibri"/>
          <w:b/>
        </w:rPr>
      </w:pPr>
      <w:r w:rsidRPr="00B26AEB">
        <w:rPr>
          <w:rStyle w:val="c0"/>
          <w:rFonts w:eastAsia="Calibri"/>
          <w:b/>
        </w:rPr>
        <w:t>2 раздел. Связь времен в народном искусстве (7 ч.)</w:t>
      </w:r>
    </w:p>
    <w:p w:rsidR="00D51A51" w:rsidRPr="00B26AEB" w:rsidRDefault="00D51A51" w:rsidP="00B26AEB">
      <w:pPr>
        <w:pStyle w:val="c18"/>
        <w:spacing w:after="0" w:afterAutospacing="0"/>
        <w:contextualSpacing/>
        <w:rPr>
          <w:rStyle w:val="c0"/>
          <w:rFonts w:eastAsia="Calibri"/>
          <w:b/>
        </w:rPr>
      </w:pPr>
      <w:r w:rsidRPr="00B26AEB">
        <w:rPr>
          <w:rStyle w:val="c0"/>
          <w:rFonts w:eastAsia="Calibri"/>
        </w:rPr>
        <w:t>Народное искусство сегодня живет не в крестьянском быту, а в иной среде – городской. Задача второй четверти – дать учащимся представление об общности народных художественных промыслах и их различиях.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 w:rsidRPr="00B26AEB">
        <w:t>Древние образы в современных народных игрушках.</w:t>
      </w:r>
    </w:p>
    <w:p w:rsidR="00D51A51" w:rsidRPr="00B26AEB" w:rsidRDefault="00D51A51" w:rsidP="00B26AEB">
      <w:pPr>
        <w:pStyle w:val="c18"/>
        <w:spacing w:beforeAutospacing="0" w:after="0" w:afterAutospacing="0"/>
        <w:ind w:left="720"/>
        <w:contextualSpacing/>
      </w:pPr>
      <w:r w:rsidRPr="00B26AEB">
        <w:t>Живучесть древних образов в современных народных игрушках. Особенности пластической формы глиняных игрушек принадлежащих различным художественным промыслам. Единство форм и декора в игрушке.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 w:rsidRPr="00B26AEB">
        <w:t>Искусство Гжели. Истоки  и современное развитие промысла.</w:t>
      </w:r>
    </w:p>
    <w:p w:rsidR="00D51A51" w:rsidRPr="00B26AEB" w:rsidRDefault="00D51A51" w:rsidP="00B26AEB">
      <w:pPr>
        <w:pStyle w:val="c18"/>
        <w:spacing w:beforeAutospacing="0" w:after="0" w:afterAutospacing="0"/>
        <w:ind w:left="720"/>
        <w:contextualSpacing/>
      </w:pPr>
      <w:r w:rsidRPr="00B26AEB">
        <w:t xml:space="preserve">История развития промысла. Разнообразие и </w:t>
      </w:r>
      <w:proofErr w:type="spellStart"/>
      <w:r w:rsidRPr="00B26AEB">
        <w:t>скульптурность</w:t>
      </w:r>
      <w:proofErr w:type="spellEnd"/>
      <w:r w:rsidRPr="00B26AEB">
        <w:t xml:space="preserve"> посудных форм, единство формы и декора. Особенности гжельской росписи.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 w:rsidRPr="00B26AEB">
        <w:t>Искусство Городца. Истоки и современное развитие промысла.</w:t>
      </w:r>
    </w:p>
    <w:p w:rsidR="00D51A51" w:rsidRPr="00B26AEB" w:rsidRDefault="00D51A51" w:rsidP="00B26AEB">
      <w:pPr>
        <w:pStyle w:val="c18"/>
        <w:spacing w:beforeAutospacing="0" w:after="0" w:afterAutospacing="0"/>
        <w:ind w:left="720"/>
        <w:contextualSpacing/>
      </w:pPr>
      <w:r w:rsidRPr="00B26AEB">
        <w:t>История развития промысла. Единство форм предмета и его декора. Основные элементы декоративной композиции и главные герои городецкой росписи. Основные приемы городецкой росписи.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 w:rsidRPr="00B26AEB">
        <w:t xml:space="preserve">Искусство. </w:t>
      </w:r>
      <w:proofErr w:type="spellStart"/>
      <w:r w:rsidRPr="00B26AEB">
        <w:t>Жостова</w:t>
      </w:r>
      <w:proofErr w:type="spellEnd"/>
      <w:r w:rsidRPr="00B26AEB">
        <w:t>. Истоки и современное развитие промысла.</w:t>
      </w:r>
    </w:p>
    <w:p w:rsidR="00D51A51" w:rsidRPr="00B26AEB" w:rsidRDefault="00D51A51" w:rsidP="00B26AEB">
      <w:pPr>
        <w:pStyle w:val="c18"/>
        <w:spacing w:beforeAutospacing="0" w:after="0" w:afterAutospacing="0"/>
        <w:ind w:left="720"/>
        <w:contextualSpacing/>
      </w:pPr>
      <w:r w:rsidRPr="00B26AEB">
        <w:t xml:space="preserve">История развития промысла. Разнообразие форм подносов и вариантов построения цветочных  композиций. Основные приемы </w:t>
      </w:r>
      <w:proofErr w:type="spellStart"/>
      <w:r w:rsidRPr="00B26AEB">
        <w:t>жостовского</w:t>
      </w:r>
      <w:proofErr w:type="spellEnd"/>
      <w:r w:rsidRPr="00B26AEB">
        <w:t xml:space="preserve"> письма.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 w:rsidRPr="00B26AEB">
        <w:t>Роль народных художественных промыслов в современной жизни (обобщение темы)</w:t>
      </w:r>
    </w:p>
    <w:p w:rsidR="00D51A51" w:rsidRPr="00B26AEB" w:rsidRDefault="00D51A51" w:rsidP="00B26AEB">
      <w:pPr>
        <w:pStyle w:val="c18"/>
        <w:spacing w:beforeAutospacing="0" w:after="0" w:afterAutospacing="0"/>
        <w:ind w:left="720"/>
        <w:contextualSpacing/>
      </w:pPr>
      <w:r w:rsidRPr="00B26AEB">
        <w:t>Промыслы как искусство художественного сувенира. Место произведений промыслов в современном быту и интерьере. Мастера декоративного искусства нашего города.</w:t>
      </w:r>
    </w:p>
    <w:p w:rsidR="00D51A51" w:rsidRPr="00B26AEB" w:rsidRDefault="00D51A51" w:rsidP="00B26AEB">
      <w:pPr>
        <w:pStyle w:val="c18"/>
        <w:spacing w:before="0" w:beforeAutospacing="0" w:after="0" w:afterAutospacing="0"/>
        <w:contextualSpacing/>
        <w:rPr>
          <w:rStyle w:val="c0"/>
          <w:rFonts w:eastAsia="Calibri"/>
          <w:b/>
        </w:rPr>
      </w:pPr>
      <w:r w:rsidRPr="00B26AEB">
        <w:rPr>
          <w:rStyle w:val="c0"/>
          <w:rFonts w:eastAsia="Calibri"/>
          <w:b/>
        </w:rPr>
        <w:t>3 раздел. Декор – человек, общество, время. (8 ч.)</w:t>
      </w:r>
    </w:p>
    <w:p w:rsidR="00D51A51" w:rsidRPr="00B26AEB" w:rsidRDefault="00D51A51" w:rsidP="00B26AEB">
      <w:pPr>
        <w:pStyle w:val="c18"/>
        <w:spacing w:before="0" w:beforeAutospacing="0" w:after="0" w:afterAutospacing="0"/>
        <w:contextualSpacing/>
        <w:rPr>
          <w:rStyle w:val="c0"/>
          <w:rFonts w:eastAsia="Calibri"/>
        </w:rPr>
      </w:pPr>
      <w:r w:rsidRPr="00B26AEB">
        <w:rPr>
          <w:rStyle w:val="c0"/>
          <w:rFonts w:eastAsia="Calibri"/>
        </w:rPr>
        <w:t>Это одна из важнейших тем в понимании роли декоративного искусства в жизни общества. Осознание роли искусства украшения в формировании каждого человека и любого человеческого коллектива.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="0" w:beforeAutospacing="0" w:after="0" w:afterAutospacing="0"/>
        <w:contextualSpacing/>
        <w:rPr>
          <w:rStyle w:val="c0"/>
          <w:rFonts w:eastAsia="Calibri"/>
        </w:rPr>
      </w:pPr>
      <w:r w:rsidRPr="00B26AEB">
        <w:rPr>
          <w:rStyle w:val="c0"/>
          <w:rFonts w:eastAsia="Calibri"/>
        </w:rPr>
        <w:t>Зачем людям украшения.</w:t>
      </w:r>
    </w:p>
    <w:p w:rsidR="00D51A51" w:rsidRPr="00B26AEB" w:rsidRDefault="00D51A51" w:rsidP="00B26AEB">
      <w:pPr>
        <w:pStyle w:val="c18"/>
        <w:spacing w:before="0" w:beforeAutospacing="0" w:after="0" w:afterAutospacing="0"/>
        <w:ind w:left="720"/>
        <w:contextualSpacing/>
        <w:rPr>
          <w:rStyle w:val="c0"/>
          <w:rFonts w:eastAsia="Calibri"/>
        </w:rPr>
      </w:pPr>
      <w:r w:rsidRPr="00B26AEB">
        <w:rPr>
          <w:rStyle w:val="c0"/>
          <w:rFonts w:eastAsia="Calibri"/>
        </w:rPr>
        <w:lastRenderedPageBreak/>
        <w:t>Все предметы декоративного искусства несут на себе печать определенных человеческих отношений. Украсить – значит наполнить вещь общественно значимым смыслом, определить роль ее хозяина.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="0" w:beforeAutospacing="0" w:after="0" w:afterAutospacing="0"/>
        <w:contextualSpacing/>
        <w:rPr>
          <w:rStyle w:val="c0"/>
          <w:rFonts w:eastAsia="Calibri"/>
        </w:rPr>
      </w:pPr>
      <w:r w:rsidRPr="00B26AEB">
        <w:rPr>
          <w:rStyle w:val="c0"/>
          <w:rFonts w:eastAsia="Calibri"/>
        </w:rPr>
        <w:t>Декор и положение человека в обществе.</w:t>
      </w:r>
    </w:p>
    <w:p w:rsidR="00D51A51" w:rsidRPr="00B26AEB" w:rsidRDefault="00D51A51" w:rsidP="00B26AEB">
      <w:pPr>
        <w:pStyle w:val="c18"/>
        <w:spacing w:before="0" w:beforeAutospacing="0" w:after="0" w:afterAutospacing="0"/>
        <w:ind w:left="720"/>
        <w:contextualSpacing/>
        <w:rPr>
          <w:rStyle w:val="c0"/>
          <w:rFonts w:eastAsia="Calibri"/>
        </w:rPr>
      </w:pPr>
      <w:r w:rsidRPr="00B26AEB">
        <w:rPr>
          <w:rStyle w:val="c0"/>
          <w:rFonts w:eastAsia="Calibri"/>
        </w:rPr>
        <w:t>Украшение как показатель социального статуса человека. Символика изображений и цвета в украшениях Древнего Египта. Орнаментальные мотивы.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="0" w:beforeAutospacing="0" w:after="0" w:afterAutospacing="0"/>
        <w:contextualSpacing/>
      </w:pPr>
      <w:r w:rsidRPr="00B26AEB">
        <w:t>Одежда говорит о человеке.</w:t>
      </w:r>
    </w:p>
    <w:p w:rsidR="00D51A51" w:rsidRPr="00B26AEB" w:rsidRDefault="00D51A51" w:rsidP="00B26AEB">
      <w:pPr>
        <w:pStyle w:val="c18"/>
        <w:spacing w:before="0" w:beforeAutospacing="0" w:after="0" w:afterAutospacing="0"/>
        <w:ind w:left="720"/>
        <w:contextualSpacing/>
      </w:pPr>
      <w:r w:rsidRPr="00B26AEB">
        <w:t>Одежда как знак положения человека в обществе. Декоративно- прикладное искусство Китая и Западной Европы.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="0" w:beforeAutospacing="0" w:after="0" w:afterAutospacing="0"/>
        <w:contextualSpacing/>
      </w:pPr>
      <w:r w:rsidRPr="00B26AEB">
        <w:t>О  чем рассказывают гербы и эмблемы.</w:t>
      </w:r>
    </w:p>
    <w:p w:rsidR="00D51A51" w:rsidRPr="00B26AEB" w:rsidRDefault="00D51A51" w:rsidP="00B26AEB">
      <w:pPr>
        <w:pStyle w:val="c18"/>
        <w:spacing w:before="0" w:beforeAutospacing="0" w:after="0" w:afterAutospacing="0"/>
        <w:ind w:left="720"/>
        <w:contextualSpacing/>
      </w:pPr>
      <w:r w:rsidRPr="00B26AEB">
        <w:t>История возникновения герба. Декоративность, орнаментальность, изобразительная условность искусства геральдики. Символы и эмблемы в современном обществе, значение их элементов.</w:t>
      </w:r>
    </w:p>
    <w:p w:rsidR="00D51A51" w:rsidRPr="00B26AEB" w:rsidRDefault="00D51A51" w:rsidP="00B26AEB">
      <w:pPr>
        <w:pStyle w:val="c18"/>
        <w:numPr>
          <w:ilvl w:val="0"/>
          <w:numId w:val="3"/>
        </w:numPr>
        <w:spacing w:before="0" w:beforeAutospacing="0" w:after="0" w:afterAutospacing="0"/>
        <w:contextualSpacing/>
      </w:pPr>
      <w:r w:rsidRPr="00B26AEB">
        <w:t>Роль декоративного искусства в  жизни человека и общества.</w:t>
      </w:r>
    </w:p>
    <w:p w:rsidR="00D51A51" w:rsidRPr="00B26AEB" w:rsidRDefault="00D51A51" w:rsidP="00B26AEB">
      <w:pPr>
        <w:pStyle w:val="c18"/>
        <w:spacing w:before="0" w:beforeAutospacing="0" w:after="0" w:afterAutospacing="0"/>
        <w:ind w:left="720"/>
        <w:contextualSpacing/>
      </w:pPr>
      <w:r w:rsidRPr="00B26AEB">
        <w:t>Обобщение темы. Итоговая игра-викторина по теме четверти.</w:t>
      </w:r>
    </w:p>
    <w:p w:rsidR="00D51A51" w:rsidRPr="00B26AEB" w:rsidRDefault="00D51A51" w:rsidP="00B26AEB">
      <w:pPr>
        <w:pStyle w:val="c13"/>
        <w:spacing w:before="0" w:beforeAutospacing="0" w:after="0" w:afterAutospacing="0"/>
        <w:contextualSpacing/>
        <w:rPr>
          <w:rStyle w:val="c0"/>
          <w:rFonts w:eastAsia="Calibri"/>
          <w:b/>
        </w:rPr>
      </w:pPr>
      <w:r w:rsidRPr="00B26AEB">
        <w:rPr>
          <w:rStyle w:val="c0"/>
          <w:rFonts w:eastAsia="Calibri"/>
          <w:b/>
        </w:rPr>
        <w:t>4 раздел. Декоративное искусство в современном мире.  (9-10 ч.)</w:t>
      </w:r>
    </w:p>
    <w:p w:rsidR="00D51A51" w:rsidRPr="00B26AEB" w:rsidRDefault="00D51A51" w:rsidP="00B26AEB">
      <w:pPr>
        <w:pStyle w:val="c13"/>
        <w:spacing w:before="0" w:beforeAutospacing="0" w:after="0" w:afterAutospacing="0"/>
        <w:contextualSpacing/>
        <w:rPr>
          <w:rStyle w:val="c0"/>
          <w:rFonts w:eastAsia="Calibri"/>
        </w:rPr>
      </w:pPr>
      <w:r w:rsidRPr="00B26AEB">
        <w:rPr>
          <w:rStyle w:val="c0"/>
          <w:rFonts w:eastAsia="Calibri"/>
        </w:rPr>
        <w:t>Знакомство с современным выставочным прикладным искусством.</w:t>
      </w:r>
    </w:p>
    <w:p w:rsidR="00D51A51" w:rsidRPr="00B26AEB" w:rsidRDefault="00D51A51" w:rsidP="00B26AEB">
      <w:pPr>
        <w:pStyle w:val="c13"/>
        <w:numPr>
          <w:ilvl w:val="0"/>
          <w:numId w:val="3"/>
        </w:numPr>
        <w:spacing w:before="0" w:beforeAutospacing="0" w:after="0" w:afterAutospacing="0"/>
        <w:contextualSpacing/>
        <w:rPr>
          <w:rStyle w:val="c0"/>
          <w:rFonts w:eastAsia="Calibri"/>
        </w:rPr>
      </w:pPr>
      <w:r w:rsidRPr="00B26AEB">
        <w:rPr>
          <w:rStyle w:val="c0"/>
          <w:rFonts w:eastAsia="Calibri"/>
        </w:rPr>
        <w:t>Современное выставочное искусство.</w:t>
      </w:r>
    </w:p>
    <w:p w:rsidR="00D51A51" w:rsidRPr="00B26AEB" w:rsidRDefault="00D51A51" w:rsidP="00B26AEB">
      <w:pPr>
        <w:pStyle w:val="c13"/>
        <w:spacing w:before="0" w:beforeAutospacing="0" w:after="0" w:afterAutospacing="0"/>
        <w:ind w:left="720"/>
        <w:contextualSpacing/>
        <w:rPr>
          <w:rStyle w:val="c0"/>
          <w:rFonts w:eastAsia="Calibri"/>
        </w:rPr>
      </w:pPr>
      <w:r w:rsidRPr="00B26AEB">
        <w:rPr>
          <w:rStyle w:val="c0"/>
          <w:rFonts w:eastAsia="Calibri"/>
        </w:rPr>
        <w:t>Многообразие материалов и техник современного декоративно - прикладного искусства (художественная керамика, стекло, металл, гобелен, батик, моделирование одежды и т. д.) пластический язык материала и его роль в создании художественного образа.</w:t>
      </w:r>
    </w:p>
    <w:p w:rsidR="00D51A51" w:rsidRPr="00B26AEB" w:rsidRDefault="00D51A51" w:rsidP="00B26AEB">
      <w:pPr>
        <w:pStyle w:val="c13"/>
        <w:numPr>
          <w:ilvl w:val="0"/>
          <w:numId w:val="3"/>
        </w:numPr>
        <w:spacing w:before="0" w:beforeAutospacing="0" w:after="0" w:afterAutospacing="0"/>
        <w:contextualSpacing/>
        <w:rPr>
          <w:rStyle w:val="c0"/>
          <w:rFonts w:eastAsia="Calibri"/>
        </w:rPr>
      </w:pPr>
      <w:r w:rsidRPr="00B26AEB">
        <w:rPr>
          <w:rStyle w:val="c0"/>
          <w:rFonts w:eastAsia="Calibri"/>
        </w:rPr>
        <w:t>Ты сам – мастер декоративно – прикладного искусства.</w:t>
      </w:r>
    </w:p>
    <w:p w:rsidR="00D51A51" w:rsidRPr="00B26AEB" w:rsidRDefault="00D51A51" w:rsidP="00B26AEB">
      <w:pPr>
        <w:pStyle w:val="c13"/>
        <w:spacing w:before="0" w:beforeAutospacing="0" w:after="0" w:afterAutospacing="0"/>
        <w:ind w:left="720"/>
        <w:contextualSpacing/>
        <w:rPr>
          <w:rStyle w:val="c0"/>
          <w:rFonts w:eastAsia="Calibri"/>
        </w:rPr>
      </w:pPr>
      <w:r w:rsidRPr="00B26AEB">
        <w:rPr>
          <w:rStyle w:val="c0"/>
          <w:rFonts w:eastAsia="Calibri"/>
        </w:rPr>
        <w:t xml:space="preserve">Технология работы с выбранным материалом (плетение, </w:t>
      </w:r>
      <w:proofErr w:type="spellStart"/>
      <w:r w:rsidRPr="00B26AEB">
        <w:rPr>
          <w:rStyle w:val="c0"/>
          <w:rFonts w:eastAsia="Calibri"/>
        </w:rPr>
        <w:t>коллаж</w:t>
      </w:r>
      <w:proofErr w:type="gramStart"/>
      <w:r w:rsidRPr="00B26AEB">
        <w:rPr>
          <w:rStyle w:val="c0"/>
          <w:rFonts w:eastAsia="Calibri"/>
        </w:rPr>
        <w:t>,б</w:t>
      </w:r>
      <w:proofErr w:type="gramEnd"/>
      <w:r w:rsidRPr="00B26AEB">
        <w:rPr>
          <w:rStyle w:val="c0"/>
          <w:rFonts w:eastAsia="Calibri"/>
        </w:rPr>
        <w:t>умагопластика</w:t>
      </w:r>
      <w:proofErr w:type="spellEnd"/>
      <w:r w:rsidRPr="00B26AEB">
        <w:rPr>
          <w:rStyle w:val="c0"/>
          <w:rFonts w:eastAsia="Calibri"/>
        </w:rPr>
        <w:t xml:space="preserve">, </w:t>
      </w:r>
      <w:proofErr w:type="spellStart"/>
      <w:r w:rsidRPr="00B26AEB">
        <w:rPr>
          <w:rStyle w:val="c0"/>
          <w:rFonts w:eastAsia="Calibri"/>
        </w:rPr>
        <w:t>изонить</w:t>
      </w:r>
      <w:proofErr w:type="spellEnd"/>
      <w:r w:rsidRPr="00B26AEB">
        <w:rPr>
          <w:rStyle w:val="c0"/>
          <w:rFonts w:eastAsia="Calibri"/>
        </w:rPr>
        <w:t>, батик и т.д.). Поэтапное выполнение. Отчетная выставка работ.</w:t>
      </w:r>
    </w:p>
    <w:p w:rsidR="00D51A51" w:rsidRPr="00B26AEB" w:rsidRDefault="00D51A51" w:rsidP="00B26AEB">
      <w:pPr>
        <w:pStyle w:val="c13"/>
        <w:spacing w:before="0" w:beforeAutospacing="0" w:after="0" w:afterAutospacing="0"/>
        <w:ind w:left="720"/>
        <w:contextualSpacing/>
        <w:rPr>
          <w:rFonts w:eastAsia="Calibri"/>
        </w:rPr>
      </w:pPr>
    </w:p>
    <w:p w:rsidR="00D51A51" w:rsidRPr="00B26AEB" w:rsidRDefault="00D51A51" w:rsidP="00B26AEB">
      <w:pPr>
        <w:spacing w:after="200" w:line="276" w:lineRule="auto"/>
        <w:rPr>
          <w:b/>
        </w:rPr>
      </w:pPr>
    </w:p>
    <w:p w:rsidR="00BD13D1" w:rsidRPr="00B26AEB" w:rsidRDefault="00BD13D1" w:rsidP="00B26AEB">
      <w:pPr>
        <w:rPr>
          <w:b/>
          <w:u w:val="single"/>
          <w:lang w:eastAsia="en-US"/>
        </w:rPr>
      </w:pPr>
      <w:r w:rsidRPr="00B26AEB">
        <w:rPr>
          <w:b/>
          <w:u w:val="single"/>
          <w:lang w:eastAsia="en-US"/>
        </w:rPr>
        <w:t>Содержание программы учебного предмета</w:t>
      </w: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b/>
          <w:bCs/>
          <w:color w:val="000000"/>
        </w:rPr>
        <w:br/>
        <w:t>6  класс</w:t>
      </w: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b/>
          <w:bCs/>
          <w:color w:val="000000"/>
        </w:rPr>
        <w:t>Изобразительное искусство в жизни человека</w:t>
      </w: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b/>
          <w:bCs/>
          <w:color w:val="000000"/>
        </w:rPr>
        <w:t>Тема I четверти:</w:t>
      </w: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b/>
          <w:bCs/>
          <w:color w:val="000000"/>
        </w:rPr>
        <w:t>«Виды изобразительного искусства и основы их образного языка» (8 ч)</w:t>
      </w: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color w:val="000000"/>
        </w:rPr>
        <w:t>В этой четверти проводятся беседы о жанрах и видах изобразительного  искусства. Ещё шире происходит знакомство с графическими и живописными материалами, освоение разнообразных графических и живописных техник. Графика, живопись и скульптура - основные виды изобразительного искусства. Рисунок лежит  в основе мастерства художника. Знакомство с выразительными свойствами книжной графики в творчестве белгородского художника  С. Косенкова.  В основе живописи лежат цветовые отношения, свойства цвета (основные и дополнительные цвета, теплые - холодные, цветовой контраст, насыщенность и светлота цвета). Дать понятие «локальный цвет», «тон», «колорит», «гармония цвета». Освоение фактуры мазка, выражение в живописи эмоциональных состояний: радость, грусть, нежность.</w:t>
      </w:r>
    </w:p>
    <w:p w:rsidR="00BD13D1" w:rsidRPr="00B26AEB" w:rsidRDefault="00BD13D1" w:rsidP="00B26AEB">
      <w:pPr>
        <w:numPr>
          <w:ilvl w:val="0"/>
          <w:numId w:val="4"/>
        </w:numPr>
        <w:spacing w:after="200" w:line="276" w:lineRule="auto"/>
        <w:ind w:left="786"/>
        <w:rPr>
          <w:rFonts w:ascii="Arial" w:hAnsi="Arial" w:cs="Arial"/>
          <w:color w:val="000000"/>
        </w:rPr>
      </w:pPr>
      <w:r w:rsidRPr="00B26AEB">
        <w:rPr>
          <w:color w:val="000000"/>
        </w:rPr>
        <w:t>Изобразительное искусство в семье пластических искусств.</w:t>
      </w:r>
    </w:p>
    <w:p w:rsidR="00BD13D1" w:rsidRPr="00B26AEB" w:rsidRDefault="00BD13D1" w:rsidP="00B26AEB">
      <w:pPr>
        <w:numPr>
          <w:ilvl w:val="0"/>
          <w:numId w:val="4"/>
        </w:numPr>
        <w:spacing w:after="200" w:line="276" w:lineRule="auto"/>
        <w:ind w:left="786"/>
        <w:rPr>
          <w:rFonts w:ascii="Arial" w:hAnsi="Arial" w:cs="Arial"/>
          <w:color w:val="000000"/>
        </w:rPr>
      </w:pPr>
      <w:r w:rsidRPr="00B26AEB">
        <w:rPr>
          <w:color w:val="000000"/>
        </w:rPr>
        <w:t>Рисунок – основа изобразительного творчества.</w:t>
      </w:r>
    </w:p>
    <w:p w:rsidR="00BD13D1" w:rsidRPr="00B26AEB" w:rsidRDefault="00BD13D1" w:rsidP="00B26AEB">
      <w:pPr>
        <w:numPr>
          <w:ilvl w:val="0"/>
          <w:numId w:val="4"/>
        </w:numPr>
        <w:spacing w:after="200" w:line="276" w:lineRule="auto"/>
        <w:ind w:left="786"/>
        <w:rPr>
          <w:rFonts w:ascii="Arial" w:hAnsi="Arial" w:cs="Arial"/>
          <w:color w:val="000000"/>
        </w:rPr>
      </w:pPr>
      <w:r w:rsidRPr="00B26AEB">
        <w:rPr>
          <w:color w:val="000000"/>
        </w:rPr>
        <w:t>Линия и её выразительные возможности</w:t>
      </w:r>
    </w:p>
    <w:p w:rsidR="00BD13D1" w:rsidRPr="00B26AEB" w:rsidRDefault="00BD13D1" w:rsidP="00B26AEB">
      <w:pPr>
        <w:numPr>
          <w:ilvl w:val="0"/>
          <w:numId w:val="4"/>
        </w:numPr>
        <w:spacing w:after="200" w:line="276" w:lineRule="auto"/>
        <w:ind w:left="786"/>
        <w:rPr>
          <w:rFonts w:ascii="Arial" w:hAnsi="Arial" w:cs="Arial"/>
          <w:color w:val="000000"/>
        </w:rPr>
      </w:pPr>
      <w:r w:rsidRPr="00B26AEB">
        <w:rPr>
          <w:color w:val="000000"/>
        </w:rPr>
        <w:t>Пятно как средство выражения. Композиция как ритм пятен.</w:t>
      </w:r>
    </w:p>
    <w:p w:rsidR="00BD13D1" w:rsidRPr="00B26AEB" w:rsidRDefault="00BD13D1" w:rsidP="00B26AEB">
      <w:pPr>
        <w:numPr>
          <w:ilvl w:val="0"/>
          <w:numId w:val="4"/>
        </w:numPr>
        <w:spacing w:after="200" w:line="276" w:lineRule="auto"/>
        <w:ind w:left="786"/>
        <w:rPr>
          <w:rFonts w:ascii="Arial" w:hAnsi="Arial" w:cs="Arial"/>
          <w:color w:val="000000"/>
        </w:rPr>
      </w:pPr>
      <w:r w:rsidRPr="00B26AEB">
        <w:rPr>
          <w:color w:val="000000"/>
        </w:rPr>
        <w:t xml:space="preserve">Цвет. Основы </w:t>
      </w:r>
      <w:proofErr w:type="spellStart"/>
      <w:r w:rsidRPr="00B26AEB">
        <w:rPr>
          <w:color w:val="000000"/>
        </w:rPr>
        <w:t>цветоведения</w:t>
      </w:r>
      <w:proofErr w:type="spellEnd"/>
      <w:r w:rsidRPr="00B26AEB">
        <w:rPr>
          <w:color w:val="000000"/>
        </w:rPr>
        <w:t>.</w:t>
      </w:r>
    </w:p>
    <w:p w:rsidR="00BD13D1" w:rsidRPr="00B26AEB" w:rsidRDefault="00BD13D1" w:rsidP="00B26AEB">
      <w:pPr>
        <w:numPr>
          <w:ilvl w:val="0"/>
          <w:numId w:val="4"/>
        </w:numPr>
        <w:spacing w:after="200" w:line="276" w:lineRule="auto"/>
        <w:ind w:left="786"/>
        <w:rPr>
          <w:rFonts w:ascii="Arial" w:hAnsi="Arial" w:cs="Arial"/>
          <w:color w:val="000000"/>
        </w:rPr>
      </w:pPr>
      <w:r w:rsidRPr="00B26AEB">
        <w:rPr>
          <w:color w:val="000000"/>
        </w:rPr>
        <w:t>Цвет в произведениях живописи.</w:t>
      </w:r>
    </w:p>
    <w:p w:rsidR="00BD13D1" w:rsidRPr="00B26AEB" w:rsidRDefault="00BD13D1" w:rsidP="00B26AEB">
      <w:pPr>
        <w:numPr>
          <w:ilvl w:val="0"/>
          <w:numId w:val="4"/>
        </w:numPr>
        <w:spacing w:after="200" w:line="276" w:lineRule="auto"/>
        <w:ind w:left="786"/>
        <w:rPr>
          <w:rFonts w:ascii="Arial" w:hAnsi="Arial" w:cs="Arial"/>
          <w:color w:val="000000"/>
        </w:rPr>
      </w:pPr>
      <w:r w:rsidRPr="00B26AEB">
        <w:rPr>
          <w:color w:val="000000"/>
        </w:rPr>
        <w:t>Объемные изображения в скульптуре.</w:t>
      </w:r>
    </w:p>
    <w:p w:rsidR="00BD13D1" w:rsidRPr="00B26AEB" w:rsidRDefault="00BD13D1" w:rsidP="00B26AEB">
      <w:pPr>
        <w:numPr>
          <w:ilvl w:val="0"/>
          <w:numId w:val="4"/>
        </w:numPr>
        <w:spacing w:after="200" w:line="276" w:lineRule="auto"/>
        <w:ind w:left="786"/>
        <w:rPr>
          <w:rFonts w:ascii="Arial" w:hAnsi="Arial" w:cs="Arial"/>
          <w:color w:val="000000"/>
        </w:rPr>
      </w:pPr>
      <w:r w:rsidRPr="00B26AEB">
        <w:rPr>
          <w:color w:val="000000"/>
        </w:rPr>
        <w:t>Основы языка изображения.</w:t>
      </w:r>
    </w:p>
    <w:p w:rsidR="00BD13D1" w:rsidRPr="00B26AEB" w:rsidRDefault="00BD13D1" w:rsidP="00B26AEB">
      <w:pPr>
        <w:ind w:left="426"/>
        <w:rPr>
          <w:rFonts w:ascii="Arial" w:hAnsi="Arial" w:cs="Arial"/>
          <w:color w:val="000000"/>
        </w:rPr>
      </w:pP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b/>
          <w:bCs/>
          <w:color w:val="000000"/>
        </w:rPr>
        <w:t>Тема II четверти:</w:t>
      </w: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b/>
          <w:bCs/>
          <w:color w:val="000000"/>
        </w:rPr>
        <w:lastRenderedPageBreak/>
        <w:t>«Мир наших вещей. Натюрморт» (9 ч)</w:t>
      </w: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color w:val="000000"/>
        </w:rPr>
        <w:t>Изображение как познание окружающего мира и отношение к нему человека. Многообразие форм изображения мира вещей. Знакомства с жанром натюрморт. Выполнение натюрморта в живописи и графике. Выразительные возможности натюрморта.</w:t>
      </w:r>
    </w:p>
    <w:p w:rsidR="00BD13D1" w:rsidRPr="00B26AEB" w:rsidRDefault="00BD13D1" w:rsidP="00B26AEB">
      <w:pPr>
        <w:numPr>
          <w:ilvl w:val="0"/>
          <w:numId w:val="5"/>
        </w:numPr>
        <w:spacing w:after="200" w:line="276" w:lineRule="auto"/>
        <w:ind w:left="644"/>
        <w:rPr>
          <w:rFonts w:ascii="Arial" w:hAnsi="Arial" w:cs="Arial"/>
          <w:color w:val="000000"/>
        </w:rPr>
      </w:pPr>
      <w:r w:rsidRPr="00B26AEB">
        <w:rPr>
          <w:color w:val="000000"/>
        </w:rPr>
        <w:t>Художественное познание: реальность и фантазия.</w:t>
      </w:r>
    </w:p>
    <w:p w:rsidR="00BD13D1" w:rsidRPr="00B26AEB" w:rsidRDefault="00BD13D1" w:rsidP="00B26AEB">
      <w:pPr>
        <w:numPr>
          <w:ilvl w:val="0"/>
          <w:numId w:val="5"/>
        </w:numPr>
        <w:spacing w:after="200" w:line="276" w:lineRule="auto"/>
        <w:ind w:left="644"/>
        <w:rPr>
          <w:rFonts w:ascii="Arial" w:hAnsi="Arial" w:cs="Arial"/>
          <w:color w:val="000000"/>
        </w:rPr>
      </w:pPr>
      <w:r w:rsidRPr="00B26AEB">
        <w:rPr>
          <w:color w:val="000000"/>
        </w:rPr>
        <w:t>Изображение предметного мира – натюрморт.</w:t>
      </w:r>
    </w:p>
    <w:p w:rsidR="00BD13D1" w:rsidRPr="00B26AEB" w:rsidRDefault="00BD13D1" w:rsidP="00B26AEB">
      <w:pPr>
        <w:numPr>
          <w:ilvl w:val="0"/>
          <w:numId w:val="5"/>
        </w:numPr>
        <w:spacing w:after="200" w:line="276" w:lineRule="auto"/>
        <w:ind w:left="644"/>
        <w:rPr>
          <w:rFonts w:ascii="Arial" w:hAnsi="Arial" w:cs="Arial"/>
          <w:color w:val="000000"/>
        </w:rPr>
      </w:pPr>
      <w:r w:rsidRPr="00B26AEB">
        <w:rPr>
          <w:color w:val="000000"/>
        </w:rPr>
        <w:t>Понятие формы. Многообразие форм окружающего мира.</w:t>
      </w:r>
    </w:p>
    <w:p w:rsidR="00BD13D1" w:rsidRPr="00B26AEB" w:rsidRDefault="00BD13D1" w:rsidP="00B26AEB">
      <w:pPr>
        <w:numPr>
          <w:ilvl w:val="0"/>
          <w:numId w:val="5"/>
        </w:numPr>
        <w:spacing w:after="200" w:line="276" w:lineRule="auto"/>
        <w:ind w:left="644"/>
        <w:rPr>
          <w:rFonts w:ascii="Arial" w:hAnsi="Arial" w:cs="Arial"/>
          <w:color w:val="000000"/>
        </w:rPr>
      </w:pPr>
      <w:r w:rsidRPr="00B26AEB">
        <w:rPr>
          <w:color w:val="000000"/>
        </w:rPr>
        <w:t>Изображение предмета на плоскости и линейная перспектива.</w:t>
      </w:r>
    </w:p>
    <w:p w:rsidR="00BD13D1" w:rsidRPr="00B26AEB" w:rsidRDefault="00BD13D1" w:rsidP="00B26AEB">
      <w:pPr>
        <w:numPr>
          <w:ilvl w:val="0"/>
          <w:numId w:val="5"/>
        </w:numPr>
        <w:spacing w:after="200" w:line="276" w:lineRule="auto"/>
        <w:ind w:left="644"/>
        <w:rPr>
          <w:rFonts w:ascii="Arial" w:hAnsi="Arial" w:cs="Arial"/>
          <w:color w:val="000000"/>
        </w:rPr>
      </w:pPr>
      <w:r w:rsidRPr="00B26AEB">
        <w:rPr>
          <w:color w:val="000000"/>
        </w:rPr>
        <w:t>Освещение. Свет и тень.</w:t>
      </w:r>
    </w:p>
    <w:p w:rsidR="00BD13D1" w:rsidRPr="00B26AEB" w:rsidRDefault="00BD13D1" w:rsidP="00B26AEB">
      <w:pPr>
        <w:numPr>
          <w:ilvl w:val="0"/>
          <w:numId w:val="5"/>
        </w:numPr>
        <w:spacing w:after="200" w:line="276" w:lineRule="auto"/>
        <w:ind w:left="644"/>
        <w:rPr>
          <w:rFonts w:ascii="Arial" w:hAnsi="Arial" w:cs="Arial"/>
          <w:color w:val="000000"/>
        </w:rPr>
      </w:pPr>
      <w:r w:rsidRPr="00B26AEB">
        <w:rPr>
          <w:color w:val="000000"/>
        </w:rPr>
        <w:t>Натюрморт в графике.</w:t>
      </w:r>
    </w:p>
    <w:p w:rsidR="00BD13D1" w:rsidRPr="00B26AEB" w:rsidRDefault="00BD13D1" w:rsidP="00B26AEB">
      <w:pPr>
        <w:numPr>
          <w:ilvl w:val="0"/>
          <w:numId w:val="5"/>
        </w:numPr>
        <w:spacing w:after="200" w:line="276" w:lineRule="auto"/>
        <w:ind w:left="644"/>
        <w:rPr>
          <w:rFonts w:ascii="Arial" w:hAnsi="Arial" w:cs="Arial"/>
          <w:color w:val="000000"/>
        </w:rPr>
      </w:pPr>
      <w:r w:rsidRPr="00B26AEB">
        <w:rPr>
          <w:color w:val="000000"/>
        </w:rPr>
        <w:t>Цвет в натюрморте</w:t>
      </w: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b/>
          <w:bCs/>
          <w:color w:val="000000"/>
        </w:rPr>
        <w:t>Тема III четверти:</w:t>
      </w: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b/>
          <w:bCs/>
          <w:color w:val="000000"/>
        </w:rPr>
        <w:t>«Вглядываясь в человека. Портрет в изобразительном искусстве» (10 ч)</w:t>
      </w: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color w:val="000000"/>
        </w:rPr>
        <w:t>Изображение человека в искусстве разных эпох. Закономерности в конструкции головы человека. Образ человека в графике, живописи, скульптуре. Работа над созданием портретов. Великие портретисты и их творческая индивидуальность.</w:t>
      </w:r>
    </w:p>
    <w:p w:rsidR="00BD13D1" w:rsidRPr="00B26AEB" w:rsidRDefault="00BD13D1" w:rsidP="00B26AEB">
      <w:pPr>
        <w:numPr>
          <w:ilvl w:val="0"/>
          <w:numId w:val="6"/>
        </w:numPr>
        <w:spacing w:after="200" w:line="276" w:lineRule="auto"/>
        <w:ind w:left="664"/>
        <w:rPr>
          <w:rFonts w:ascii="Arial" w:hAnsi="Arial" w:cs="Arial"/>
          <w:color w:val="000000"/>
        </w:rPr>
      </w:pPr>
      <w:r w:rsidRPr="00B26AEB">
        <w:rPr>
          <w:color w:val="000000"/>
        </w:rPr>
        <w:t>Образ человека – главная тема искусства.</w:t>
      </w:r>
    </w:p>
    <w:p w:rsidR="00BD13D1" w:rsidRPr="00B26AEB" w:rsidRDefault="00BD13D1" w:rsidP="00B26AEB">
      <w:pPr>
        <w:numPr>
          <w:ilvl w:val="0"/>
          <w:numId w:val="6"/>
        </w:numPr>
        <w:spacing w:after="200" w:line="276" w:lineRule="auto"/>
        <w:ind w:left="664"/>
        <w:rPr>
          <w:rFonts w:ascii="Arial" w:hAnsi="Arial" w:cs="Arial"/>
          <w:color w:val="000000"/>
        </w:rPr>
      </w:pPr>
      <w:r w:rsidRPr="00B26AEB">
        <w:rPr>
          <w:color w:val="000000"/>
        </w:rPr>
        <w:t>Конструкция головы человека и ее пропорции.</w:t>
      </w:r>
    </w:p>
    <w:p w:rsidR="00BD13D1" w:rsidRPr="00B26AEB" w:rsidRDefault="00BD13D1" w:rsidP="00B26AEB">
      <w:pPr>
        <w:numPr>
          <w:ilvl w:val="0"/>
          <w:numId w:val="6"/>
        </w:numPr>
        <w:spacing w:after="200" w:line="276" w:lineRule="auto"/>
        <w:ind w:left="664"/>
        <w:rPr>
          <w:rFonts w:ascii="Arial" w:hAnsi="Arial" w:cs="Arial"/>
          <w:color w:val="000000"/>
        </w:rPr>
      </w:pPr>
      <w:r w:rsidRPr="00B26AEB">
        <w:rPr>
          <w:color w:val="000000"/>
        </w:rPr>
        <w:t>Изображение головы человека в пространстве.</w:t>
      </w:r>
    </w:p>
    <w:p w:rsidR="00BD13D1" w:rsidRPr="00B26AEB" w:rsidRDefault="00BD13D1" w:rsidP="00B26AEB">
      <w:pPr>
        <w:numPr>
          <w:ilvl w:val="0"/>
          <w:numId w:val="6"/>
        </w:numPr>
        <w:spacing w:after="200" w:line="276" w:lineRule="auto"/>
        <w:ind w:left="664"/>
        <w:rPr>
          <w:rFonts w:ascii="Arial" w:hAnsi="Arial" w:cs="Arial"/>
          <w:color w:val="000000"/>
        </w:rPr>
      </w:pPr>
      <w:r w:rsidRPr="00B26AEB">
        <w:rPr>
          <w:color w:val="000000"/>
        </w:rPr>
        <w:t>Графический портретный рисунок и выразительность образа человека.</w:t>
      </w:r>
    </w:p>
    <w:p w:rsidR="00BD13D1" w:rsidRPr="00B26AEB" w:rsidRDefault="00BD13D1" w:rsidP="00B26AEB">
      <w:pPr>
        <w:numPr>
          <w:ilvl w:val="0"/>
          <w:numId w:val="6"/>
        </w:numPr>
        <w:spacing w:after="200" w:line="276" w:lineRule="auto"/>
        <w:ind w:left="664"/>
        <w:rPr>
          <w:rFonts w:ascii="Arial" w:hAnsi="Arial" w:cs="Arial"/>
          <w:color w:val="000000"/>
        </w:rPr>
      </w:pPr>
      <w:r w:rsidRPr="00B26AEB">
        <w:rPr>
          <w:color w:val="000000"/>
        </w:rPr>
        <w:t>Портрет в скульптуре.</w:t>
      </w:r>
    </w:p>
    <w:p w:rsidR="00BD13D1" w:rsidRPr="00B26AEB" w:rsidRDefault="00BD13D1" w:rsidP="00B26AEB">
      <w:pPr>
        <w:numPr>
          <w:ilvl w:val="0"/>
          <w:numId w:val="6"/>
        </w:numPr>
        <w:spacing w:after="200" w:line="276" w:lineRule="auto"/>
        <w:ind w:left="664"/>
        <w:rPr>
          <w:rFonts w:ascii="Arial" w:hAnsi="Arial" w:cs="Arial"/>
          <w:color w:val="000000"/>
        </w:rPr>
      </w:pPr>
      <w:r w:rsidRPr="00B26AEB">
        <w:rPr>
          <w:color w:val="000000"/>
        </w:rPr>
        <w:t>Сатирические образы человека.</w:t>
      </w:r>
    </w:p>
    <w:p w:rsidR="00BD13D1" w:rsidRPr="00B26AEB" w:rsidRDefault="00BD13D1" w:rsidP="00B26AEB">
      <w:pPr>
        <w:numPr>
          <w:ilvl w:val="0"/>
          <w:numId w:val="6"/>
        </w:numPr>
        <w:spacing w:after="200" w:line="276" w:lineRule="auto"/>
        <w:ind w:left="664"/>
        <w:rPr>
          <w:rFonts w:ascii="Arial" w:hAnsi="Arial" w:cs="Arial"/>
          <w:color w:val="000000"/>
        </w:rPr>
      </w:pPr>
      <w:r w:rsidRPr="00B26AEB">
        <w:rPr>
          <w:color w:val="000000"/>
        </w:rPr>
        <w:t>Образные возможности освещения в портрете.</w:t>
      </w:r>
    </w:p>
    <w:p w:rsidR="00BD13D1" w:rsidRPr="00B26AEB" w:rsidRDefault="00BD13D1" w:rsidP="00B26AEB">
      <w:pPr>
        <w:numPr>
          <w:ilvl w:val="0"/>
          <w:numId w:val="6"/>
        </w:numPr>
        <w:spacing w:after="200" w:line="276" w:lineRule="auto"/>
        <w:ind w:left="664"/>
        <w:rPr>
          <w:rFonts w:ascii="Arial" w:hAnsi="Arial" w:cs="Arial"/>
          <w:color w:val="000000"/>
        </w:rPr>
      </w:pPr>
      <w:r w:rsidRPr="00B26AEB">
        <w:rPr>
          <w:color w:val="000000"/>
        </w:rPr>
        <w:t>Портрет в живописи.</w:t>
      </w:r>
    </w:p>
    <w:p w:rsidR="00BD13D1" w:rsidRPr="00B26AEB" w:rsidRDefault="00BD13D1" w:rsidP="00B26AEB">
      <w:pPr>
        <w:numPr>
          <w:ilvl w:val="0"/>
          <w:numId w:val="6"/>
        </w:numPr>
        <w:spacing w:after="200" w:line="276" w:lineRule="auto"/>
        <w:ind w:left="664"/>
        <w:rPr>
          <w:rFonts w:ascii="Arial" w:hAnsi="Arial" w:cs="Arial"/>
          <w:color w:val="000000"/>
        </w:rPr>
      </w:pPr>
      <w:r w:rsidRPr="00B26AEB">
        <w:rPr>
          <w:color w:val="000000"/>
        </w:rPr>
        <w:t>Роль цвета в портрете.</w:t>
      </w:r>
    </w:p>
    <w:p w:rsidR="00BD13D1" w:rsidRPr="00B26AEB" w:rsidRDefault="00BD13D1" w:rsidP="00B26AEB">
      <w:pPr>
        <w:numPr>
          <w:ilvl w:val="0"/>
          <w:numId w:val="6"/>
        </w:numPr>
        <w:spacing w:after="200" w:line="276" w:lineRule="auto"/>
        <w:ind w:left="664"/>
        <w:rPr>
          <w:rFonts w:ascii="Arial" w:hAnsi="Arial" w:cs="Arial"/>
          <w:color w:val="000000"/>
        </w:rPr>
      </w:pPr>
      <w:r w:rsidRPr="00B26AEB">
        <w:rPr>
          <w:color w:val="000000"/>
        </w:rPr>
        <w:t>Великие портретисты. Художники – наши земляки.</w:t>
      </w:r>
    </w:p>
    <w:p w:rsidR="00BD13D1" w:rsidRPr="00B26AEB" w:rsidRDefault="00BD13D1" w:rsidP="00B26AEB">
      <w:pPr>
        <w:rPr>
          <w:b/>
          <w:bCs/>
          <w:color w:val="000000"/>
        </w:rPr>
      </w:pP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b/>
          <w:bCs/>
          <w:color w:val="000000"/>
        </w:rPr>
        <w:t>Тема IV четверти:</w:t>
      </w: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b/>
          <w:bCs/>
          <w:color w:val="000000"/>
        </w:rPr>
        <w:t>«Человек и пространство в изобразительном искусстве» (7 ч)</w:t>
      </w:r>
    </w:p>
    <w:p w:rsidR="00BD13D1" w:rsidRPr="00B26AEB" w:rsidRDefault="00BD13D1" w:rsidP="00B26AEB">
      <w:pPr>
        <w:rPr>
          <w:rFonts w:ascii="Arial" w:hAnsi="Arial" w:cs="Arial"/>
          <w:color w:val="000000"/>
        </w:rPr>
      </w:pPr>
      <w:r w:rsidRPr="00B26AEB">
        <w:rPr>
          <w:color w:val="000000"/>
        </w:rPr>
        <w:t>Беседа. Предмет изображения и картина мира в изобразительном искусстве в  разные эпохи. Виды перспективы в изобразительном  искусстве. Изображение пейзажа, организация изображаемого пространства. Знакомство с колоритом в пейзаже. Образы города в истории искусства. Работа над графической композицией «Мой белый город».</w:t>
      </w:r>
    </w:p>
    <w:p w:rsidR="00BD13D1" w:rsidRPr="00B26AEB" w:rsidRDefault="00BD13D1" w:rsidP="00B26AEB">
      <w:pPr>
        <w:numPr>
          <w:ilvl w:val="0"/>
          <w:numId w:val="7"/>
        </w:numPr>
        <w:spacing w:after="200" w:line="276" w:lineRule="auto"/>
        <w:ind w:left="716"/>
        <w:rPr>
          <w:rFonts w:ascii="Arial" w:hAnsi="Arial" w:cs="Arial"/>
          <w:color w:val="000000"/>
        </w:rPr>
      </w:pPr>
      <w:r w:rsidRPr="00B26AEB">
        <w:rPr>
          <w:color w:val="000000"/>
        </w:rPr>
        <w:t>Жанры в изобразительном искусстве.</w:t>
      </w:r>
    </w:p>
    <w:p w:rsidR="00BD13D1" w:rsidRPr="00B26AEB" w:rsidRDefault="00BD13D1" w:rsidP="00B26AEB">
      <w:pPr>
        <w:numPr>
          <w:ilvl w:val="0"/>
          <w:numId w:val="7"/>
        </w:numPr>
        <w:spacing w:after="200" w:line="276" w:lineRule="auto"/>
        <w:ind w:left="716"/>
        <w:rPr>
          <w:rFonts w:ascii="Arial" w:hAnsi="Arial" w:cs="Arial"/>
          <w:color w:val="000000"/>
        </w:rPr>
      </w:pPr>
      <w:r w:rsidRPr="00B26AEB">
        <w:rPr>
          <w:color w:val="000000"/>
        </w:rPr>
        <w:t>Изображение пространства.</w:t>
      </w:r>
    </w:p>
    <w:p w:rsidR="00BD13D1" w:rsidRPr="00B26AEB" w:rsidRDefault="00BD13D1" w:rsidP="00B26AEB">
      <w:pPr>
        <w:numPr>
          <w:ilvl w:val="0"/>
          <w:numId w:val="7"/>
        </w:numPr>
        <w:spacing w:after="200" w:line="276" w:lineRule="auto"/>
        <w:ind w:left="716"/>
        <w:rPr>
          <w:rFonts w:ascii="Arial" w:hAnsi="Arial" w:cs="Arial"/>
          <w:color w:val="000000"/>
        </w:rPr>
      </w:pPr>
      <w:r w:rsidRPr="00B26AEB">
        <w:rPr>
          <w:color w:val="000000"/>
        </w:rPr>
        <w:t>Правила линейной и воздушной перспективы.</w:t>
      </w:r>
    </w:p>
    <w:p w:rsidR="00BD13D1" w:rsidRPr="00B26AEB" w:rsidRDefault="00BD13D1" w:rsidP="00B26AEB">
      <w:pPr>
        <w:numPr>
          <w:ilvl w:val="0"/>
          <w:numId w:val="7"/>
        </w:numPr>
        <w:spacing w:after="200" w:line="276" w:lineRule="auto"/>
        <w:ind w:left="716"/>
        <w:rPr>
          <w:rFonts w:ascii="Arial" w:hAnsi="Arial" w:cs="Arial"/>
          <w:color w:val="000000"/>
        </w:rPr>
      </w:pPr>
      <w:r w:rsidRPr="00B26AEB">
        <w:rPr>
          <w:color w:val="000000"/>
        </w:rPr>
        <w:t>Пейзаж – большой мир. Организация изображаемого пространства.</w:t>
      </w:r>
    </w:p>
    <w:p w:rsidR="00BD13D1" w:rsidRPr="00B26AEB" w:rsidRDefault="00BD13D1" w:rsidP="00B26AEB">
      <w:pPr>
        <w:numPr>
          <w:ilvl w:val="0"/>
          <w:numId w:val="7"/>
        </w:numPr>
        <w:spacing w:after="200" w:line="276" w:lineRule="auto"/>
        <w:ind w:left="716"/>
        <w:rPr>
          <w:rFonts w:ascii="Arial" w:hAnsi="Arial" w:cs="Arial"/>
          <w:color w:val="000000"/>
        </w:rPr>
      </w:pPr>
      <w:r w:rsidRPr="00B26AEB">
        <w:rPr>
          <w:color w:val="000000"/>
        </w:rPr>
        <w:t>Пейзаж – настроение. Природа в творчестве художников белгородцев.</w:t>
      </w:r>
    </w:p>
    <w:p w:rsidR="00BD13D1" w:rsidRPr="00B26AEB" w:rsidRDefault="00BD13D1" w:rsidP="00B26AEB">
      <w:pPr>
        <w:numPr>
          <w:ilvl w:val="0"/>
          <w:numId w:val="7"/>
        </w:numPr>
        <w:spacing w:after="200" w:line="276" w:lineRule="auto"/>
        <w:ind w:left="716"/>
        <w:rPr>
          <w:rFonts w:ascii="Arial" w:hAnsi="Arial" w:cs="Arial"/>
          <w:color w:val="000000"/>
        </w:rPr>
      </w:pPr>
      <w:r w:rsidRPr="00B26AEB">
        <w:rPr>
          <w:color w:val="000000"/>
        </w:rPr>
        <w:lastRenderedPageBreak/>
        <w:t>Городской пейзаж. Мой белый город.</w:t>
      </w:r>
    </w:p>
    <w:p w:rsidR="00BD13D1" w:rsidRPr="00B26AEB" w:rsidRDefault="00BD13D1" w:rsidP="00B26AEB">
      <w:pPr>
        <w:numPr>
          <w:ilvl w:val="0"/>
          <w:numId w:val="7"/>
        </w:numPr>
        <w:spacing w:after="200" w:line="276" w:lineRule="auto"/>
        <w:ind w:left="716"/>
        <w:rPr>
          <w:rFonts w:ascii="Arial" w:hAnsi="Arial" w:cs="Arial"/>
          <w:color w:val="000000"/>
        </w:rPr>
      </w:pPr>
      <w:r w:rsidRPr="00B26AEB">
        <w:rPr>
          <w:color w:val="000000"/>
        </w:rPr>
        <w:t>Выразительные возможности изобразительного искусства. Язык и смысл.</w:t>
      </w:r>
    </w:p>
    <w:p w:rsidR="004A4EB8" w:rsidRPr="00A072C4" w:rsidRDefault="00A072C4" w:rsidP="00B26AEB">
      <w:pPr>
        <w:spacing w:after="200" w:line="276" w:lineRule="auto"/>
        <w:ind w:left="716"/>
        <w:rPr>
          <w:color w:val="000000"/>
        </w:rPr>
      </w:pPr>
      <w:r w:rsidRPr="00A072C4">
        <w:rPr>
          <w:color w:val="000000"/>
        </w:rPr>
        <w:t>Содержание программы учебного предмета</w:t>
      </w:r>
    </w:p>
    <w:p w:rsidR="004A4EB8" w:rsidRPr="00A072C4" w:rsidRDefault="00A072C4" w:rsidP="00B26AEB">
      <w:pPr>
        <w:spacing w:after="200" w:line="276" w:lineRule="auto"/>
        <w:ind w:left="716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A072C4">
        <w:rPr>
          <w:color w:val="000000"/>
        </w:rPr>
        <w:t>7 класс</w:t>
      </w:r>
    </w:p>
    <w:p w:rsidR="00BD13D1" w:rsidRPr="00B26AEB" w:rsidRDefault="00BD13D1" w:rsidP="00B26AEB">
      <w:pPr>
        <w:spacing w:after="200" w:line="276" w:lineRule="auto"/>
        <w:rPr>
          <w:color w:val="000000"/>
        </w:rPr>
      </w:pPr>
      <w:r w:rsidRPr="00B26AEB">
        <w:rPr>
          <w:color w:val="000000"/>
        </w:rPr>
        <w:t>1.</w:t>
      </w:r>
      <w:r w:rsidRPr="00B26AEB">
        <w:rPr>
          <w:color w:val="000000"/>
        </w:rPr>
        <w:tab/>
        <w:t>Изображение фигуры человека и образ человека</w:t>
      </w:r>
      <w:r w:rsidRPr="00B26AEB">
        <w:rPr>
          <w:color w:val="000000"/>
        </w:rPr>
        <w:tab/>
        <w:t>8 часов</w:t>
      </w:r>
      <w:r w:rsidRPr="00B26AEB">
        <w:rPr>
          <w:color w:val="000000"/>
        </w:rPr>
        <w:tab/>
        <w:t>Выставка работ</w:t>
      </w:r>
    </w:p>
    <w:p w:rsidR="00BD13D1" w:rsidRPr="00B26AEB" w:rsidRDefault="00BD13D1" w:rsidP="00B26AEB">
      <w:pPr>
        <w:spacing w:after="200" w:line="276" w:lineRule="auto"/>
        <w:rPr>
          <w:color w:val="000000"/>
        </w:rPr>
      </w:pPr>
      <w:r w:rsidRPr="00B26AEB">
        <w:rPr>
          <w:color w:val="000000"/>
        </w:rPr>
        <w:t>2.</w:t>
      </w:r>
      <w:r w:rsidRPr="00B26AEB">
        <w:rPr>
          <w:color w:val="000000"/>
        </w:rPr>
        <w:tab/>
        <w:t>Поэзия повседневности</w:t>
      </w:r>
      <w:r w:rsidRPr="00B26AEB">
        <w:rPr>
          <w:color w:val="000000"/>
        </w:rPr>
        <w:tab/>
        <w:t>8 часов</w:t>
      </w:r>
      <w:r w:rsidRPr="00B26AEB">
        <w:rPr>
          <w:color w:val="000000"/>
        </w:rPr>
        <w:tab/>
        <w:t>Выставка работ</w:t>
      </w:r>
    </w:p>
    <w:p w:rsidR="00BD13D1" w:rsidRPr="00B26AEB" w:rsidRDefault="00BD13D1" w:rsidP="00B26AEB">
      <w:pPr>
        <w:spacing w:after="200" w:line="276" w:lineRule="auto"/>
        <w:rPr>
          <w:color w:val="000000"/>
        </w:rPr>
      </w:pPr>
      <w:r w:rsidRPr="00B26AEB">
        <w:rPr>
          <w:color w:val="000000"/>
        </w:rPr>
        <w:t>3.</w:t>
      </w:r>
      <w:r w:rsidRPr="00B26AEB">
        <w:rPr>
          <w:color w:val="000000"/>
        </w:rPr>
        <w:tab/>
        <w:t>Великие темы жизни</w:t>
      </w:r>
      <w:r w:rsidRPr="00B26AEB">
        <w:rPr>
          <w:color w:val="000000"/>
        </w:rPr>
        <w:tab/>
        <w:t>12 часов</w:t>
      </w:r>
      <w:r w:rsidRPr="00B26AEB">
        <w:rPr>
          <w:color w:val="000000"/>
        </w:rPr>
        <w:tab/>
        <w:t>Выставка работ</w:t>
      </w:r>
    </w:p>
    <w:p w:rsidR="00BD13D1" w:rsidRPr="00B26AEB" w:rsidRDefault="00BD13D1" w:rsidP="00B26AEB">
      <w:pPr>
        <w:spacing w:after="200" w:line="276" w:lineRule="auto"/>
        <w:rPr>
          <w:color w:val="000000"/>
        </w:rPr>
      </w:pPr>
      <w:r w:rsidRPr="00B26AEB">
        <w:rPr>
          <w:color w:val="000000"/>
        </w:rPr>
        <w:t>4</w:t>
      </w:r>
      <w:r w:rsidRPr="00B26AEB">
        <w:rPr>
          <w:color w:val="000000"/>
        </w:rPr>
        <w:tab/>
        <w:t>Реальность жизни и художественный образ</w:t>
      </w:r>
      <w:r w:rsidRPr="00B26AEB">
        <w:rPr>
          <w:color w:val="000000"/>
        </w:rPr>
        <w:tab/>
        <w:t>6 часов</w:t>
      </w:r>
      <w:r w:rsidRPr="00B26AEB">
        <w:rPr>
          <w:color w:val="000000"/>
        </w:rPr>
        <w:tab/>
        <w:t>Выставка работ</w:t>
      </w:r>
    </w:p>
    <w:p w:rsidR="00BD13D1" w:rsidRPr="00B26AEB" w:rsidRDefault="00BD13D1" w:rsidP="00B26AEB">
      <w:pPr>
        <w:spacing w:after="200" w:line="276" w:lineRule="auto"/>
        <w:rPr>
          <w:color w:val="000000"/>
        </w:rPr>
      </w:pPr>
      <w:r w:rsidRPr="00B26AEB">
        <w:rPr>
          <w:color w:val="000000"/>
        </w:rPr>
        <w:t xml:space="preserve">Всего </w:t>
      </w:r>
      <w:r w:rsidRPr="00B26AEB">
        <w:rPr>
          <w:color w:val="000000"/>
        </w:rPr>
        <w:tab/>
        <w:t>34 часа</w:t>
      </w:r>
    </w:p>
    <w:p w:rsidR="00BD13D1" w:rsidRPr="00B26AEB" w:rsidRDefault="00BD13D1" w:rsidP="00B26AEB">
      <w:pPr>
        <w:spacing w:after="200" w:line="276" w:lineRule="auto"/>
        <w:rPr>
          <w:color w:val="000000"/>
        </w:rPr>
      </w:pPr>
      <w:r w:rsidRPr="00B26AEB">
        <w:rPr>
          <w:color w:val="000000"/>
        </w:rPr>
        <w:t>Перечень учебно-методического обеспечения</w:t>
      </w:r>
    </w:p>
    <w:p w:rsidR="00BD13D1" w:rsidRPr="00B26AEB" w:rsidRDefault="00A072C4" w:rsidP="00B26AEB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  </w:t>
      </w:r>
      <w:r w:rsidR="00BD13D1" w:rsidRPr="00B26AEB">
        <w:rPr>
          <w:color w:val="000000"/>
        </w:rPr>
        <w:t>Список литературы (основной)</w:t>
      </w:r>
    </w:p>
    <w:p w:rsidR="00A072C4" w:rsidRPr="00A072C4" w:rsidRDefault="00BD13D1" w:rsidP="00A072C4">
      <w:pPr>
        <w:pStyle w:val="a7"/>
        <w:numPr>
          <w:ilvl w:val="0"/>
          <w:numId w:val="9"/>
        </w:numPr>
        <w:spacing w:after="200" w:line="276" w:lineRule="auto"/>
        <w:rPr>
          <w:rFonts w:ascii="Times New Roman" w:hAnsi="Times New Roman"/>
          <w:color w:val="000000"/>
          <w:lang w:val="ru-RU"/>
        </w:rPr>
      </w:pPr>
      <w:r w:rsidRPr="00A072C4">
        <w:rPr>
          <w:rFonts w:ascii="Times New Roman" w:hAnsi="Times New Roman"/>
          <w:color w:val="000000"/>
          <w:lang w:val="ru-RU"/>
        </w:rPr>
        <w:t xml:space="preserve">А. С. Питерских, Г.Е.Гуров «Изобразительное искусство 7-8 класс» под редакцией Б. М. </w:t>
      </w:r>
      <w:proofErr w:type="spellStart"/>
      <w:r w:rsidRPr="00A072C4">
        <w:rPr>
          <w:rFonts w:ascii="Times New Roman" w:hAnsi="Times New Roman"/>
          <w:color w:val="000000"/>
          <w:lang w:val="ru-RU"/>
        </w:rPr>
        <w:t>Неменского</w:t>
      </w:r>
      <w:proofErr w:type="spellEnd"/>
      <w:r w:rsidRPr="00A072C4">
        <w:rPr>
          <w:rFonts w:ascii="Times New Roman" w:hAnsi="Times New Roman"/>
          <w:color w:val="000000"/>
          <w:lang w:val="ru-RU"/>
        </w:rPr>
        <w:t>, «Просвещение», Москва 2009.</w:t>
      </w:r>
    </w:p>
    <w:p w:rsidR="00A072C4" w:rsidRPr="00A072C4" w:rsidRDefault="00A072C4" w:rsidP="00A072C4">
      <w:pPr>
        <w:pStyle w:val="a7"/>
        <w:numPr>
          <w:ilvl w:val="0"/>
          <w:numId w:val="9"/>
        </w:numPr>
        <w:spacing w:after="200" w:line="276" w:lineRule="auto"/>
        <w:rPr>
          <w:rFonts w:ascii="Times New Roman" w:hAnsi="Times New Roman"/>
          <w:color w:val="000000"/>
          <w:lang w:val="ru-RU"/>
        </w:rPr>
      </w:pPr>
      <w:r w:rsidRPr="00A072C4">
        <w:rPr>
          <w:rFonts w:ascii="Times New Roman" w:hAnsi="Times New Roman"/>
          <w:color w:val="000000"/>
          <w:lang w:val="ru-RU"/>
        </w:rPr>
        <w:t>6 класс</w:t>
      </w:r>
    </w:p>
    <w:p w:rsidR="00A072C4" w:rsidRPr="00A072C4" w:rsidRDefault="00A072C4" w:rsidP="00A072C4">
      <w:pPr>
        <w:pStyle w:val="a7"/>
        <w:numPr>
          <w:ilvl w:val="0"/>
          <w:numId w:val="9"/>
        </w:numPr>
        <w:spacing w:after="200" w:line="276" w:lineRule="auto"/>
        <w:rPr>
          <w:rFonts w:ascii="Times New Roman" w:hAnsi="Times New Roman"/>
          <w:color w:val="000000"/>
          <w:lang w:val="ru-RU"/>
        </w:rPr>
      </w:pPr>
      <w:r w:rsidRPr="00A072C4">
        <w:rPr>
          <w:rFonts w:ascii="Times New Roman" w:hAnsi="Times New Roman"/>
          <w:color w:val="000000"/>
          <w:lang w:val="ru-RU"/>
        </w:rPr>
        <w:t>5 класс</w:t>
      </w:r>
    </w:p>
    <w:p w:rsidR="00BD13D1" w:rsidRPr="00B26AEB" w:rsidRDefault="00BD13D1" w:rsidP="00B26AEB">
      <w:pPr>
        <w:spacing w:after="200" w:line="276" w:lineRule="auto"/>
        <w:rPr>
          <w:color w:val="000000"/>
        </w:rPr>
      </w:pPr>
      <w:r w:rsidRPr="00B26AEB">
        <w:rPr>
          <w:color w:val="000000"/>
        </w:rPr>
        <w:t>Список литературы (дополнительный)</w:t>
      </w:r>
    </w:p>
    <w:p w:rsidR="00BD13D1" w:rsidRPr="00B26AEB" w:rsidRDefault="00BD13D1" w:rsidP="00B26AEB">
      <w:pPr>
        <w:spacing w:after="200" w:line="276" w:lineRule="auto"/>
        <w:rPr>
          <w:color w:val="000000"/>
        </w:rPr>
      </w:pPr>
      <w:r w:rsidRPr="00B26AEB">
        <w:rPr>
          <w:color w:val="000000"/>
        </w:rPr>
        <w:t xml:space="preserve">2. З. А. </w:t>
      </w:r>
      <w:proofErr w:type="spellStart"/>
      <w:r w:rsidRPr="00B26AEB">
        <w:rPr>
          <w:color w:val="000000"/>
        </w:rPr>
        <w:t>Степанчук</w:t>
      </w:r>
      <w:proofErr w:type="spellEnd"/>
      <w:r w:rsidRPr="00B26AEB">
        <w:rPr>
          <w:color w:val="000000"/>
        </w:rPr>
        <w:t xml:space="preserve"> «Изобразительное искусство» (1-8 классы) Опыт творческой деятельности школьников. Конспекты уроков, Издательство «Учитель», Волгоград 2009.</w:t>
      </w:r>
    </w:p>
    <w:p w:rsidR="00BD13D1" w:rsidRPr="00B26AEB" w:rsidRDefault="00BD13D1" w:rsidP="00B26AEB">
      <w:pPr>
        <w:spacing w:after="200" w:line="276" w:lineRule="auto"/>
        <w:rPr>
          <w:color w:val="000000"/>
        </w:rPr>
      </w:pPr>
      <w:r w:rsidRPr="00B26AEB">
        <w:rPr>
          <w:color w:val="000000"/>
        </w:rPr>
        <w:t>4. В. А. Лобанова «Керамическая скульптура и пластика» 5-7 класс, Программа, планирование, материалы к занятиям, Издательство «Учитель», Волгоград 2011.</w:t>
      </w:r>
    </w:p>
    <w:p w:rsidR="00BD13D1" w:rsidRPr="00B26AEB" w:rsidRDefault="00BD13D1" w:rsidP="00B26AEB">
      <w:pPr>
        <w:spacing w:after="200" w:line="276" w:lineRule="auto"/>
        <w:rPr>
          <w:color w:val="000000"/>
        </w:rPr>
      </w:pPr>
      <w:r w:rsidRPr="00B26AEB">
        <w:rPr>
          <w:color w:val="000000"/>
        </w:rPr>
        <w:t xml:space="preserve">8. Б. М. </w:t>
      </w:r>
      <w:proofErr w:type="spellStart"/>
      <w:r w:rsidRPr="00B26AEB">
        <w:rPr>
          <w:color w:val="000000"/>
        </w:rPr>
        <w:t>Неменский</w:t>
      </w:r>
      <w:proofErr w:type="spellEnd"/>
      <w:r w:rsidRPr="00B26AEB">
        <w:rPr>
          <w:color w:val="000000"/>
        </w:rPr>
        <w:t xml:space="preserve">, О. В. Свиридова «Изобразительное искусство» 7 класс Поурочные планы по программе Б. М. </w:t>
      </w:r>
      <w:proofErr w:type="spellStart"/>
      <w:r w:rsidRPr="00B26AEB">
        <w:rPr>
          <w:color w:val="000000"/>
        </w:rPr>
        <w:t>Неменского</w:t>
      </w:r>
      <w:proofErr w:type="spellEnd"/>
      <w:r w:rsidRPr="00B26AEB">
        <w:rPr>
          <w:color w:val="000000"/>
        </w:rPr>
        <w:t>, Издательство «Учитель», Волгоград 2007.</w:t>
      </w:r>
    </w:p>
    <w:p w:rsidR="00BD13D1" w:rsidRPr="00B26AEB" w:rsidRDefault="00BD13D1" w:rsidP="00B26AEB">
      <w:pPr>
        <w:spacing w:after="200" w:line="276" w:lineRule="auto"/>
        <w:rPr>
          <w:color w:val="000000"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E8A" w:rsidRDefault="007C7E8A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050EF" w:rsidRDefault="000050EF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Календарно- тематическое планирование </w:t>
      </w:r>
    </w:p>
    <w:p w:rsidR="000050EF" w:rsidRDefault="000050EF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предмету </w:t>
      </w:r>
      <w:r w:rsidRPr="00372EC5">
        <w:rPr>
          <w:b/>
        </w:rPr>
        <w:t>«Изобразительно</w:t>
      </w:r>
      <w:r>
        <w:rPr>
          <w:b/>
        </w:rPr>
        <w:t>е</w:t>
      </w:r>
      <w:r w:rsidRPr="00372EC5">
        <w:rPr>
          <w:b/>
        </w:rPr>
        <w:t xml:space="preserve"> искусств</w:t>
      </w:r>
      <w:r>
        <w:rPr>
          <w:b/>
        </w:rPr>
        <w:t>о</w:t>
      </w:r>
      <w:r w:rsidRPr="00372EC5">
        <w:rPr>
          <w:b/>
        </w:rPr>
        <w:t>»   5  класс    1 час в неделю -  34 часа  в год.</w:t>
      </w:r>
    </w:p>
    <w:p w:rsidR="000050EF" w:rsidRPr="00372EC5" w:rsidRDefault="000050EF" w:rsidP="000050EF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Таблица 2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1097"/>
        <w:gridCol w:w="1097"/>
        <w:gridCol w:w="6819"/>
        <w:gridCol w:w="850"/>
      </w:tblGrid>
      <w:tr w:rsidR="000050EF" w:rsidRPr="00372EC5" w:rsidTr="007C7E8A">
        <w:trPr>
          <w:trHeight w:val="276"/>
        </w:trPr>
        <w:tc>
          <w:tcPr>
            <w:tcW w:w="703" w:type="dxa"/>
            <w:vMerge w:val="restart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№</w:t>
            </w:r>
          </w:p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урока</w:t>
            </w:r>
          </w:p>
        </w:tc>
        <w:tc>
          <w:tcPr>
            <w:tcW w:w="1097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19" w:type="dxa"/>
            <w:vMerge w:val="restart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Тема урока</w:t>
            </w:r>
          </w:p>
        </w:tc>
        <w:tc>
          <w:tcPr>
            <w:tcW w:w="850" w:type="dxa"/>
            <w:vMerge w:val="restart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ind w:left="-103" w:right="-108"/>
              <w:jc w:val="center"/>
            </w:pPr>
            <w:r w:rsidRPr="00372EC5">
              <w:t>Кол-во час</w:t>
            </w:r>
          </w:p>
        </w:tc>
      </w:tr>
      <w:tr w:rsidR="000050EF" w:rsidRPr="00372EC5" w:rsidTr="007C7E8A">
        <w:trPr>
          <w:trHeight w:val="276"/>
        </w:trPr>
        <w:tc>
          <w:tcPr>
            <w:tcW w:w="703" w:type="dxa"/>
            <w:vMerge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>
              <w:t xml:space="preserve">План </w:t>
            </w:r>
          </w:p>
        </w:tc>
        <w:tc>
          <w:tcPr>
            <w:tcW w:w="1097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6819" w:type="dxa"/>
            <w:vMerge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ind w:left="-103" w:right="-33"/>
              <w:jc w:val="center"/>
            </w:pPr>
          </w:p>
        </w:tc>
      </w:tr>
      <w:tr w:rsidR="000050EF" w:rsidRPr="00372EC5" w:rsidTr="007C7E8A">
        <w:trPr>
          <w:trHeight w:val="302"/>
        </w:trPr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02.09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Древние образы в народном искусстве.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rPr>
          <w:trHeight w:val="280"/>
        </w:trPr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2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ind w:right="-108"/>
            </w:pPr>
            <w:r w:rsidRPr="009702F2">
              <w:rPr>
                <w:color w:val="000000"/>
              </w:rPr>
              <w:t>Убранство русской избы.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3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ind w:right="-108"/>
            </w:pPr>
            <w:r w:rsidRPr="009702F2">
              <w:rPr>
                <w:color w:val="000000"/>
              </w:rPr>
              <w:t>Внутренний мир русской избы.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4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pStyle w:val="a3"/>
              <w:spacing w:line="240" w:lineRule="auto"/>
              <w:ind w:left="-91" w:right="-108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23.09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pStyle w:val="a3"/>
              <w:spacing w:line="240" w:lineRule="auto"/>
              <w:ind w:left="-91" w:right="-108"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6819" w:type="dxa"/>
          </w:tcPr>
          <w:p w:rsidR="000050EF" w:rsidRPr="009702F2" w:rsidRDefault="000050EF" w:rsidP="007C7E8A">
            <w:pPr>
              <w:pStyle w:val="a3"/>
              <w:spacing w:line="240" w:lineRule="auto"/>
              <w:ind w:left="-91" w:right="-108" w:firstLine="0"/>
              <w:jc w:val="left"/>
              <w:rPr>
                <w:color w:val="000000"/>
                <w:sz w:val="24"/>
              </w:rPr>
            </w:pPr>
            <w:r w:rsidRPr="009702F2">
              <w:rPr>
                <w:color w:val="000000"/>
                <w:sz w:val="24"/>
              </w:rPr>
              <w:t>Конструкция и декор предметов народного быта.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5-6</w:t>
            </w:r>
          </w:p>
        </w:tc>
        <w:tc>
          <w:tcPr>
            <w:tcW w:w="1097" w:type="dxa"/>
          </w:tcPr>
          <w:p w:rsidR="000050EF" w:rsidRDefault="000050EF" w:rsidP="007C7E8A">
            <w:pPr>
              <w:pStyle w:val="a3"/>
              <w:spacing w:line="240" w:lineRule="auto"/>
              <w:ind w:left="-91" w:right="-108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30.09</w:t>
            </w:r>
          </w:p>
          <w:p w:rsidR="000050EF" w:rsidRPr="009702F2" w:rsidRDefault="000050EF" w:rsidP="007C7E8A">
            <w:pPr>
              <w:pStyle w:val="a3"/>
              <w:spacing w:line="240" w:lineRule="auto"/>
              <w:ind w:left="-91" w:right="-108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07.10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pStyle w:val="a3"/>
              <w:spacing w:line="240" w:lineRule="auto"/>
              <w:ind w:left="-91" w:right="-108"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6819" w:type="dxa"/>
          </w:tcPr>
          <w:p w:rsidR="000050EF" w:rsidRPr="009702F2" w:rsidRDefault="000050EF" w:rsidP="007C7E8A">
            <w:pPr>
              <w:pStyle w:val="a3"/>
              <w:spacing w:line="240" w:lineRule="auto"/>
              <w:ind w:left="-91" w:right="-108" w:firstLine="0"/>
              <w:jc w:val="left"/>
              <w:rPr>
                <w:color w:val="000000"/>
                <w:sz w:val="24"/>
              </w:rPr>
            </w:pPr>
            <w:r w:rsidRPr="009702F2">
              <w:rPr>
                <w:color w:val="000000"/>
                <w:sz w:val="24"/>
              </w:rPr>
              <w:t>Конструкция и декор предметов народного быта.</w:t>
            </w:r>
            <w:r w:rsidRPr="009702F2">
              <w:rPr>
                <w:sz w:val="24"/>
              </w:rPr>
              <w:t xml:space="preserve"> Русская народная вышивка.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2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7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ind w:left="-91" w:right="-108"/>
            </w:pPr>
            <w:r w:rsidRPr="009702F2">
              <w:rPr>
                <w:color w:val="000000"/>
              </w:rPr>
              <w:t>Народный праздничный костюм.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8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9702F2" w:rsidRDefault="000050EF" w:rsidP="007C7E8A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Courier New" w:hAnsi="Courier New"/>
              </w:rPr>
            </w:pPr>
            <w:r w:rsidRPr="009702F2">
              <w:rPr>
                <w:color w:val="000000"/>
              </w:rPr>
              <w:t>Народные праздничные обряды (обобщение темы).</w:t>
            </w:r>
          </w:p>
          <w:p w:rsidR="000050EF" w:rsidRPr="00372EC5" w:rsidRDefault="000050EF" w:rsidP="007C7E8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9-10</w:t>
            </w:r>
          </w:p>
        </w:tc>
        <w:tc>
          <w:tcPr>
            <w:tcW w:w="1097" w:type="dxa"/>
          </w:tcPr>
          <w:p w:rsidR="000050EF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>
              <w:rPr>
                <w:color w:val="000000"/>
              </w:rPr>
              <w:t>04.11</w:t>
            </w:r>
          </w:p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>
              <w:rPr>
                <w:color w:val="212121"/>
              </w:rPr>
              <w:t>11.11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ind w:left="-91" w:right="-108"/>
            </w:pPr>
            <w:r w:rsidRPr="009702F2">
              <w:rPr>
                <w:color w:val="000000"/>
              </w:rPr>
              <w:t xml:space="preserve">Древние </w:t>
            </w:r>
            <w:r w:rsidRPr="009702F2">
              <w:rPr>
                <w:color w:val="212121"/>
              </w:rPr>
              <w:t>образы в современных народных игрушках.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2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11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08"/>
              <w:rPr>
                <w:color w:val="212121"/>
              </w:rPr>
            </w:pPr>
            <w:r>
              <w:rPr>
                <w:color w:val="212121"/>
              </w:rPr>
              <w:t>18.11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08"/>
              <w:rPr>
                <w:color w:val="212121"/>
              </w:rPr>
            </w:pPr>
          </w:p>
        </w:tc>
        <w:tc>
          <w:tcPr>
            <w:tcW w:w="6819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9702F2">
              <w:rPr>
                <w:color w:val="212121"/>
              </w:rPr>
              <w:t>Искусство Гжели.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12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08"/>
              <w:rPr>
                <w:color w:val="212121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08"/>
              <w:rPr>
                <w:color w:val="212121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ind w:right="-108"/>
            </w:pPr>
            <w:r w:rsidRPr="009702F2">
              <w:rPr>
                <w:color w:val="212121"/>
              </w:rPr>
              <w:t>Городецкая роспись.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13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02.12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Хохлома.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14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</w:pPr>
            <w:proofErr w:type="spellStart"/>
            <w:r w:rsidRPr="009702F2">
              <w:rPr>
                <w:color w:val="000000"/>
              </w:rPr>
              <w:t>Жостово</w:t>
            </w:r>
            <w:proofErr w:type="spellEnd"/>
            <w:r w:rsidRPr="009702F2">
              <w:rPr>
                <w:color w:val="000000"/>
              </w:rPr>
              <w:t xml:space="preserve">. </w:t>
            </w:r>
            <w:r w:rsidRPr="009702F2">
              <w:rPr>
                <w:color w:val="212121"/>
              </w:rPr>
              <w:t>Роспись по металлу.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15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 xml:space="preserve">Щепа. </w:t>
            </w:r>
            <w:r w:rsidRPr="009702F2">
              <w:rPr>
                <w:color w:val="212121"/>
              </w:rPr>
              <w:t xml:space="preserve">Роспись по лубу </w:t>
            </w:r>
            <w:r w:rsidRPr="009702F2">
              <w:rPr>
                <w:color w:val="000000"/>
              </w:rPr>
              <w:t xml:space="preserve">и дереву. Тиснение </w:t>
            </w:r>
            <w:r w:rsidRPr="009702F2">
              <w:rPr>
                <w:color w:val="212121"/>
              </w:rPr>
              <w:t xml:space="preserve">и </w:t>
            </w:r>
            <w:r w:rsidRPr="009702F2">
              <w:rPr>
                <w:color w:val="000000"/>
              </w:rPr>
              <w:t xml:space="preserve">резьба </w:t>
            </w:r>
            <w:r w:rsidRPr="009702F2">
              <w:rPr>
                <w:color w:val="212121"/>
              </w:rPr>
              <w:t>по бересте.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16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ind w:left="-91" w:right="-108"/>
            </w:pPr>
            <w:r w:rsidRPr="009702F2">
              <w:rPr>
                <w:color w:val="000000"/>
              </w:rPr>
              <w:t xml:space="preserve">Роль </w:t>
            </w:r>
            <w:r w:rsidRPr="009702F2">
              <w:rPr>
                <w:color w:val="212121"/>
              </w:rPr>
              <w:t xml:space="preserve">народных художественных промыслов </w:t>
            </w:r>
            <w:r w:rsidRPr="009702F2">
              <w:rPr>
                <w:color w:val="000000"/>
              </w:rPr>
              <w:t>в современ</w:t>
            </w:r>
            <w:r w:rsidRPr="009702F2">
              <w:rPr>
                <w:color w:val="000000"/>
              </w:rPr>
              <w:softHyphen/>
              <w:t xml:space="preserve">ной </w:t>
            </w:r>
            <w:r w:rsidRPr="009702F2">
              <w:rPr>
                <w:color w:val="212121"/>
              </w:rPr>
              <w:t>жизни (обобщение темы)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17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33.01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ind w:right="-108"/>
            </w:pPr>
            <w:r w:rsidRPr="009702F2">
              <w:rPr>
                <w:color w:val="000000"/>
              </w:rPr>
              <w:t xml:space="preserve">Зачем людям </w:t>
            </w:r>
            <w:r w:rsidRPr="009702F2">
              <w:rPr>
                <w:color w:val="212121"/>
              </w:rPr>
              <w:t>украшения.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18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48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48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ind w:left="-91" w:right="-148"/>
            </w:pPr>
            <w:r w:rsidRPr="009702F2">
              <w:rPr>
                <w:color w:val="000000"/>
              </w:rPr>
              <w:t xml:space="preserve">Роль </w:t>
            </w:r>
            <w:proofErr w:type="spellStart"/>
            <w:proofErr w:type="gramStart"/>
            <w:r w:rsidRPr="009702F2">
              <w:rPr>
                <w:color w:val="000000"/>
              </w:rPr>
              <w:t>декоративно-го</w:t>
            </w:r>
            <w:proofErr w:type="spellEnd"/>
            <w:proofErr w:type="gramEnd"/>
            <w:r w:rsidRPr="009702F2">
              <w:rPr>
                <w:color w:val="000000"/>
              </w:rPr>
              <w:t xml:space="preserve"> искусства  </w:t>
            </w:r>
            <w:r w:rsidRPr="009702F2">
              <w:rPr>
                <w:color w:val="212121"/>
              </w:rPr>
              <w:t xml:space="preserve">в </w:t>
            </w:r>
            <w:r w:rsidRPr="009702F2">
              <w:rPr>
                <w:color w:val="000000"/>
              </w:rPr>
              <w:t>жизни древнего  обще</w:t>
            </w:r>
            <w:r w:rsidRPr="009702F2">
              <w:rPr>
                <w:color w:val="000000"/>
              </w:rPr>
              <w:softHyphen/>
              <w:t>ства. Эскизы «Ювелирные украшения».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19-20</w:t>
            </w:r>
          </w:p>
        </w:tc>
        <w:tc>
          <w:tcPr>
            <w:tcW w:w="1097" w:type="dxa"/>
          </w:tcPr>
          <w:p w:rsidR="000050EF" w:rsidRDefault="000050EF" w:rsidP="007C7E8A">
            <w:pPr>
              <w:autoSpaceDE w:val="0"/>
              <w:autoSpaceDN w:val="0"/>
              <w:adjustRightInd w:val="0"/>
              <w:ind w:right="-148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48"/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48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right="-148"/>
              <w:rPr>
                <w:color w:val="000000"/>
              </w:rPr>
            </w:pPr>
            <w:r w:rsidRPr="009702F2">
              <w:rPr>
                <w:color w:val="000000"/>
              </w:rPr>
              <w:t xml:space="preserve">Роль декоративного искусства  </w:t>
            </w:r>
            <w:r w:rsidRPr="009702F2">
              <w:rPr>
                <w:color w:val="212121"/>
              </w:rPr>
              <w:t xml:space="preserve">в </w:t>
            </w:r>
            <w:r w:rsidRPr="009702F2">
              <w:rPr>
                <w:color w:val="000000"/>
              </w:rPr>
              <w:t>жизни древнего  обще</w:t>
            </w:r>
            <w:r w:rsidRPr="009702F2">
              <w:rPr>
                <w:color w:val="000000"/>
              </w:rPr>
              <w:softHyphen/>
              <w:t>ства. Рисование узора с знаками-символами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2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21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Одежда говорит о человеке.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22-23</w:t>
            </w:r>
          </w:p>
        </w:tc>
        <w:tc>
          <w:tcPr>
            <w:tcW w:w="1097" w:type="dxa"/>
          </w:tcPr>
          <w:p w:rsidR="000050EF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 w:rsidRPr="009702F2">
              <w:rPr>
                <w:color w:val="000000"/>
              </w:rPr>
              <w:t>Одежда говорит о человеке. Коллективная работа «Балл во дворце».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2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24-25</w:t>
            </w:r>
          </w:p>
        </w:tc>
        <w:tc>
          <w:tcPr>
            <w:tcW w:w="1097" w:type="dxa"/>
          </w:tcPr>
          <w:p w:rsidR="000050EF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>
              <w:rPr>
                <w:color w:val="000000"/>
              </w:rPr>
              <w:t>03.03</w:t>
            </w:r>
          </w:p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ind w:left="-91" w:right="-108"/>
            </w:pPr>
            <w:r w:rsidRPr="009702F2">
              <w:rPr>
                <w:color w:val="000000"/>
              </w:rPr>
              <w:t xml:space="preserve">О чём рассказывают нам гербы </w:t>
            </w:r>
            <w:r w:rsidRPr="009702F2">
              <w:rPr>
                <w:color w:val="212121"/>
              </w:rPr>
              <w:t xml:space="preserve">и </w:t>
            </w:r>
            <w:r w:rsidRPr="009702F2">
              <w:rPr>
                <w:color w:val="000000"/>
              </w:rPr>
              <w:t>эмблемы.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2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26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48"/>
              <w:rPr>
                <w:color w:val="000000"/>
              </w:rPr>
            </w:pPr>
            <w:r>
              <w:rPr>
                <w:color w:val="000000"/>
              </w:rPr>
              <w:t>07.04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48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48"/>
              <w:rPr>
                <w:color w:val="000000"/>
              </w:rPr>
            </w:pPr>
            <w:r w:rsidRPr="009702F2">
              <w:rPr>
                <w:color w:val="000000"/>
              </w:rPr>
              <w:t xml:space="preserve">Роль </w:t>
            </w:r>
            <w:proofErr w:type="spellStart"/>
            <w:proofErr w:type="gramStart"/>
            <w:r w:rsidRPr="009702F2">
              <w:rPr>
                <w:color w:val="000000"/>
              </w:rPr>
              <w:t>декоративно-го</w:t>
            </w:r>
            <w:proofErr w:type="spellEnd"/>
            <w:proofErr w:type="gramEnd"/>
            <w:r w:rsidRPr="009702F2">
              <w:rPr>
                <w:color w:val="000000"/>
              </w:rPr>
              <w:t xml:space="preserve"> искусства  в жизни </w:t>
            </w:r>
          </w:p>
          <w:p w:rsidR="000050EF" w:rsidRPr="00372EC5" w:rsidRDefault="000050EF" w:rsidP="007C7E8A">
            <w:pPr>
              <w:autoSpaceDE w:val="0"/>
              <w:autoSpaceDN w:val="0"/>
              <w:adjustRightInd w:val="0"/>
              <w:ind w:left="-91" w:right="-148"/>
            </w:pPr>
            <w:r w:rsidRPr="009702F2">
              <w:rPr>
                <w:color w:val="000000"/>
              </w:rPr>
              <w:t>человека и обще</w:t>
            </w:r>
            <w:r w:rsidRPr="009702F2">
              <w:rPr>
                <w:color w:val="000000"/>
              </w:rPr>
              <w:softHyphen/>
              <w:t>ства (обобщение темы)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27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ind w:left="-91" w:right="-108"/>
            </w:pPr>
            <w:r w:rsidRPr="009702F2">
              <w:rPr>
                <w:color w:val="000000"/>
              </w:rPr>
              <w:t>Современное выставочное искусство.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28-30</w:t>
            </w:r>
          </w:p>
        </w:tc>
        <w:tc>
          <w:tcPr>
            <w:tcW w:w="1097" w:type="dxa"/>
          </w:tcPr>
          <w:p w:rsidR="000050EF" w:rsidRDefault="000050EF" w:rsidP="007C7E8A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  <w:r w:rsidRPr="009702F2">
              <w:rPr>
                <w:color w:val="000000"/>
              </w:rPr>
              <w:t>Ты сам мастер.</w:t>
            </w:r>
          </w:p>
          <w:p w:rsidR="000050EF" w:rsidRPr="00372EC5" w:rsidRDefault="000050EF" w:rsidP="007C7E8A">
            <w:pPr>
              <w:autoSpaceDE w:val="0"/>
              <w:autoSpaceDN w:val="0"/>
              <w:adjustRightInd w:val="0"/>
              <w:ind w:left="-91" w:right="-108"/>
            </w:pPr>
            <w:r w:rsidRPr="009702F2">
              <w:rPr>
                <w:color w:val="000000"/>
              </w:rPr>
              <w:t>Декоративная композиция.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3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31-33</w:t>
            </w:r>
          </w:p>
        </w:tc>
        <w:tc>
          <w:tcPr>
            <w:tcW w:w="1097" w:type="dxa"/>
          </w:tcPr>
          <w:p w:rsidR="000050EF" w:rsidRDefault="000050EF" w:rsidP="007C7E8A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  <w:r w:rsidRPr="009702F2">
              <w:rPr>
                <w:color w:val="000000"/>
              </w:rPr>
              <w:t>Витраж в оформлении интерьера школы.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3</w:t>
            </w:r>
          </w:p>
        </w:tc>
      </w:tr>
      <w:tr w:rsidR="000050EF" w:rsidRPr="00372EC5" w:rsidTr="007C7E8A">
        <w:tc>
          <w:tcPr>
            <w:tcW w:w="703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34</w:t>
            </w:r>
          </w:p>
        </w:tc>
        <w:tc>
          <w:tcPr>
            <w:tcW w:w="1097" w:type="dxa"/>
          </w:tcPr>
          <w:p w:rsidR="000050EF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1097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</w:p>
        </w:tc>
        <w:tc>
          <w:tcPr>
            <w:tcW w:w="6819" w:type="dxa"/>
          </w:tcPr>
          <w:p w:rsidR="000050EF" w:rsidRPr="009702F2" w:rsidRDefault="000050EF" w:rsidP="007C7E8A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 w:rsidRPr="009702F2">
              <w:rPr>
                <w:color w:val="000000"/>
              </w:rPr>
              <w:t>Современное выставочное искусство (обобщение)</w:t>
            </w:r>
          </w:p>
        </w:tc>
        <w:tc>
          <w:tcPr>
            <w:tcW w:w="850" w:type="dxa"/>
          </w:tcPr>
          <w:p w:rsidR="000050EF" w:rsidRPr="00372EC5" w:rsidRDefault="000050EF" w:rsidP="007C7E8A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</w:tr>
    </w:tbl>
    <w:p w:rsidR="000050EF" w:rsidRDefault="000050EF" w:rsidP="000050EF">
      <w:pPr>
        <w:jc w:val="center"/>
        <w:rPr>
          <w:b/>
          <w:sz w:val="20"/>
          <w:szCs w:val="20"/>
        </w:rPr>
      </w:pPr>
    </w:p>
    <w:p w:rsidR="007C7E8A" w:rsidRDefault="00C82538" w:rsidP="00C82538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</w:t>
      </w:r>
    </w:p>
    <w:p w:rsidR="007C7E8A" w:rsidRDefault="007C7E8A" w:rsidP="00C82538">
      <w:pPr>
        <w:spacing w:after="200" w:line="276" w:lineRule="auto"/>
        <w:rPr>
          <w:b/>
        </w:rPr>
      </w:pPr>
    </w:p>
    <w:p w:rsidR="007C7E8A" w:rsidRDefault="007C7E8A" w:rsidP="00C82538">
      <w:pPr>
        <w:spacing w:after="200" w:line="276" w:lineRule="auto"/>
        <w:rPr>
          <w:b/>
        </w:rPr>
      </w:pPr>
    </w:p>
    <w:p w:rsidR="007C7E8A" w:rsidRDefault="007C7E8A" w:rsidP="00C82538">
      <w:pPr>
        <w:spacing w:after="200" w:line="276" w:lineRule="auto"/>
        <w:rPr>
          <w:b/>
        </w:rPr>
      </w:pPr>
    </w:p>
    <w:p w:rsidR="007C7E8A" w:rsidRDefault="007C7E8A" w:rsidP="00C82538">
      <w:pPr>
        <w:spacing w:after="200" w:line="276" w:lineRule="auto"/>
        <w:rPr>
          <w:b/>
        </w:rPr>
      </w:pPr>
    </w:p>
    <w:p w:rsidR="007C7E8A" w:rsidRDefault="007C7E8A" w:rsidP="00C82538">
      <w:pPr>
        <w:spacing w:after="200" w:line="276" w:lineRule="auto"/>
        <w:rPr>
          <w:b/>
        </w:rPr>
      </w:pPr>
    </w:p>
    <w:p w:rsidR="007C7E8A" w:rsidRDefault="007C7E8A" w:rsidP="00C82538">
      <w:pPr>
        <w:spacing w:after="200" w:line="276" w:lineRule="auto"/>
        <w:rPr>
          <w:b/>
        </w:rPr>
      </w:pPr>
    </w:p>
    <w:p w:rsidR="00B26AEB" w:rsidRPr="00C82538" w:rsidRDefault="007C7E8A" w:rsidP="00C82538">
      <w:pPr>
        <w:spacing w:after="200" w:line="276" w:lineRule="auto"/>
      </w:pPr>
      <w:r>
        <w:rPr>
          <w:b/>
        </w:rPr>
        <w:t xml:space="preserve">                                                             </w:t>
      </w:r>
      <w:r w:rsidR="00B26AEB" w:rsidRPr="00B26AEB">
        <w:rPr>
          <w:b/>
        </w:rPr>
        <w:t>Календарно-тематическое планирование</w:t>
      </w:r>
    </w:p>
    <w:p w:rsidR="00B26AEB" w:rsidRPr="00B26AEB" w:rsidRDefault="00B26AEB" w:rsidP="00300BE5">
      <w:pPr>
        <w:jc w:val="center"/>
        <w:rPr>
          <w:b/>
        </w:rPr>
      </w:pPr>
      <w:r w:rsidRPr="00B26AEB">
        <w:rPr>
          <w:b/>
        </w:rPr>
        <w:lastRenderedPageBreak/>
        <w:t>по изо</w:t>
      </w:r>
      <w:r w:rsidR="00300BE5">
        <w:rPr>
          <w:b/>
        </w:rPr>
        <w:t>бразительному искусству для 6</w:t>
      </w:r>
      <w:r w:rsidRPr="00B26AEB">
        <w:rPr>
          <w:b/>
        </w:rPr>
        <w:t xml:space="preserve">класса под руководством Б.М. </w:t>
      </w:r>
      <w:proofErr w:type="spellStart"/>
      <w:r w:rsidRPr="00B26AEB">
        <w:rPr>
          <w:b/>
        </w:rPr>
        <w:t>Неменского</w:t>
      </w:r>
      <w:proofErr w:type="spellEnd"/>
    </w:p>
    <w:p w:rsidR="00B26AEB" w:rsidRPr="00B26AEB" w:rsidRDefault="00B26AEB" w:rsidP="00B26AEB">
      <w:pPr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34"/>
        <w:gridCol w:w="1134"/>
        <w:gridCol w:w="6946"/>
        <w:gridCol w:w="850"/>
      </w:tblGrid>
      <w:tr w:rsidR="00B26AEB" w:rsidRPr="00B26AEB" w:rsidTr="00C82538">
        <w:trPr>
          <w:trHeight w:val="234"/>
        </w:trPr>
        <w:tc>
          <w:tcPr>
            <w:tcW w:w="568" w:type="dxa"/>
            <w:vMerge w:val="restart"/>
          </w:tcPr>
          <w:p w:rsidR="00B26AEB" w:rsidRPr="00B26AEB" w:rsidRDefault="00B26AEB" w:rsidP="00B26AEB">
            <w:r w:rsidRPr="00B26AEB">
              <w:t>№</w:t>
            </w:r>
          </w:p>
        </w:tc>
        <w:tc>
          <w:tcPr>
            <w:tcW w:w="2268" w:type="dxa"/>
            <w:gridSpan w:val="2"/>
          </w:tcPr>
          <w:p w:rsidR="00B26AEB" w:rsidRPr="00B26AEB" w:rsidRDefault="00B26AEB" w:rsidP="00B26AEB">
            <w:r w:rsidRPr="00B26AEB">
              <w:t>Дата проведения</w:t>
            </w:r>
          </w:p>
        </w:tc>
        <w:tc>
          <w:tcPr>
            <w:tcW w:w="6946" w:type="dxa"/>
            <w:vMerge w:val="restart"/>
          </w:tcPr>
          <w:p w:rsidR="00B26AEB" w:rsidRPr="00B26AEB" w:rsidRDefault="007C7E8A" w:rsidP="00B26AEB">
            <w:r>
              <w:t xml:space="preserve">                                        </w:t>
            </w:r>
            <w:r w:rsidR="00B26AEB" w:rsidRPr="00B26AEB">
              <w:t>Тема урока</w:t>
            </w:r>
          </w:p>
        </w:tc>
        <w:tc>
          <w:tcPr>
            <w:tcW w:w="850" w:type="dxa"/>
            <w:vMerge w:val="restart"/>
          </w:tcPr>
          <w:p w:rsidR="00B26AEB" w:rsidRPr="00B26AEB" w:rsidRDefault="00300BE5" w:rsidP="00300BE5">
            <w:r>
              <w:t xml:space="preserve"> Кол. час</w:t>
            </w:r>
            <w:r w:rsidR="00B26AEB" w:rsidRPr="00B26AEB">
              <w:t xml:space="preserve"> </w:t>
            </w:r>
            <w:r>
              <w:t xml:space="preserve">  </w:t>
            </w:r>
          </w:p>
        </w:tc>
      </w:tr>
      <w:tr w:rsidR="00B26AEB" w:rsidRPr="00B26AEB" w:rsidTr="00C82538">
        <w:trPr>
          <w:trHeight w:val="329"/>
        </w:trPr>
        <w:tc>
          <w:tcPr>
            <w:tcW w:w="568" w:type="dxa"/>
            <w:vMerge/>
          </w:tcPr>
          <w:p w:rsidR="00B26AEB" w:rsidRPr="00B26AEB" w:rsidRDefault="00B26AEB" w:rsidP="00B26AEB"/>
        </w:tc>
        <w:tc>
          <w:tcPr>
            <w:tcW w:w="1134" w:type="dxa"/>
          </w:tcPr>
          <w:p w:rsidR="00B26AEB" w:rsidRPr="00B26AEB" w:rsidRDefault="00B26AEB" w:rsidP="00B26AEB">
            <w:r w:rsidRPr="00B26AEB">
              <w:t>План</w:t>
            </w: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факт</w:t>
            </w:r>
          </w:p>
        </w:tc>
        <w:tc>
          <w:tcPr>
            <w:tcW w:w="6946" w:type="dxa"/>
            <w:vMerge/>
          </w:tcPr>
          <w:p w:rsidR="00B26AEB" w:rsidRPr="00B26AEB" w:rsidRDefault="00B26AEB" w:rsidP="00B26AEB"/>
        </w:tc>
        <w:tc>
          <w:tcPr>
            <w:tcW w:w="850" w:type="dxa"/>
            <w:vMerge/>
          </w:tcPr>
          <w:p w:rsidR="00B26AEB" w:rsidRPr="00B26AEB" w:rsidRDefault="00B26AEB" w:rsidP="00B26AEB"/>
        </w:tc>
      </w:tr>
      <w:tr w:rsidR="00B26AEB" w:rsidRPr="00B26AEB" w:rsidTr="007C7E8A">
        <w:trPr>
          <w:trHeight w:val="333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tabs>
                <w:tab w:val="num" w:pos="252"/>
              </w:tabs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05.09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Изобразительное искусства в семье пластических искусств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7C7E8A">
        <w:trPr>
          <w:trHeight w:val="429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12.09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Рисунок – основа изобразительного творчества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19.09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Линия и ее выразительные возможности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69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26.09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Пятно как средство выражения. Композиция как ритм пятен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03.10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 xml:space="preserve">Цвет. Основы </w:t>
            </w:r>
            <w:proofErr w:type="spellStart"/>
            <w:r w:rsidRPr="00B26AEB">
              <w:t>цветоведения</w:t>
            </w:r>
            <w:proofErr w:type="spellEnd"/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10.10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Цвет в произведениях живописи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17.10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Объемные изображения в скульптуре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24.10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Основы языка изображения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07.11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Реальность и фантазия в творчестве художника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07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14.11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Изображение предметного мира - натюрморт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7C7E8A">
        <w:trPr>
          <w:trHeight w:val="458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21.11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Понятие формы. Многообразие форм окружающего мира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7C7E8A">
        <w:trPr>
          <w:trHeight w:val="279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28.11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Изображение объема на плоскости и линейная перспектива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05.12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Освещение. Свет и тень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12.12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Натюрморт в графике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19.12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Цвет в натюрморте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07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26.12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Выразительные возможности натюрморта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16.01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Образ человека –главная тема искусства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23.01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Конструкция головы человека и ее пропорции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579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30.01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Изображение головы человека в пространстве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7C7E8A">
        <w:trPr>
          <w:trHeight w:val="661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06.02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Графический портретный рисунок и выразительность образа человека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13.02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Портрет в скульптуре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07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20.02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Сатирические образы человека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27.02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Образные возможности освещения в портрете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06.03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Портрет в живописи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13.03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  <w:vMerge w:val="restart"/>
          </w:tcPr>
          <w:p w:rsidR="00B26AEB" w:rsidRPr="00B26AEB" w:rsidRDefault="00B26AEB" w:rsidP="00B26AEB">
            <w:r w:rsidRPr="00B26AEB">
              <w:t>Роль цвета в портрете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7C7E8A">
        <w:trPr>
          <w:trHeight w:val="208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20.03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  <w:vMerge/>
          </w:tcPr>
          <w:p w:rsidR="00B26AEB" w:rsidRPr="00B26AEB" w:rsidRDefault="00B26AEB" w:rsidP="00B26AEB"/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03.04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Великие портретисты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10.04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Жанры в изобразительном искусстве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17.04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Изображение  пространства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07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24.04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Правила линейной и воздушной перспективы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85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01.05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Пейзаж – большой мир. Организация изображаемого пространства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08.05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Пейзаж-настроение. Природа и художник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22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15.05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Городской пейзаж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469"/>
        </w:trPr>
        <w:tc>
          <w:tcPr>
            <w:tcW w:w="568" w:type="dxa"/>
            <w:shd w:val="clear" w:color="auto" w:fill="auto"/>
          </w:tcPr>
          <w:p w:rsidR="00B26AEB" w:rsidRPr="00B26AEB" w:rsidRDefault="00B26AEB" w:rsidP="00B26AEB">
            <w:pPr>
              <w:numPr>
                <w:ilvl w:val="0"/>
                <w:numId w:val="8"/>
              </w:numPr>
              <w:spacing w:after="160" w:line="259" w:lineRule="auto"/>
              <w:ind w:right="-28"/>
            </w:pPr>
          </w:p>
        </w:tc>
        <w:tc>
          <w:tcPr>
            <w:tcW w:w="1134" w:type="dxa"/>
          </w:tcPr>
          <w:p w:rsidR="00B26AEB" w:rsidRPr="00B26AEB" w:rsidRDefault="00B26AEB" w:rsidP="00B26AEB">
            <w:r w:rsidRPr="00B26AEB">
              <w:t>22.05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>
            <w:r w:rsidRPr="00B26AEB">
              <w:t>Выразительные возможности изобразительного искусства. Язык и смысл</w:t>
            </w:r>
          </w:p>
        </w:tc>
        <w:tc>
          <w:tcPr>
            <w:tcW w:w="850" w:type="dxa"/>
          </w:tcPr>
          <w:p w:rsidR="00B26AEB" w:rsidRPr="00B26AEB" w:rsidRDefault="00B26AEB" w:rsidP="00B26AEB">
            <w:r w:rsidRPr="00B26AEB">
              <w:t>1</w:t>
            </w:r>
          </w:p>
        </w:tc>
      </w:tr>
      <w:tr w:rsidR="00B26AEB" w:rsidRPr="00B26AEB" w:rsidTr="00C82538">
        <w:trPr>
          <w:trHeight w:val="250"/>
        </w:trPr>
        <w:tc>
          <w:tcPr>
            <w:tcW w:w="568" w:type="dxa"/>
            <w:shd w:val="clear" w:color="auto" w:fill="auto"/>
          </w:tcPr>
          <w:p w:rsidR="00B26AEB" w:rsidRPr="00B26AEB" w:rsidRDefault="000050EF" w:rsidP="00B26AEB">
            <w:pPr>
              <w:ind w:right="-28"/>
            </w:pPr>
            <w:r>
              <w:t>итого</w:t>
            </w:r>
          </w:p>
        </w:tc>
        <w:tc>
          <w:tcPr>
            <w:tcW w:w="1134" w:type="dxa"/>
          </w:tcPr>
          <w:p w:rsidR="00B26AEB" w:rsidRPr="00B26AEB" w:rsidRDefault="000050EF" w:rsidP="00B26AEB">
            <w:r>
              <w:t xml:space="preserve"> 26.05</w:t>
            </w:r>
          </w:p>
        </w:tc>
        <w:tc>
          <w:tcPr>
            <w:tcW w:w="1134" w:type="dxa"/>
          </w:tcPr>
          <w:p w:rsidR="00B26AEB" w:rsidRPr="00B26AEB" w:rsidRDefault="00B26AEB" w:rsidP="00B26AEB"/>
        </w:tc>
        <w:tc>
          <w:tcPr>
            <w:tcW w:w="6946" w:type="dxa"/>
          </w:tcPr>
          <w:p w:rsidR="00B26AEB" w:rsidRPr="00B26AEB" w:rsidRDefault="00B26AEB" w:rsidP="00B26AEB"/>
        </w:tc>
        <w:tc>
          <w:tcPr>
            <w:tcW w:w="850" w:type="dxa"/>
          </w:tcPr>
          <w:p w:rsidR="00B26AEB" w:rsidRPr="00B26AEB" w:rsidRDefault="00B26AEB" w:rsidP="00B26AEB">
            <w:pPr>
              <w:ind w:left="-108" w:right="-108"/>
            </w:pPr>
            <w:r w:rsidRPr="00B26AEB">
              <w:t>34</w:t>
            </w:r>
          </w:p>
        </w:tc>
      </w:tr>
    </w:tbl>
    <w:p w:rsidR="00B26AEB" w:rsidRPr="00B26AEB" w:rsidRDefault="00B26AEB" w:rsidP="00B26AEB"/>
    <w:p w:rsidR="00B26AEB" w:rsidRPr="00B26AEB" w:rsidRDefault="00B26AEB" w:rsidP="00B26AEB"/>
    <w:p w:rsidR="00D51A51" w:rsidRDefault="0035540A">
      <w:pPr>
        <w:spacing w:after="200" w:line="276" w:lineRule="auto"/>
        <w:rPr>
          <w:b/>
        </w:rPr>
      </w:pPr>
      <w:r>
        <w:rPr>
          <w:rFonts w:ascii="Calibri" w:eastAsia="Calibri" w:hAnsi="Calibri"/>
          <w:lang w:eastAsia="en-US"/>
        </w:rPr>
        <w:t xml:space="preserve"> </w:t>
      </w:r>
    </w:p>
    <w:p w:rsidR="00730712" w:rsidRDefault="00730712" w:rsidP="0035540A">
      <w:pPr>
        <w:jc w:val="center"/>
        <w:rPr>
          <w:b/>
        </w:rPr>
      </w:pPr>
    </w:p>
    <w:p w:rsidR="00730712" w:rsidRDefault="00730712" w:rsidP="0035540A">
      <w:pPr>
        <w:jc w:val="center"/>
        <w:rPr>
          <w:b/>
        </w:rPr>
      </w:pPr>
    </w:p>
    <w:p w:rsidR="00730712" w:rsidRDefault="00730712" w:rsidP="0035540A">
      <w:pPr>
        <w:jc w:val="center"/>
        <w:rPr>
          <w:b/>
        </w:rPr>
      </w:pPr>
    </w:p>
    <w:p w:rsidR="00730712" w:rsidRDefault="00730712" w:rsidP="0035540A">
      <w:pPr>
        <w:jc w:val="center"/>
        <w:rPr>
          <w:b/>
        </w:rPr>
      </w:pPr>
    </w:p>
    <w:p w:rsidR="00730712" w:rsidRDefault="00730712" w:rsidP="0035540A">
      <w:pPr>
        <w:jc w:val="center"/>
        <w:rPr>
          <w:b/>
        </w:rPr>
      </w:pPr>
    </w:p>
    <w:p w:rsidR="00730712" w:rsidRDefault="00730712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7C7E8A" w:rsidRDefault="007C7E8A" w:rsidP="0035540A">
      <w:pPr>
        <w:jc w:val="center"/>
        <w:rPr>
          <w:b/>
        </w:rPr>
      </w:pPr>
    </w:p>
    <w:p w:rsidR="0035540A" w:rsidRPr="0035540A" w:rsidRDefault="0035540A" w:rsidP="0035540A">
      <w:pPr>
        <w:jc w:val="center"/>
        <w:rPr>
          <w:b/>
        </w:rPr>
      </w:pPr>
      <w:r w:rsidRPr="0035540A">
        <w:rPr>
          <w:b/>
        </w:rPr>
        <w:t>Календарно – тематический  план</w:t>
      </w:r>
    </w:p>
    <w:p w:rsidR="0035540A" w:rsidRPr="0035540A" w:rsidRDefault="0035540A" w:rsidP="0035540A">
      <w:pPr>
        <w:jc w:val="center"/>
        <w:rPr>
          <w:b/>
        </w:rPr>
      </w:pPr>
      <w:r w:rsidRPr="0035540A">
        <w:rPr>
          <w:b/>
        </w:rPr>
        <w:lastRenderedPageBreak/>
        <w:t>учебного предмета «Изобразительное искусство» в 7 классе.</w:t>
      </w:r>
    </w:p>
    <w:tbl>
      <w:tblPr>
        <w:tblpPr w:leftFromText="180" w:rightFromText="180" w:vertAnchor="text" w:horzAnchor="margin" w:tblpXSpec="right" w:tblpY="152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0"/>
        <w:gridCol w:w="709"/>
        <w:gridCol w:w="1168"/>
        <w:gridCol w:w="4972"/>
        <w:gridCol w:w="1339"/>
        <w:gridCol w:w="957"/>
        <w:gridCol w:w="236"/>
      </w:tblGrid>
      <w:tr w:rsidR="00C82538" w:rsidRPr="0035540A" w:rsidTr="007C7E8A">
        <w:trPr>
          <w:gridAfter w:val="2"/>
          <w:wAfter w:w="1193" w:type="dxa"/>
          <w:trHeight w:val="557"/>
        </w:trPr>
        <w:tc>
          <w:tcPr>
            <w:tcW w:w="709" w:type="dxa"/>
          </w:tcPr>
          <w:p w:rsidR="0035540A" w:rsidRPr="0035540A" w:rsidRDefault="0035540A" w:rsidP="0035540A">
            <w:pPr>
              <w:jc w:val="center"/>
              <w:rPr>
                <w:b/>
              </w:rPr>
            </w:pPr>
            <w:r w:rsidRPr="0035540A">
              <w:rPr>
                <w:b/>
              </w:rPr>
              <w:t>№ урока</w:t>
            </w:r>
          </w:p>
        </w:tc>
        <w:tc>
          <w:tcPr>
            <w:tcW w:w="850" w:type="dxa"/>
          </w:tcPr>
          <w:p w:rsidR="0035540A" w:rsidRPr="0035540A" w:rsidRDefault="0035540A" w:rsidP="0035540A">
            <w:pPr>
              <w:jc w:val="center"/>
              <w:rPr>
                <w:b/>
              </w:rPr>
            </w:pPr>
            <w:r w:rsidRPr="0035540A">
              <w:rPr>
                <w:b/>
              </w:rPr>
              <w:t>план</w:t>
            </w:r>
          </w:p>
        </w:tc>
        <w:tc>
          <w:tcPr>
            <w:tcW w:w="709" w:type="dxa"/>
          </w:tcPr>
          <w:p w:rsidR="0035540A" w:rsidRPr="0035540A" w:rsidRDefault="0035540A" w:rsidP="0035540A">
            <w:pPr>
              <w:jc w:val="center"/>
              <w:rPr>
                <w:b/>
              </w:rPr>
            </w:pPr>
            <w:r w:rsidRPr="0035540A">
              <w:rPr>
                <w:b/>
              </w:rPr>
              <w:t>факт</w:t>
            </w:r>
          </w:p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pPr>
              <w:jc w:val="center"/>
              <w:rPr>
                <w:b/>
              </w:rPr>
            </w:pPr>
            <w:r w:rsidRPr="0035540A">
              <w:rPr>
                <w:b/>
              </w:rPr>
              <w:t>Кол-во часов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pPr>
              <w:jc w:val="center"/>
              <w:rPr>
                <w:b/>
              </w:rPr>
            </w:pPr>
            <w:r w:rsidRPr="0035540A">
              <w:rPr>
                <w:b/>
              </w:rPr>
              <w:t>Тема урока</w:t>
            </w:r>
          </w:p>
          <w:p w:rsidR="0035540A" w:rsidRPr="0035540A" w:rsidRDefault="0035540A" w:rsidP="0035540A">
            <w:pPr>
              <w:rPr>
                <w:b/>
              </w:rPr>
            </w:pPr>
          </w:p>
        </w:tc>
      </w:tr>
      <w:tr w:rsidR="00C82538" w:rsidRPr="0035540A" w:rsidTr="007C7E8A">
        <w:trPr>
          <w:gridAfter w:val="2"/>
          <w:wAfter w:w="1193" w:type="dxa"/>
          <w:trHeight w:val="339"/>
        </w:trPr>
        <w:tc>
          <w:tcPr>
            <w:tcW w:w="709" w:type="dxa"/>
          </w:tcPr>
          <w:p w:rsidR="0035540A" w:rsidRPr="0035540A" w:rsidRDefault="0035540A" w:rsidP="0035540A">
            <w:r w:rsidRPr="0035540A">
              <w:t>1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03.09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1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</w:t>
            </w:r>
            <w:r w:rsidRPr="0035540A">
              <w:t xml:space="preserve"> Изображение фигуры человека в истории искусства</w:t>
            </w:r>
          </w:p>
        </w:tc>
      </w:tr>
      <w:tr w:rsidR="00C82538" w:rsidRPr="0035540A" w:rsidTr="007C7E8A">
        <w:trPr>
          <w:gridAfter w:val="2"/>
          <w:wAfter w:w="1193" w:type="dxa"/>
          <w:trHeight w:val="339"/>
        </w:trPr>
        <w:tc>
          <w:tcPr>
            <w:tcW w:w="709" w:type="dxa"/>
          </w:tcPr>
          <w:p w:rsidR="0035540A" w:rsidRPr="0035540A" w:rsidRDefault="0035540A" w:rsidP="0035540A">
            <w:r w:rsidRPr="0035540A">
              <w:t>2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10.09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1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</w:t>
            </w:r>
            <w:r w:rsidRPr="0035540A">
              <w:t xml:space="preserve"> Пропорции и строение фигуры человека</w:t>
            </w:r>
          </w:p>
        </w:tc>
      </w:tr>
      <w:tr w:rsidR="00C82538" w:rsidRPr="0035540A" w:rsidTr="007C7E8A">
        <w:trPr>
          <w:gridAfter w:val="2"/>
          <w:wAfter w:w="1193" w:type="dxa"/>
          <w:trHeight w:val="450"/>
        </w:trPr>
        <w:tc>
          <w:tcPr>
            <w:tcW w:w="709" w:type="dxa"/>
          </w:tcPr>
          <w:p w:rsidR="0035540A" w:rsidRPr="0035540A" w:rsidRDefault="0035540A" w:rsidP="0035540A">
            <w:r w:rsidRPr="0035540A">
              <w:t>3-4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17.09</w:t>
            </w:r>
          </w:p>
          <w:p w:rsidR="0035540A" w:rsidRPr="0035540A" w:rsidRDefault="0035540A" w:rsidP="0035540A">
            <w:r w:rsidRPr="0035540A">
              <w:t>24.09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2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</w:t>
            </w:r>
            <w:r w:rsidRPr="0035540A">
              <w:t xml:space="preserve"> Лепка фигуры человека.</w:t>
            </w:r>
          </w:p>
          <w:p w:rsidR="0035540A" w:rsidRPr="0035540A" w:rsidRDefault="0035540A" w:rsidP="0035540A"/>
        </w:tc>
      </w:tr>
      <w:tr w:rsidR="00C82538" w:rsidRPr="0035540A" w:rsidTr="007C7E8A">
        <w:trPr>
          <w:gridAfter w:val="2"/>
          <w:wAfter w:w="1193" w:type="dxa"/>
          <w:trHeight w:val="407"/>
        </w:trPr>
        <w:tc>
          <w:tcPr>
            <w:tcW w:w="709" w:type="dxa"/>
          </w:tcPr>
          <w:p w:rsidR="0035540A" w:rsidRPr="0035540A" w:rsidRDefault="0035540A" w:rsidP="0035540A">
            <w:r w:rsidRPr="0035540A">
              <w:t>5-6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01.10</w:t>
            </w:r>
          </w:p>
          <w:p w:rsidR="0035540A" w:rsidRPr="0035540A" w:rsidRDefault="0035540A" w:rsidP="0035540A">
            <w:r w:rsidRPr="0035540A">
              <w:t>08.10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2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</w:t>
            </w:r>
            <w:r w:rsidRPr="0035540A">
              <w:t xml:space="preserve"> Набросок фигуры человека с натуры.</w:t>
            </w:r>
          </w:p>
          <w:p w:rsidR="0035540A" w:rsidRPr="0035540A" w:rsidRDefault="0035540A" w:rsidP="0035540A"/>
        </w:tc>
      </w:tr>
      <w:tr w:rsidR="00C82538" w:rsidRPr="0035540A" w:rsidTr="007C7E8A">
        <w:trPr>
          <w:gridAfter w:val="2"/>
          <w:wAfter w:w="1193" w:type="dxa"/>
          <w:trHeight w:val="491"/>
        </w:trPr>
        <w:tc>
          <w:tcPr>
            <w:tcW w:w="709" w:type="dxa"/>
          </w:tcPr>
          <w:p w:rsidR="0035540A" w:rsidRPr="0035540A" w:rsidRDefault="0035540A" w:rsidP="0035540A">
            <w:r w:rsidRPr="0035540A">
              <w:t>7-8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15.10</w:t>
            </w:r>
          </w:p>
          <w:p w:rsidR="0035540A" w:rsidRPr="0035540A" w:rsidRDefault="0035540A" w:rsidP="0035540A">
            <w:r w:rsidRPr="0035540A">
              <w:t>22.10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2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</w:t>
            </w:r>
            <w:r w:rsidRPr="0035540A">
              <w:t xml:space="preserve"> Понимание красоты человека в европейском искусстве</w:t>
            </w:r>
          </w:p>
        </w:tc>
      </w:tr>
      <w:tr w:rsidR="00C82538" w:rsidRPr="0035540A" w:rsidTr="007C7E8A">
        <w:trPr>
          <w:gridAfter w:val="2"/>
          <w:wAfter w:w="1193" w:type="dxa"/>
          <w:trHeight w:val="339"/>
        </w:trPr>
        <w:tc>
          <w:tcPr>
            <w:tcW w:w="709" w:type="dxa"/>
          </w:tcPr>
          <w:p w:rsidR="0035540A" w:rsidRPr="0035540A" w:rsidRDefault="0035540A" w:rsidP="0035540A">
            <w:r w:rsidRPr="0035540A">
              <w:t>9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05.11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1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  </w:t>
            </w:r>
            <w:r w:rsidRPr="0035540A">
              <w:t>Поэзия повседневной жизни в искусстве разных народов</w:t>
            </w:r>
          </w:p>
        </w:tc>
      </w:tr>
      <w:tr w:rsidR="00C82538" w:rsidRPr="0035540A" w:rsidTr="007C7E8A">
        <w:trPr>
          <w:gridAfter w:val="2"/>
          <w:wAfter w:w="1193" w:type="dxa"/>
          <w:trHeight w:val="348"/>
        </w:trPr>
        <w:tc>
          <w:tcPr>
            <w:tcW w:w="709" w:type="dxa"/>
          </w:tcPr>
          <w:p w:rsidR="0035540A" w:rsidRPr="0035540A" w:rsidRDefault="0035540A" w:rsidP="0035540A">
            <w:r w:rsidRPr="0035540A">
              <w:t>10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12.11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1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 </w:t>
            </w:r>
            <w:r w:rsidRPr="0035540A">
              <w:t>Тематическая картина. Бытовой и исторический жанры</w:t>
            </w:r>
          </w:p>
        </w:tc>
      </w:tr>
      <w:tr w:rsidR="00C82538" w:rsidRPr="0035540A" w:rsidTr="007C7E8A">
        <w:trPr>
          <w:gridAfter w:val="2"/>
          <w:wAfter w:w="1193" w:type="dxa"/>
          <w:trHeight w:val="269"/>
        </w:trPr>
        <w:tc>
          <w:tcPr>
            <w:tcW w:w="709" w:type="dxa"/>
          </w:tcPr>
          <w:p w:rsidR="0035540A" w:rsidRPr="0035540A" w:rsidRDefault="0035540A" w:rsidP="0035540A">
            <w:pPr>
              <w:rPr>
                <w:sz w:val="28"/>
                <w:szCs w:val="28"/>
              </w:rPr>
            </w:pPr>
            <w:r w:rsidRPr="0035540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5540A" w:rsidRPr="0035540A" w:rsidRDefault="0035540A" w:rsidP="0035540A">
            <w:pPr>
              <w:rPr>
                <w:sz w:val="28"/>
                <w:szCs w:val="28"/>
              </w:rPr>
            </w:pPr>
            <w:r w:rsidRPr="0035540A">
              <w:rPr>
                <w:sz w:val="28"/>
                <w:szCs w:val="28"/>
              </w:rPr>
              <w:t>19.11</w:t>
            </w:r>
          </w:p>
        </w:tc>
        <w:tc>
          <w:tcPr>
            <w:tcW w:w="709" w:type="dxa"/>
          </w:tcPr>
          <w:p w:rsidR="0035540A" w:rsidRPr="0035540A" w:rsidRDefault="0035540A" w:rsidP="0035540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pPr>
              <w:rPr>
                <w:sz w:val="28"/>
                <w:szCs w:val="28"/>
              </w:rPr>
            </w:pPr>
            <w:r w:rsidRPr="0035540A">
              <w:rPr>
                <w:sz w:val="28"/>
                <w:szCs w:val="28"/>
              </w:rPr>
              <w:t>1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pPr>
              <w:rPr>
                <w:b/>
              </w:rPr>
            </w:pPr>
            <w:r w:rsidRPr="0035540A">
              <w:rPr>
                <w:b/>
              </w:rPr>
              <w:t xml:space="preserve"> </w:t>
            </w:r>
            <w:r w:rsidRPr="0035540A">
              <w:t xml:space="preserve"> Сюжет и содержание в картине</w:t>
            </w:r>
          </w:p>
        </w:tc>
      </w:tr>
      <w:tr w:rsidR="00C82538" w:rsidRPr="0035540A" w:rsidTr="007C7E8A">
        <w:trPr>
          <w:gridAfter w:val="2"/>
          <w:wAfter w:w="1193" w:type="dxa"/>
          <w:trHeight w:val="365"/>
        </w:trPr>
        <w:tc>
          <w:tcPr>
            <w:tcW w:w="709" w:type="dxa"/>
          </w:tcPr>
          <w:p w:rsidR="0035540A" w:rsidRPr="0035540A" w:rsidRDefault="0035540A" w:rsidP="0035540A">
            <w:r w:rsidRPr="0035540A">
              <w:t>12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26.11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1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 </w:t>
            </w:r>
            <w:r w:rsidRPr="0035540A">
              <w:t xml:space="preserve"> Жизнь каждого дня – большая тема в искусстве</w:t>
            </w:r>
          </w:p>
        </w:tc>
      </w:tr>
      <w:tr w:rsidR="00C82538" w:rsidRPr="0035540A" w:rsidTr="007C7E8A">
        <w:trPr>
          <w:gridAfter w:val="2"/>
          <w:wAfter w:w="1193" w:type="dxa"/>
          <w:trHeight w:val="562"/>
        </w:trPr>
        <w:tc>
          <w:tcPr>
            <w:tcW w:w="709" w:type="dxa"/>
          </w:tcPr>
          <w:p w:rsidR="0035540A" w:rsidRPr="0035540A" w:rsidRDefault="0035540A" w:rsidP="0035540A">
            <w:r w:rsidRPr="0035540A">
              <w:t>13-14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03.12</w:t>
            </w:r>
          </w:p>
          <w:p w:rsidR="0035540A" w:rsidRPr="0035540A" w:rsidRDefault="0035540A" w:rsidP="0035540A">
            <w:r w:rsidRPr="0035540A">
              <w:t>10.12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2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  </w:t>
            </w:r>
            <w:r w:rsidRPr="0035540A">
              <w:t>Жизнь в моём городе в прошлых веках (историческая тема в бытовом жанре).</w:t>
            </w:r>
          </w:p>
          <w:p w:rsidR="0035540A" w:rsidRPr="0035540A" w:rsidRDefault="0035540A" w:rsidP="0035540A">
            <w:r w:rsidRPr="0035540A">
              <w:t xml:space="preserve">  </w:t>
            </w:r>
          </w:p>
        </w:tc>
      </w:tr>
      <w:tr w:rsidR="00C82538" w:rsidRPr="0035540A" w:rsidTr="007C7E8A">
        <w:trPr>
          <w:gridAfter w:val="2"/>
          <w:wAfter w:w="1193" w:type="dxa"/>
          <w:trHeight w:val="573"/>
        </w:trPr>
        <w:tc>
          <w:tcPr>
            <w:tcW w:w="709" w:type="dxa"/>
          </w:tcPr>
          <w:p w:rsidR="0035540A" w:rsidRPr="0035540A" w:rsidRDefault="0035540A" w:rsidP="0035540A">
            <w:r w:rsidRPr="0035540A">
              <w:t>15-16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17.12</w:t>
            </w:r>
          </w:p>
          <w:p w:rsidR="0035540A" w:rsidRPr="0035540A" w:rsidRDefault="0035540A" w:rsidP="0035540A">
            <w:r w:rsidRPr="0035540A">
              <w:t>24.12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2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  </w:t>
            </w:r>
            <w:r w:rsidRPr="0035540A">
              <w:t>Праздник и карнавал в изобразительном искусстве (тема праздника в бытовом жанре).</w:t>
            </w:r>
          </w:p>
          <w:p w:rsidR="0035540A" w:rsidRPr="0035540A" w:rsidRDefault="0035540A" w:rsidP="0035540A">
            <w:r w:rsidRPr="0035540A">
              <w:t xml:space="preserve"> </w:t>
            </w:r>
          </w:p>
        </w:tc>
      </w:tr>
      <w:tr w:rsidR="0035540A" w:rsidRPr="0035540A" w:rsidTr="007C7E8A">
        <w:trPr>
          <w:trHeight w:val="365"/>
        </w:trPr>
        <w:tc>
          <w:tcPr>
            <w:tcW w:w="709" w:type="dxa"/>
          </w:tcPr>
          <w:p w:rsidR="0035540A" w:rsidRPr="0035540A" w:rsidRDefault="0035540A" w:rsidP="0035540A">
            <w:r w:rsidRPr="0035540A">
              <w:t>17-18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14.01</w:t>
            </w:r>
          </w:p>
          <w:p w:rsidR="0035540A" w:rsidRPr="0035540A" w:rsidRDefault="0035540A" w:rsidP="0035540A">
            <w:r w:rsidRPr="0035540A">
              <w:t>21.01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2</w:t>
            </w:r>
          </w:p>
        </w:tc>
        <w:tc>
          <w:tcPr>
            <w:tcW w:w="4972" w:type="dxa"/>
            <w:tcBorders>
              <w:right w:val="nil"/>
            </w:tcBorders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</w:t>
            </w:r>
            <w:r w:rsidRPr="0035540A">
              <w:t xml:space="preserve"> Исторические темы и мифологические темы в искусстве разных эпох</w:t>
            </w:r>
          </w:p>
        </w:tc>
        <w:tc>
          <w:tcPr>
            <w:tcW w:w="2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540A" w:rsidRPr="0035540A" w:rsidRDefault="0035540A" w:rsidP="0035540A"/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5540A" w:rsidRPr="0035540A" w:rsidRDefault="0035540A" w:rsidP="0035540A"/>
        </w:tc>
      </w:tr>
      <w:tr w:rsidR="0035540A" w:rsidRPr="0035540A" w:rsidTr="007C7E8A">
        <w:trPr>
          <w:trHeight w:val="365"/>
        </w:trPr>
        <w:tc>
          <w:tcPr>
            <w:tcW w:w="709" w:type="dxa"/>
          </w:tcPr>
          <w:p w:rsidR="0035540A" w:rsidRPr="0035540A" w:rsidRDefault="0035540A" w:rsidP="0035540A">
            <w:r w:rsidRPr="0035540A">
              <w:t>19-20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28.01</w:t>
            </w:r>
          </w:p>
          <w:p w:rsidR="0035540A" w:rsidRPr="0035540A" w:rsidRDefault="0035540A" w:rsidP="0035540A">
            <w:r w:rsidRPr="0035540A">
              <w:t>04.02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2</w:t>
            </w:r>
          </w:p>
        </w:tc>
        <w:tc>
          <w:tcPr>
            <w:tcW w:w="4972" w:type="dxa"/>
            <w:tcBorders>
              <w:right w:val="nil"/>
            </w:tcBorders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</w:t>
            </w:r>
            <w:r w:rsidRPr="0035540A">
              <w:t xml:space="preserve"> Тематическая картина в русском искусстве </w:t>
            </w:r>
            <w:r w:rsidRPr="0035540A">
              <w:rPr>
                <w:lang w:val="en-US"/>
              </w:rPr>
              <w:t>XIX</w:t>
            </w:r>
            <w:r w:rsidRPr="0035540A">
              <w:t xml:space="preserve"> века</w:t>
            </w:r>
          </w:p>
        </w:tc>
        <w:tc>
          <w:tcPr>
            <w:tcW w:w="2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540A" w:rsidRPr="0035540A" w:rsidRDefault="0035540A" w:rsidP="0035540A"/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5540A" w:rsidRPr="0035540A" w:rsidRDefault="0035540A" w:rsidP="0035540A"/>
        </w:tc>
      </w:tr>
      <w:tr w:rsidR="00C82538" w:rsidRPr="0035540A" w:rsidTr="007C7E8A">
        <w:trPr>
          <w:gridAfter w:val="2"/>
          <w:wAfter w:w="1193" w:type="dxa"/>
          <w:trHeight w:val="1198"/>
        </w:trPr>
        <w:tc>
          <w:tcPr>
            <w:tcW w:w="709" w:type="dxa"/>
          </w:tcPr>
          <w:p w:rsidR="0035540A" w:rsidRPr="0035540A" w:rsidRDefault="0035540A" w:rsidP="0035540A">
            <w:r w:rsidRPr="0035540A">
              <w:t>21-22-23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11.02</w:t>
            </w:r>
          </w:p>
          <w:p w:rsidR="0035540A" w:rsidRPr="0035540A" w:rsidRDefault="0035540A" w:rsidP="0035540A">
            <w:r w:rsidRPr="0035540A">
              <w:t>18.02</w:t>
            </w:r>
          </w:p>
          <w:p w:rsidR="0035540A" w:rsidRPr="0035540A" w:rsidRDefault="0035540A" w:rsidP="0035540A">
            <w:r w:rsidRPr="0035540A">
              <w:t>25.02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3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 </w:t>
            </w:r>
            <w:r w:rsidRPr="0035540A">
              <w:t>Процесс работы над тематической картиной.</w:t>
            </w:r>
          </w:p>
          <w:p w:rsidR="0035540A" w:rsidRPr="0035540A" w:rsidRDefault="0035540A" w:rsidP="0035540A">
            <w:r w:rsidRPr="0035540A">
              <w:t>1 й час – Создание поисковых групп.</w:t>
            </w:r>
          </w:p>
          <w:p w:rsidR="0035540A" w:rsidRPr="0035540A" w:rsidRDefault="0035540A" w:rsidP="0035540A">
            <w:r w:rsidRPr="0035540A">
              <w:t>2 й час–Работа над сюжетом картины.</w:t>
            </w:r>
          </w:p>
          <w:p w:rsidR="0035540A" w:rsidRPr="0035540A" w:rsidRDefault="0035540A" w:rsidP="0035540A">
            <w:r w:rsidRPr="0035540A">
              <w:t>3й час– Завершение работы</w:t>
            </w:r>
          </w:p>
        </w:tc>
      </w:tr>
      <w:tr w:rsidR="00C82538" w:rsidRPr="0035540A" w:rsidTr="007C7E8A">
        <w:trPr>
          <w:gridAfter w:val="2"/>
          <w:wAfter w:w="1193" w:type="dxa"/>
          <w:trHeight w:val="365"/>
        </w:trPr>
        <w:tc>
          <w:tcPr>
            <w:tcW w:w="709" w:type="dxa"/>
          </w:tcPr>
          <w:p w:rsidR="0035540A" w:rsidRPr="0035540A" w:rsidRDefault="0035540A" w:rsidP="0035540A">
            <w:r w:rsidRPr="0035540A">
              <w:t>24-25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04.03</w:t>
            </w:r>
          </w:p>
          <w:p w:rsidR="0035540A" w:rsidRPr="0035540A" w:rsidRDefault="0035540A" w:rsidP="0035540A">
            <w:r w:rsidRPr="0035540A">
              <w:t>11.03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2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 </w:t>
            </w:r>
            <w:r w:rsidRPr="0035540A">
              <w:t xml:space="preserve"> Библейские темы в изобразительном искусстве.</w:t>
            </w:r>
          </w:p>
          <w:p w:rsidR="0035540A" w:rsidRPr="0035540A" w:rsidRDefault="0035540A" w:rsidP="0035540A">
            <w:r w:rsidRPr="0035540A">
              <w:t xml:space="preserve">      </w:t>
            </w:r>
          </w:p>
        </w:tc>
      </w:tr>
      <w:tr w:rsidR="00C82538" w:rsidRPr="0035540A" w:rsidTr="007C7E8A">
        <w:trPr>
          <w:gridAfter w:val="2"/>
          <w:wAfter w:w="1193" w:type="dxa"/>
          <w:trHeight w:val="365"/>
        </w:trPr>
        <w:tc>
          <w:tcPr>
            <w:tcW w:w="709" w:type="dxa"/>
          </w:tcPr>
          <w:p w:rsidR="0035540A" w:rsidRPr="0035540A" w:rsidRDefault="0035540A" w:rsidP="0035540A">
            <w:r w:rsidRPr="0035540A">
              <w:t>26-27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18.03</w:t>
            </w:r>
          </w:p>
          <w:p w:rsidR="0035540A" w:rsidRPr="0035540A" w:rsidRDefault="0035540A" w:rsidP="0035540A">
            <w:r w:rsidRPr="0035540A">
              <w:t>05.04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2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t>Монументальная скульптура и образ истории народа.</w:t>
            </w:r>
          </w:p>
          <w:p w:rsidR="0035540A" w:rsidRPr="0035540A" w:rsidRDefault="0035540A" w:rsidP="0035540A">
            <w:r w:rsidRPr="0035540A">
              <w:t xml:space="preserve"> </w:t>
            </w:r>
          </w:p>
        </w:tc>
      </w:tr>
      <w:tr w:rsidR="00C82538" w:rsidRPr="0035540A" w:rsidTr="007C7E8A">
        <w:trPr>
          <w:gridAfter w:val="2"/>
          <w:wAfter w:w="1193" w:type="dxa"/>
          <w:trHeight w:val="365"/>
        </w:trPr>
        <w:tc>
          <w:tcPr>
            <w:tcW w:w="709" w:type="dxa"/>
          </w:tcPr>
          <w:p w:rsidR="0035540A" w:rsidRPr="0035540A" w:rsidRDefault="0035540A" w:rsidP="0035540A">
            <w:r w:rsidRPr="0035540A">
              <w:t>28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08.04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1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  </w:t>
            </w:r>
            <w:r w:rsidRPr="0035540A">
              <w:t xml:space="preserve">Место и роль картины в искусстве </w:t>
            </w:r>
            <w:r w:rsidRPr="0035540A">
              <w:rPr>
                <w:lang w:val="en-US"/>
              </w:rPr>
              <w:t>XX</w:t>
            </w:r>
            <w:r w:rsidRPr="0035540A">
              <w:t xml:space="preserve"> века</w:t>
            </w:r>
          </w:p>
        </w:tc>
      </w:tr>
      <w:tr w:rsidR="00C82538" w:rsidRPr="0035540A" w:rsidTr="007C7E8A">
        <w:trPr>
          <w:gridAfter w:val="2"/>
          <w:wAfter w:w="1193" w:type="dxa"/>
          <w:trHeight w:val="365"/>
        </w:trPr>
        <w:tc>
          <w:tcPr>
            <w:tcW w:w="709" w:type="dxa"/>
          </w:tcPr>
          <w:p w:rsidR="0035540A" w:rsidRPr="0035540A" w:rsidRDefault="0035540A" w:rsidP="0035540A">
            <w:r w:rsidRPr="0035540A">
              <w:t>29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15.04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1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</w:t>
            </w:r>
            <w:r w:rsidRPr="0035540A">
              <w:t xml:space="preserve"> Искусство иллюстрации. Слово и изображение</w:t>
            </w:r>
          </w:p>
        </w:tc>
      </w:tr>
      <w:tr w:rsidR="00C82538" w:rsidRPr="0035540A" w:rsidTr="007C7E8A">
        <w:trPr>
          <w:gridAfter w:val="2"/>
          <w:wAfter w:w="1193" w:type="dxa"/>
          <w:trHeight w:val="365"/>
        </w:trPr>
        <w:tc>
          <w:tcPr>
            <w:tcW w:w="709" w:type="dxa"/>
          </w:tcPr>
          <w:p w:rsidR="0035540A" w:rsidRPr="0035540A" w:rsidRDefault="0035540A" w:rsidP="0035540A">
            <w:r w:rsidRPr="0035540A">
              <w:t>30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22.04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1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</w:t>
            </w:r>
            <w:r w:rsidRPr="0035540A">
              <w:t xml:space="preserve"> Конструктивное и декоративное начало в изобразительном искусстве</w:t>
            </w:r>
          </w:p>
        </w:tc>
      </w:tr>
      <w:tr w:rsidR="00C82538" w:rsidRPr="0035540A" w:rsidTr="007C7E8A">
        <w:trPr>
          <w:gridAfter w:val="2"/>
          <w:wAfter w:w="1193" w:type="dxa"/>
          <w:trHeight w:val="365"/>
        </w:trPr>
        <w:tc>
          <w:tcPr>
            <w:tcW w:w="709" w:type="dxa"/>
          </w:tcPr>
          <w:p w:rsidR="0035540A" w:rsidRPr="0035540A" w:rsidRDefault="0035540A" w:rsidP="0035540A">
            <w:r w:rsidRPr="0035540A">
              <w:t>31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29.04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1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</w:t>
            </w:r>
            <w:r w:rsidRPr="0035540A">
              <w:t xml:space="preserve"> Зрительские умения и их значение для современного человека</w:t>
            </w:r>
          </w:p>
        </w:tc>
      </w:tr>
      <w:tr w:rsidR="00C82538" w:rsidRPr="0035540A" w:rsidTr="007C7E8A">
        <w:trPr>
          <w:gridAfter w:val="2"/>
          <w:wAfter w:w="1193" w:type="dxa"/>
          <w:trHeight w:val="365"/>
        </w:trPr>
        <w:tc>
          <w:tcPr>
            <w:tcW w:w="709" w:type="dxa"/>
          </w:tcPr>
          <w:p w:rsidR="0035540A" w:rsidRPr="0035540A" w:rsidRDefault="0035540A" w:rsidP="0035540A">
            <w:r w:rsidRPr="0035540A">
              <w:t>32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06.05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1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  </w:t>
            </w:r>
            <w:r w:rsidRPr="0035540A">
              <w:t>История искусства и история человечества. Стиль и направление в изобразительном искусстве</w:t>
            </w:r>
          </w:p>
        </w:tc>
      </w:tr>
      <w:tr w:rsidR="00C82538" w:rsidRPr="0035540A" w:rsidTr="007C7E8A">
        <w:trPr>
          <w:gridAfter w:val="2"/>
          <w:wAfter w:w="1193" w:type="dxa"/>
          <w:trHeight w:val="365"/>
        </w:trPr>
        <w:tc>
          <w:tcPr>
            <w:tcW w:w="709" w:type="dxa"/>
          </w:tcPr>
          <w:p w:rsidR="0035540A" w:rsidRPr="0035540A" w:rsidRDefault="0035540A" w:rsidP="0035540A">
            <w:r w:rsidRPr="0035540A">
              <w:t>33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13.05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1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</w:rPr>
              <w:t xml:space="preserve">  </w:t>
            </w:r>
            <w:r w:rsidRPr="0035540A">
              <w:t>Личность художника и мир его времени в произведениях искусства</w:t>
            </w:r>
          </w:p>
        </w:tc>
      </w:tr>
      <w:tr w:rsidR="00C82538" w:rsidRPr="0035540A" w:rsidTr="007C7E8A">
        <w:trPr>
          <w:gridAfter w:val="2"/>
          <w:wAfter w:w="1193" w:type="dxa"/>
          <w:trHeight w:val="400"/>
        </w:trPr>
        <w:tc>
          <w:tcPr>
            <w:tcW w:w="709" w:type="dxa"/>
          </w:tcPr>
          <w:p w:rsidR="0035540A" w:rsidRPr="0035540A" w:rsidRDefault="0035540A" w:rsidP="0035540A">
            <w:r w:rsidRPr="0035540A">
              <w:t>34</w:t>
            </w:r>
          </w:p>
        </w:tc>
        <w:tc>
          <w:tcPr>
            <w:tcW w:w="850" w:type="dxa"/>
          </w:tcPr>
          <w:p w:rsidR="0035540A" w:rsidRPr="0035540A" w:rsidRDefault="0035540A" w:rsidP="0035540A">
            <w:r w:rsidRPr="0035540A">
              <w:t>20.05</w:t>
            </w:r>
          </w:p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>
            <w:r w:rsidRPr="0035540A">
              <w:t>1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t xml:space="preserve"> Крупнейшие музеи изобразительного искусства и их роль в культуре.</w:t>
            </w:r>
          </w:p>
          <w:p w:rsidR="0035540A" w:rsidRPr="0035540A" w:rsidRDefault="0035540A" w:rsidP="0035540A"/>
        </w:tc>
        <w:bookmarkStart w:id="2" w:name="_GoBack"/>
        <w:bookmarkEnd w:id="2"/>
      </w:tr>
      <w:tr w:rsidR="00C82538" w:rsidRPr="0035540A" w:rsidTr="007C7E8A">
        <w:trPr>
          <w:gridAfter w:val="2"/>
          <w:wAfter w:w="1193" w:type="dxa"/>
          <w:trHeight w:val="61"/>
        </w:trPr>
        <w:tc>
          <w:tcPr>
            <w:tcW w:w="709" w:type="dxa"/>
          </w:tcPr>
          <w:p w:rsidR="0035540A" w:rsidRPr="0035540A" w:rsidRDefault="0035540A" w:rsidP="0035540A"/>
        </w:tc>
        <w:tc>
          <w:tcPr>
            <w:tcW w:w="850" w:type="dxa"/>
          </w:tcPr>
          <w:p w:rsidR="0035540A" w:rsidRPr="0035540A" w:rsidRDefault="0035540A" w:rsidP="0035540A"/>
        </w:tc>
        <w:tc>
          <w:tcPr>
            <w:tcW w:w="709" w:type="dxa"/>
          </w:tcPr>
          <w:p w:rsidR="0035540A" w:rsidRPr="0035540A" w:rsidRDefault="0035540A" w:rsidP="0035540A"/>
        </w:tc>
        <w:tc>
          <w:tcPr>
            <w:tcW w:w="1168" w:type="dxa"/>
            <w:shd w:val="clear" w:color="auto" w:fill="auto"/>
          </w:tcPr>
          <w:p w:rsidR="0035540A" w:rsidRPr="0035540A" w:rsidRDefault="0035540A" w:rsidP="0035540A"/>
        </w:tc>
        <w:tc>
          <w:tcPr>
            <w:tcW w:w="6311" w:type="dxa"/>
            <w:gridSpan w:val="2"/>
            <w:shd w:val="clear" w:color="auto" w:fill="auto"/>
          </w:tcPr>
          <w:p w:rsidR="0035540A" w:rsidRPr="0035540A" w:rsidRDefault="0035540A" w:rsidP="0035540A">
            <w:r w:rsidRPr="0035540A">
              <w:rPr>
                <w:b/>
                <w:sz w:val="28"/>
                <w:szCs w:val="28"/>
              </w:rPr>
              <w:t>Итого: 34 ч.</w:t>
            </w:r>
          </w:p>
        </w:tc>
      </w:tr>
    </w:tbl>
    <w:p w:rsidR="0035540A" w:rsidRPr="0035540A" w:rsidRDefault="0035540A" w:rsidP="0035540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50EF" w:rsidRDefault="000050EF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050EF" w:rsidRDefault="000050EF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050EF" w:rsidRDefault="000050EF" w:rsidP="000050E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sectPr w:rsidR="000050EF" w:rsidSect="00B26AEB">
      <w:footerReference w:type="even" r:id="rId9"/>
      <w:footerReference w:type="default" r:id="rId10"/>
      <w:pgSz w:w="11906" w:h="16838"/>
      <w:pgMar w:top="28" w:right="28" w:bottom="72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1A" w:rsidRDefault="00C3571A">
      <w:r>
        <w:separator/>
      </w:r>
    </w:p>
  </w:endnote>
  <w:endnote w:type="continuationSeparator" w:id="0">
    <w:p w:rsidR="00C3571A" w:rsidRDefault="00C3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8A" w:rsidRDefault="00627B02" w:rsidP="00B26A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7E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E8A" w:rsidRDefault="007C7E8A" w:rsidP="00B26A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8A" w:rsidRDefault="00627B02" w:rsidP="00B26A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7E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591">
      <w:rPr>
        <w:rStyle w:val="a6"/>
        <w:noProof/>
      </w:rPr>
      <w:t>1</w:t>
    </w:r>
    <w:r>
      <w:rPr>
        <w:rStyle w:val="a6"/>
      </w:rPr>
      <w:fldChar w:fldCharType="end"/>
    </w:r>
  </w:p>
  <w:p w:rsidR="007C7E8A" w:rsidRDefault="007C7E8A" w:rsidP="00B26A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1A" w:rsidRDefault="00C3571A">
      <w:r>
        <w:separator/>
      </w:r>
    </w:p>
  </w:footnote>
  <w:footnote w:type="continuationSeparator" w:id="0">
    <w:p w:rsidR="00C3571A" w:rsidRDefault="00C35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D76"/>
    <w:multiLevelType w:val="hybridMultilevel"/>
    <w:tmpl w:val="DB22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3245E"/>
    <w:multiLevelType w:val="hybridMultilevel"/>
    <w:tmpl w:val="3F4CB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E7274"/>
    <w:multiLevelType w:val="hybridMultilevel"/>
    <w:tmpl w:val="20802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1219B"/>
    <w:multiLevelType w:val="multilevel"/>
    <w:tmpl w:val="CAB0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149AB"/>
    <w:multiLevelType w:val="hybridMultilevel"/>
    <w:tmpl w:val="066A803E"/>
    <w:lvl w:ilvl="0" w:tplc="D6F644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F5805"/>
    <w:multiLevelType w:val="multilevel"/>
    <w:tmpl w:val="E1B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378C8"/>
    <w:multiLevelType w:val="hybridMultilevel"/>
    <w:tmpl w:val="305C8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544D9"/>
    <w:multiLevelType w:val="multilevel"/>
    <w:tmpl w:val="ED86D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E1FB5"/>
    <w:multiLevelType w:val="multilevel"/>
    <w:tmpl w:val="108E7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51"/>
    <w:rsid w:val="000050EF"/>
    <w:rsid w:val="00022DA3"/>
    <w:rsid w:val="00092591"/>
    <w:rsid w:val="001D0492"/>
    <w:rsid w:val="00300BE5"/>
    <w:rsid w:val="0035540A"/>
    <w:rsid w:val="00405AE7"/>
    <w:rsid w:val="00441E37"/>
    <w:rsid w:val="004A4EB8"/>
    <w:rsid w:val="005C5E4C"/>
    <w:rsid w:val="00627B02"/>
    <w:rsid w:val="00700C65"/>
    <w:rsid w:val="00730712"/>
    <w:rsid w:val="007621F7"/>
    <w:rsid w:val="007C3C90"/>
    <w:rsid w:val="007C7E8A"/>
    <w:rsid w:val="008A6450"/>
    <w:rsid w:val="00A072C4"/>
    <w:rsid w:val="00A132DE"/>
    <w:rsid w:val="00B26AEB"/>
    <w:rsid w:val="00B43DBA"/>
    <w:rsid w:val="00BD13D1"/>
    <w:rsid w:val="00C3571A"/>
    <w:rsid w:val="00C82538"/>
    <w:rsid w:val="00D51A51"/>
    <w:rsid w:val="00DA4B7E"/>
    <w:rsid w:val="00ED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D51A51"/>
    <w:pPr>
      <w:spacing w:line="360" w:lineRule="auto"/>
      <w:ind w:firstLine="454"/>
      <w:jc w:val="both"/>
    </w:pPr>
    <w:rPr>
      <w:sz w:val="28"/>
    </w:rPr>
  </w:style>
  <w:style w:type="paragraph" w:customStyle="1" w:styleId="1">
    <w:name w:val="Абзац списка1"/>
    <w:basedOn w:val="a"/>
    <w:rsid w:val="00D51A51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4">
    <w:name w:val="footer"/>
    <w:basedOn w:val="a"/>
    <w:link w:val="a5"/>
    <w:rsid w:val="00D51A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5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1A51"/>
  </w:style>
  <w:style w:type="paragraph" w:styleId="a7">
    <w:name w:val="List Paragraph"/>
    <w:basedOn w:val="a"/>
    <w:qFormat/>
    <w:rsid w:val="00D51A5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0">
    <w:name w:val="Основной 1 см"/>
    <w:basedOn w:val="a"/>
    <w:rsid w:val="00D51A51"/>
    <w:pPr>
      <w:ind w:firstLine="567"/>
      <w:jc w:val="both"/>
    </w:pPr>
    <w:rPr>
      <w:sz w:val="28"/>
      <w:szCs w:val="20"/>
      <w:lang w:val="en-US" w:bidi="en-US"/>
    </w:rPr>
  </w:style>
  <w:style w:type="paragraph" w:customStyle="1" w:styleId="c18">
    <w:name w:val="c18"/>
    <w:basedOn w:val="a"/>
    <w:rsid w:val="00D51A51"/>
    <w:pPr>
      <w:spacing w:before="100" w:beforeAutospacing="1" w:after="100" w:afterAutospacing="1"/>
    </w:pPr>
  </w:style>
  <w:style w:type="paragraph" w:customStyle="1" w:styleId="c13">
    <w:name w:val="c13"/>
    <w:basedOn w:val="a"/>
    <w:rsid w:val="00D51A51"/>
    <w:pPr>
      <w:spacing w:before="100" w:beforeAutospacing="1" w:after="100" w:afterAutospacing="1"/>
    </w:pPr>
  </w:style>
  <w:style w:type="character" w:customStyle="1" w:styleId="c0">
    <w:name w:val="c0"/>
    <w:basedOn w:val="a0"/>
    <w:rsid w:val="00D51A51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D51A51"/>
  </w:style>
  <w:style w:type="paragraph" w:styleId="a8">
    <w:name w:val="Balloon Text"/>
    <w:basedOn w:val="a"/>
    <w:link w:val="a9"/>
    <w:uiPriority w:val="99"/>
    <w:semiHidden/>
    <w:unhideWhenUsed/>
    <w:rsid w:val="005C5E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8170-F637-4450-AD9C-3913AD62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15</cp:revision>
  <cp:lastPrinted>2020-09-27T13:29:00Z</cp:lastPrinted>
  <dcterms:created xsi:type="dcterms:W3CDTF">2017-09-26T10:47:00Z</dcterms:created>
  <dcterms:modified xsi:type="dcterms:W3CDTF">2021-01-20T03:54:00Z</dcterms:modified>
</cp:coreProperties>
</file>