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35" w:rsidRPr="00365935" w:rsidRDefault="00365935" w:rsidP="00CD7A99">
      <w:pPr>
        <w:pStyle w:val="ae"/>
        <w:jc w:val="center"/>
        <w:rPr>
          <w:sz w:val="22"/>
          <w:szCs w:val="22"/>
        </w:rPr>
      </w:pPr>
      <w:r w:rsidRPr="00365935">
        <w:rPr>
          <w:sz w:val="22"/>
          <w:szCs w:val="22"/>
        </w:rPr>
        <w:t>МУНИЦИПАЛЬНОЕ БЮДЖЕТНОЕ ОБЩЕОБРАЗОВАТЕЛЬНОЕ УЧРЕЖДЕНИЕ</w:t>
      </w:r>
    </w:p>
    <w:p w:rsidR="00365935" w:rsidRPr="00365935" w:rsidRDefault="00365935" w:rsidP="00CD7A99">
      <w:pPr>
        <w:pStyle w:val="ae"/>
        <w:jc w:val="center"/>
        <w:rPr>
          <w:sz w:val="22"/>
          <w:szCs w:val="22"/>
        </w:rPr>
      </w:pPr>
      <w:r w:rsidRPr="00365935">
        <w:rPr>
          <w:sz w:val="22"/>
          <w:szCs w:val="22"/>
        </w:rPr>
        <w:t>ОСНОВНАЯ ОБЩЕОБРАЗОВАТЕЛЬНАЯ ШКОЛА СЕЛА ДЖУЕН</w:t>
      </w:r>
    </w:p>
    <w:p w:rsidR="00365935" w:rsidRPr="00365935" w:rsidRDefault="00365935" w:rsidP="00CD7A99">
      <w:pPr>
        <w:pStyle w:val="ae"/>
        <w:jc w:val="center"/>
        <w:rPr>
          <w:sz w:val="22"/>
          <w:szCs w:val="22"/>
        </w:rPr>
      </w:pPr>
      <w:r w:rsidRPr="00365935">
        <w:rPr>
          <w:sz w:val="22"/>
          <w:szCs w:val="22"/>
        </w:rPr>
        <w:t>АМУРСКОГО МУНИЦИПАЛЬНОГО РАЙОНА</w:t>
      </w:r>
    </w:p>
    <w:p w:rsidR="00365935" w:rsidRPr="00365935" w:rsidRDefault="00365935" w:rsidP="00CD7A99">
      <w:pPr>
        <w:pStyle w:val="ae"/>
        <w:jc w:val="center"/>
        <w:rPr>
          <w:sz w:val="22"/>
          <w:szCs w:val="22"/>
        </w:rPr>
      </w:pPr>
      <w:r w:rsidRPr="00365935">
        <w:rPr>
          <w:sz w:val="22"/>
          <w:szCs w:val="22"/>
        </w:rPr>
        <w:t>ХАБАРОВСКОГО КРАЯ</w:t>
      </w:r>
    </w:p>
    <w:p w:rsidR="00365935" w:rsidRPr="002C49B3" w:rsidRDefault="00365935" w:rsidP="00CD7A99">
      <w:pPr>
        <w:rPr>
          <w:b/>
        </w:rPr>
      </w:pPr>
    </w:p>
    <w:p w:rsidR="00365935" w:rsidRDefault="00365935" w:rsidP="00CD7A99">
      <w:pPr>
        <w:pStyle w:val="ae"/>
      </w:pPr>
    </w:p>
    <w:tbl>
      <w:tblPr>
        <w:tblW w:w="9946" w:type="dxa"/>
        <w:jc w:val="right"/>
        <w:tblLook w:val="04A0"/>
      </w:tblPr>
      <w:tblGrid>
        <w:gridCol w:w="3189"/>
        <w:gridCol w:w="3628"/>
        <w:gridCol w:w="3129"/>
      </w:tblGrid>
      <w:tr w:rsidR="00365935" w:rsidRPr="00365935" w:rsidTr="00365935">
        <w:trPr>
          <w:trHeight w:val="268"/>
          <w:jc w:val="right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РАССМОТРЕНО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СОГЛАСОВАНО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УТВЕРЖДЕНА</w:t>
            </w:r>
          </w:p>
        </w:tc>
      </w:tr>
      <w:tr w:rsidR="00365935" w:rsidRPr="00365935" w:rsidTr="00365935">
        <w:trPr>
          <w:trHeight w:val="268"/>
          <w:jc w:val="right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на заседании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заместитель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приказом директора</w:t>
            </w:r>
          </w:p>
        </w:tc>
      </w:tr>
      <w:tr w:rsidR="00365935" w:rsidRPr="00365935" w:rsidTr="00365935">
        <w:trPr>
          <w:trHeight w:val="268"/>
          <w:jc w:val="right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 xml:space="preserve">методического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директора по УР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 xml:space="preserve">МБОУ ООШ </w:t>
            </w:r>
            <w:proofErr w:type="spellStart"/>
            <w:r w:rsidRPr="00365935">
              <w:rPr>
                <w:color w:val="000000"/>
                <w:sz w:val="22"/>
                <w:szCs w:val="22"/>
              </w:rPr>
              <w:t>с.Джуен</w:t>
            </w:r>
            <w:proofErr w:type="spellEnd"/>
          </w:p>
        </w:tc>
      </w:tr>
      <w:tr w:rsidR="00365935" w:rsidRPr="00365935" w:rsidTr="00365935">
        <w:trPr>
          <w:trHeight w:val="268"/>
          <w:jc w:val="right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объединения учителей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__________/О.В.Решетникова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__________/</w:t>
            </w:r>
            <w:proofErr w:type="spellStart"/>
            <w:r w:rsidRPr="00365935">
              <w:rPr>
                <w:color w:val="000000"/>
                <w:sz w:val="22"/>
                <w:szCs w:val="22"/>
              </w:rPr>
              <w:t>М.Н.Самар</w:t>
            </w:r>
            <w:proofErr w:type="spellEnd"/>
          </w:p>
        </w:tc>
      </w:tr>
      <w:tr w:rsidR="00365935" w:rsidRPr="00365935" w:rsidTr="00365935">
        <w:trPr>
          <w:trHeight w:val="268"/>
          <w:jc w:val="right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протокол 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0784F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"____"__________20</w:t>
            </w:r>
            <w:r w:rsidR="00C0784F">
              <w:rPr>
                <w:color w:val="000000"/>
                <w:sz w:val="22"/>
                <w:szCs w:val="22"/>
              </w:rPr>
              <w:t>20</w:t>
            </w:r>
            <w:r w:rsidRPr="00365935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0784F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от  "____"_________20</w:t>
            </w:r>
            <w:r w:rsidR="00C0784F">
              <w:rPr>
                <w:color w:val="000000"/>
                <w:sz w:val="22"/>
                <w:szCs w:val="22"/>
              </w:rPr>
              <w:t>20</w:t>
            </w:r>
            <w:r w:rsidRPr="00365935">
              <w:rPr>
                <w:color w:val="000000"/>
                <w:sz w:val="22"/>
                <w:szCs w:val="22"/>
              </w:rPr>
              <w:t xml:space="preserve"> г</w:t>
            </w:r>
          </w:p>
        </w:tc>
      </w:tr>
      <w:tr w:rsidR="00365935" w:rsidRPr="00365935" w:rsidTr="00365935">
        <w:trPr>
          <w:trHeight w:val="268"/>
          <w:jc w:val="right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  <w:r w:rsidRPr="00365935">
              <w:rPr>
                <w:color w:val="000000"/>
                <w:sz w:val="22"/>
                <w:szCs w:val="22"/>
              </w:rPr>
              <w:t>от  "____"________№____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365935" w:rsidRDefault="00365935" w:rsidP="00CD7A99">
      <w:pPr>
        <w:pStyle w:val="ae"/>
      </w:pPr>
    </w:p>
    <w:p w:rsidR="00365935" w:rsidRDefault="00365935" w:rsidP="00CD7A99">
      <w:pPr>
        <w:pStyle w:val="ae"/>
      </w:pPr>
    </w:p>
    <w:p w:rsidR="00365935" w:rsidRDefault="00365935" w:rsidP="00CD7A99"/>
    <w:p w:rsidR="00365935" w:rsidRDefault="00365935" w:rsidP="00CD7A99"/>
    <w:p w:rsidR="00365935" w:rsidRDefault="00365935" w:rsidP="00CD7A99"/>
    <w:p w:rsidR="00365935" w:rsidRDefault="00365935" w:rsidP="00CD7A99"/>
    <w:p w:rsidR="00365935" w:rsidRPr="002725B8" w:rsidRDefault="00365935" w:rsidP="00CD7A99"/>
    <w:p w:rsidR="00365935" w:rsidRPr="002725B8" w:rsidRDefault="00365935" w:rsidP="00CD7A99">
      <w:pPr>
        <w:jc w:val="center"/>
        <w:rPr>
          <w:b/>
          <w:sz w:val="44"/>
          <w:szCs w:val="44"/>
        </w:rPr>
      </w:pPr>
      <w:r w:rsidRPr="002725B8">
        <w:rPr>
          <w:b/>
          <w:sz w:val="44"/>
          <w:szCs w:val="44"/>
        </w:rPr>
        <w:t>РАБОЧАЯ ПРОГРАММА</w:t>
      </w:r>
    </w:p>
    <w:p w:rsidR="00365935" w:rsidRPr="002725B8" w:rsidRDefault="00365935" w:rsidP="00CD7A99">
      <w:pPr>
        <w:rPr>
          <w:sz w:val="28"/>
          <w:szCs w:val="28"/>
        </w:rPr>
      </w:pPr>
    </w:p>
    <w:tbl>
      <w:tblPr>
        <w:tblW w:w="8380" w:type="dxa"/>
        <w:jc w:val="center"/>
        <w:tblLook w:val="04A0"/>
      </w:tblPr>
      <w:tblGrid>
        <w:gridCol w:w="3908"/>
        <w:gridCol w:w="4472"/>
      </w:tblGrid>
      <w:tr w:rsidR="00365935" w:rsidRPr="00365935" w:rsidTr="00365935">
        <w:trPr>
          <w:trHeight w:val="516"/>
          <w:jc w:val="center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 w:rsidRPr="00365935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 w:rsidRPr="00365935">
              <w:rPr>
                <w:color w:val="000000"/>
                <w:sz w:val="28"/>
                <w:szCs w:val="28"/>
              </w:rPr>
              <w:t>БИОЛОГИЯ</w:t>
            </w:r>
          </w:p>
        </w:tc>
      </w:tr>
      <w:tr w:rsidR="00365935" w:rsidRPr="00365935" w:rsidTr="00365935">
        <w:trPr>
          <w:trHeight w:val="516"/>
          <w:jc w:val="center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УМК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 w:rsidRPr="00365935">
              <w:rPr>
                <w:bCs/>
                <w:sz w:val="28"/>
                <w:szCs w:val="28"/>
              </w:rPr>
              <w:t>Пасечник</w:t>
            </w:r>
            <w:r>
              <w:rPr>
                <w:bCs/>
                <w:sz w:val="28"/>
                <w:szCs w:val="28"/>
              </w:rPr>
              <w:t xml:space="preserve"> В.В. </w:t>
            </w:r>
            <w:r w:rsidRPr="00365935">
              <w:rPr>
                <w:bCs/>
                <w:sz w:val="28"/>
                <w:szCs w:val="28"/>
              </w:rPr>
              <w:t xml:space="preserve"> «Линия жизни»</w:t>
            </w:r>
          </w:p>
        </w:tc>
      </w:tr>
      <w:tr w:rsidR="00365935" w:rsidRPr="00365935" w:rsidTr="00365935">
        <w:trPr>
          <w:trHeight w:val="516"/>
          <w:jc w:val="center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 w:rsidRPr="00365935">
              <w:rPr>
                <w:color w:val="000000"/>
                <w:sz w:val="28"/>
                <w:szCs w:val="28"/>
              </w:rPr>
              <w:t>Класс (ступень обучения)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365935">
              <w:rPr>
                <w:color w:val="000000"/>
                <w:sz w:val="28"/>
                <w:szCs w:val="28"/>
              </w:rPr>
              <w:t xml:space="preserve"> – 9 класс (</w:t>
            </w:r>
            <w:r w:rsidRPr="00365935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65935">
              <w:rPr>
                <w:color w:val="000000"/>
                <w:sz w:val="28"/>
                <w:szCs w:val="28"/>
              </w:rPr>
              <w:t xml:space="preserve"> ступень)</w:t>
            </w:r>
          </w:p>
        </w:tc>
      </w:tr>
      <w:tr w:rsidR="00365935" w:rsidRPr="00365935" w:rsidTr="00365935">
        <w:trPr>
          <w:trHeight w:val="516"/>
          <w:jc w:val="center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 w:rsidRPr="00365935">
              <w:rPr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лет</w:t>
            </w:r>
          </w:p>
        </w:tc>
      </w:tr>
      <w:tr w:rsidR="00365935" w:rsidRPr="00365935" w:rsidTr="00365935">
        <w:trPr>
          <w:trHeight w:val="516"/>
          <w:jc w:val="center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 w:rsidRPr="00365935">
              <w:rPr>
                <w:color w:val="000000"/>
                <w:sz w:val="28"/>
                <w:szCs w:val="28"/>
              </w:rPr>
              <w:t>Разработала</w:t>
            </w:r>
          </w:p>
        </w:tc>
        <w:tc>
          <w:tcPr>
            <w:tcW w:w="4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935" w:rsidRPr="00365935" w:rsidRDefault="00365935" w:rsidP="00CD7A99">
            <w:pPr>
              <w:rPr>
                <w:color w:val="000000"/>
                <w:sz w:val="28"/>
                <w:szCs w:val="28"/>
              </w:rPr>
            </w:pPr>
            <w:r w:rsidRPr="00365935">
              <w:rPr>
                <w:color w:val="000000"/>
                <w:sz w:val="28"/>
                <w:szCs w:val="28"/>
              </w:rPr>
              <w:t>Ван Жаннета Сергеевна</w:t>
            </w:r>
          </w:p>
        </w:tc>
      </w:tr>
    </w:tbl>
    <w:p w:rsidR="00365935" w:rsidRPr="002725B8" w:rsidRDefault="00365935" w:rsidP="00CD7A99">
      <w:pPr>
        <w:rPr>
          <w:sz w:val="28"/>
          <w:szCs w:val="28"/>
        </w:rPr>
      </w:pPr>
    </w:p>
    <w:p w:rsidR="00365935" w:rsidRPr="002725B8" w:rsidRDefault="00365935" w:rsidP="00CD7A99">
      <w:pPr>
        <w:rPr>
          <w:sz w:val="28"/>
          <w:szCs w:val="28"/>
        </w:rPr>
      </w:pPr>
    </w:p>
    <w:p w:rsidR="00365935" w:rsidRPr="002725B8" w:rsidRDefault="00365935" w:rsidP="00CD7A99">
      <w:pPr>
        <w:rPr>
          <w:sz w:val="28"/>
          <w:szCs w:val="28"/>
        </w:rPr>
      </w:pPr>
    </w:p>
    <w:p w:rsidR="00365935" w:rsidRDefault="00365935" w:rsidP="00CD7A99">
      <w:pPr>
        <w:rPr>
          <w:b/>
        </w:rPr>
      </w:pPr>
    </w:p>
    <w:p w:rsidR="00365935" w:rsidRDefault="00365935" w:rsidP="00CD7A99">
      <w:pPr>
        <w:rPr>
          <w:b/>
        </w:rPr>
      </w:pPr>
    </w:p>
    <w:p w:rsidR="00365935" w:rsidRDefault="00365935" w:rsidP="00CD7A99">
      <w:pPr>
        <w:rPr>
          <w:b/>
        </w:rPr>
      </w:pPr>
    </w:p>
    <w:p w:rsidR="00365935" w:rsidRDefault="00365935" w:rsidP="00CD7A99">
      <w:pPr>
        <w:rPr>
          <w:b/>
        </w:rPr>
      </w:pPr>
    </w:p>
    <w:p w:rsidR="00365935" w:rsidRDefault="00365935" w:rsidP="00CD7A99">
      <w:pPr>
        <w:rPr>
          <w:b/>
        </w:rPr>
      </w:pPr>
    </w:p>
    <w:p w:rsidR="00365935" w:rsidRDefault="00365935" w:rsidP="00CD7A99">
      <w:pPr>
        <w:rPr>
          <w:b/>
        </w:rPr>
      </w:pPr>
    </w:p>
    <w:p w:rsidR="00365935" w:rsidRDefault="00365935" w:rsidP="00CD7A99">
      <w:pPr>
        <w:rPr>
          <w:b/>
          <w:lang w:val="en-US"/>
        </w:rPr>
      </w:pPr>
    </w:p>
    <w:p w:rsidR="006019ED" w:rsidRDefault="006019ED" w:rsidP="00CD7A99">
      <w:pPr>
        <w:rPr>
          <w:b/>
        </w:rPr>
      </w:pPr>
    </w:p>
    <w:p w:rsidR="00A9226E" w:rsidRDefault="00A9226E" w:rsidP="00CD7A99">
      <w:pPr>
        <w:rPr>
          <w:b/>
        </w:rPr>
      </w:pPr>
    </w:p>
    <w:p w:rsidR="00A9226E" w:rsidRDefault="00A9226E" w:rsidP="00CD7A99">
      <w:pPr>
        <w:rPr>
          <w:b/>
        </w:rPr>
      </w:pPr>
    </w:p>
    <w:p w:rsidR="00A9226E" w:rsidRDefault="00A9226E" w:rsidP="00CD7A99">
      <w:pPr>
        <w:rPr>
          <w:b/>
        </w:rPr>
      </w:pPr>
    </w:p>
    <w:p w:rsidR="00A9226E" w:rsidRPr="00A9226E" w:rsidRDefault="00A9226E" w:rsidP="00CD7A99">
      <w:pPr>
        <w:rPr>
          <w:b/>
        </w:rPr>
      </w:pPr>
    </w:p>
    <w:p w:rsidR="00365935" w:rsidRDefault="00365935" w:rsidP="00CD7A99">
      <w:pPr>
        <w:rPr>
          <w:b/>
        </w:rPr>
      </w:pPr>
    </w:p>
    <w:p w:rsidR="00365935" w:rsidRPr="002725B8" w:rsidRDefault="00365935" w:rsidP="00CD7A99">
      <w:pPr>
        <w:rPr>
          <w:b/>
        </w:rPr>
      </w:pPr>
    </w:p>
    <w:p w:rsidR="00365935" w:rsidRPr="002725B8" w:rsidRDefault="00365935" w:rsidP="00CD7A99">
      <w:pPr>
        <w:rPr>
          <w:b/>
        </w:rPr>
      </w:pPr>
    </w:p>
    <w:p w:rsidR="00365935" w:rsidRDefault="00365935" w:rsidP="00CD7A99">
      <w:pPr>
        <w:jc w:val="center"/>
      </w:pPr>
      <w:r w:rsidRPr="00365935">
        <w:t>20</w:t>
      </w:r>
      <w:r w:rsidR="00C0784F">
        <w:t>20</w:t>
      </w:r>
      <w:r w:rsidRPr="00365935">
        <w:t>-202</w:t>
      </w:r>
      <w:r w:rsidR="00486AE8">
        <w:t>6</w:t>
      </w:r>
      <w:r w:rsidRPr="00365935">
        <w:t xml:space="preserve"> учебный год</w:t>
      </w: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A9226E" w:rsidRDefault="00A9226E" w:rsidP="00CD7A99">
      <w:pPr>
        <w:jc w:val="center"/>
      </w:pPr>
    </w:p>
    <w:p w:rsidR="009353B6" w:rsidRPr="009B04F6" w:rsidRDefault="007F7BC3" w:rsidP="00CD7A99">
      <w:pPr>
        <w:jc w:val="center"/>
        <w:rPr>
          <w:b/>
          <w:caps/>
        </w:rPr>
      </w:pPr>
      <w:r>
        <w:rPr>
          <w:b/>
          <w:caps/>
        </w:rPr>
        <w:lastRenderedPageBreak/>
        <w:t>Пояснительная записка</w:t>
      </w:r>
    </w:p>
    <w:p w:rsidR="004E682B" w:rsidRDefault="004E682B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Рабочая программа по биологии построена на основе:</w:t>
      </w:r>
    </w:p>
    <w:p w:rsidR="002D76B9" w:rsidRPr="009B04F6" w:rsidRDefault="002D76B9" w:rsidP="00A774C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9B04F6">
        <w:rPr>
          <w:rFonts w:eastAsia="Calibri"/>
        </w:rPr>
        <w:t>Закона РФ «Об образовании» № 273 от 29.12.2013 г.</w:t>
      </w:r>
    </w:p>
    <w:p w:rsidR="002D76B9" w:rsidRPr="009B04F6" w:rsidRDefault="002D76B9" w:rsidP="00A774C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9B04F6">
        <w:rPr>
          <w:rFonts w:eastAsia="Calibri"/>
        </w:rPr>
        <w:t>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2D76B9" w:rsidRPr="009B04F6" w:rsidRDefault="002D76B9" w:rsidP="00A774C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9B04F6">
        <w:rPr>
          <w:rFonts w:eastAsia="Calibri"/>
        </w:rPr>
        <w:t>Фундаментального ядра содержания общего образования;</w:t>
      </w:r>
    </w:p>
    <w:p w:rsidR="00CB4425" w:rsidRPr="00CB4425" w:rsidRDefault="00CB4425" w:rsidP="00A774C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9B04F6">
        <w:rPr>
          <w:bCs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</w:t>
      </w:r>
      <w:r w:rsidR="00C0784F">
        <w:rPr>
          <w:bCs/>
        </w:rPr>
        <w:t>20</w:t>
      </w:r>
      <w:r w:rsidRPr="009B04F6">
        <w:rPr>
          <w:bCs/>
        </w:rPr>
        <w:t>-202</w:t>
      </w:r>
      <w:r w:rsidR="00C0784F">
        <w:rPr>
          <w:bCs/>
        </w:rPr>
        <w:t>1</w:t>
      </w:r>
      <w:r w:rsidRPr="009B04F6">
        <w:rPr>
          <w:bCs/>
        </w:rPr>
        <w:t xml:space="preserve"> гг., пр. Министерства образования и науки РФ № 345 от 28.12.2018</w:t>
      </w:r>
    </w:p>
    <w:p w:rsidR="002D76B9" w:rsidRDefault="002D76B9" w:rsidP="00A774C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</w:pPr>
      <w:r w:rsidRPr="002D76B9">
        <w:t>Авторской программы основного общего образования по биологии</w:t>
      </w:r>
      <w:r>
        <w:t xml:space="preserve"> </w:t>
      </w:r>
      <w:r w:rsidRPr="00557C96">
        <w:t>«Биология» 5-9 классы под редакцией В.В.Пасечника. – М.: Просвещение, 2011г</w:t>
      </w:r>
    </w:p>
    <w:p w:rsidR="002D76B9" w:rsidRPr="009B04F6" w:rsidRDefault="002D76B9" w:rsidP="00A774C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9B04F6">
        <w:rPr>
          <w:rFonts w:eastAsia="Calibri"/>
        </w:rPr>
        <w:t xml:space="preserve">Основной образовательной программы основного (среднего) общего образования МБОУ </w:t>
      </w:r>
      <w:r w:rsidR="009353B6" w:rsidRPr="009B04F6">
        <w:rPr>
          <w:rFonts w:eastAsia="Calibri"/>
        </w:rPr>
        <w:t>О</w:t>
      </w:r>
      <w:r w:rsidRPr="009B04F6">
        <w:rPr>
          <w:rFonts w:eastAsia="Calibri"/>
        </w:rPr>
        <w:t xml:space="preserve">ОШ </w:t>
      </w:r>
      <w:proofErr w:type="spellStart"/>
      <w:r w:rsidR="009353B6" w:rsidRPr="009B04F6">
        <w:rPr>
          <w:rFonts w:eastAsia="Calibri"/>
        </w:rPr>
        <w:t>с.Джуен</w:t>
      </w:r>
      <w:proofErr w:type="spellEnd"/>
    </w:p>
    <w:p w:rsidR="002D76B9" w:rsidRPr="009B04F6" w:rsidRDefault="002D76B9" w:rsidP="00A774C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</w:rPr>
      </w:pPr>
      <w:r w:rsidRPr="009B04F6">
        <w:rPr>
          <w:rFonts w:eastAsia="Calibri"/>
        </w:rPr>
        <w:t xml:space="preserve">Учебного плана МБОУ </w:t>
      </w:r>
      <w:r w:rsidR="009353B6" w:rsidRPr="009B04F6">
        <w:rPr>
          <w:rFonts w:eastAsia="Calibri"/>
        </w:rPr>
        <w:t xml:space="preserve">ООШ </w:t>
      </w:r>
      <w:proofErr w:type="spellStart"/>
      <w:r w:rsidR="009353B6" w:rsidRPr="009B04F6">
        <w:rPr>
          <w:rFonts w:eastAsia="Calibri"/>
        </w:rPr>
        <w:t>с.Джуен</w:t>
      </w:r>
      <w:proofErr w:type="spellEnd"/>
    </w:p>
    <w:p w:rsidR="00DF38EC" w:rsidRDefault="005826AC" w:rsidP="00CD7A99">
      <w:pPr>
        <w:shd w:val="clear" w:color="auto" w:fill="FFFFFF"/>
        <w:ind w:firstLine="360"/>
        <w:jc w:val="both"/>
        <w:rPr>
          <w:b/>
          <w:bCs/>
          <w:color w:val="000000"/>
        </w:rPr>
      </w:pPr>
      <w:r>
        <w:rPr>
          <w:color w:val="000000"/>
        </w:rPr>
        <w:t xml:space="preserve">   </w:t>
      </w:r>
    </w:p>
    <w:p w:rsidR="005826AC" w:rsidRPr="00E46CDA" w:rsidRDefault="00557C96" w:rsidP="00CD7A99">
      <w:pPr>
        <w:shd w:val="clear" w:color="auto" w:fill="FFFFFF"/>
        <w:ind w:firstLine="360"/>
        <w:jc w:val="both"/>
        <w:rPr>
          <w:b/>
          <w:color w:val="000000"/>
        </w:rPr>
      </w:pPr>
      <w:r w:rsidRPr="00557C96">
        <w:t xml:space="preserve">      </w:t>
      </w:r>
      <w:r w:rsidR="005826AC" w:rsidRPr="00E46CDA">
        <w:rPr>
          <w:b/>
          <w:color w:val="000000"/>
        </w:rPr>
        <w:t>Основными целями изучения биологии в основной школе являются:</w:t>
      </w:r>
    </w:p>
    <w:p w:rsidR="005826AC" w:rsidRPr="00361F38" w:rsidRDefault="005826AC" w:rsidP="00A774C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экосистемной организации жизни, овладение понятийным аппаратом биология;</w:t>
      </w:r>
    </w:p>
    <w:p w:rsidR="005826AC" w:rsidRPr="00361F38" w:rsidRDefault="005826AC" w:rsidP="00A774C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 xml:space="preserve"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</w:t>
      </w:r>
      <w:r w:rsidR="009656DF" w:rsidRPr="00361F38">
        <w:rPr>
          <w:color w:val="000000"/>
        </w:rPr>
        <w:t>цифровых биологических приборов,</w:t>
      </w:r>
      <w:r w:rsidRPr="00361F38">
        <w:rPr>
          <w:color w:val="000000"/>
        </w:rPr>
        <w:t xml:space="preserve"> и инструментов;</w:t>
      </w:r>
    </w:p>
    <w:p w:rsidR="005826AC" w:rsidRPr="00361F38" w:rsidRDefault="005826AC" w:rsidP="00A774C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5826AC" w:rsidRPr="00361F38" w:rsidRDefault="005826AC" w:rsidP="00A774C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5826AC" w:rsidRPr="00361F38" w:rsidRDefault="005826AC" w:rsidP="00A774CA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Овладение приёмами работы с информацией биологического содержания, представленной в разной форме;</w:t>
      </w:r>
    </w:p>
    <w:p w:rsidR="005826AC" w:rsidRDefault="005826AC" w:rsidP="00CD7A99">
      <w:pPr>
        <w:shd w:val="clear" w:color="auto" w:fill="FFFFFF"/>
        <w:ind w:left="720"/>
        <w:jc w:val="both"/>
        <w:rPr>
          <w:color w:val="000000"/>
        </w:rPr>
      </w:pPr>
      <w:r w:rsidRPr="00361F38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  <w:r w:rsidRPr="00E46CDA">
        <w:rPr>
          <w:color w:val="000000"/>
        </w:rPr>
        <w:t xml:space="preserve"> </w:t>
      </w:r>
    </w:p>
    <w:p w:rsidR="005826AC" w:rsidRPr="00052B21" w:rsidRDefault="005826AC" w:rsidP="00A774C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3107DD">
        <w:rPr>
          <w:i/>
          <w:color w:val="000000"/>
        </w:rPr>
        <w:t>проектную</w:t>
      </w:r>
      <w:r w:rsidRPr="00A542F5">
        <w:rPr>
          <w:color w:val="000000"/>
        </w:rPr>
        <w:t xml:space="preserve"> и </w:t>
      </w:r>
      <w:r w:rsidRPr="003107DD">
        <w:rPr>
          <w:i/>
          <w:color w:val="000000"/>
        </w:rPr>
        <w:t>исследовательскую деятельность</w:t>
      </w:r>
      <w:r w:rsidRPr="00A542F5">
        <w:rPr>
          <w:color w:val="000000"/>
        </w:rPr>
        <w:t xml:space="preserve"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</w:t>
      </w:r>
      <w:r w:rsidRPr="00A542F5">
        <w:rPr>
          <w:color w:val="000000"/>
        </w:rPr>
        <w:lastRenderedPageBreak/>
        <w:t>определения понятиям,</w:t>
      </w:r>
      <w:r w:rsidR="009656DF">
        <w:rPr>
          <w:color w:val="000000"/>
        </w:rPr>
        <w:t xml:space="preserve"> структурировать материал и др.</w:t>
      </w:r>
      <w:r w:rsidRPr="00A542F5">
        <w:rPr>
          <w:color w:val="000000"/>
        </w:rPr>
        <w:t xml:space="preserve"> Обучающиеся включаются в </w:t>
      </w:r>
      <w:r w:rsidRPr="003107DD">
        <w:rPr>
          <w:i/>
          <w:color w:val="000000"/>
        </w:rPr>
        <w:t>коммуникативную</w:t>
      </w:r>
      <w:r>
        <w:rPr>
          <w:i/>
          <w:color w:val="000000"/>
        </w:rPr>
        <w:t xml:space="preserve"> учебную</w:t>
      </w:r>
      <w:r w:rsidRPr="003107DD">
        <w:rPr>
          <w:i/>
          <w:color w:val="000000"/>
        </w:rPr>
        <w:t xml:space="preserve"> деятельность</w:t>
      </w:r>
      <w:r w:rsidRPr="00A542F5">
        <w:rPr>
          <w:color w:val="000000"/>
        </w:rPr>
        <w:t>, где преобладают такие ви</w:t>
      </w:r>
      <w:r>
        <w:rPr>
          <w:color w:val="000000"/>
        </w:rPr>
        <w:t>ды деятельности как</w:t>
      </w:r>
      <w:r w:rsidRPr="00A542F5">
        <w:rPr>
          <w:color w:val="000000"/>
        </w:rPr>
        <w:t xml:space="preserve"> умение полно и точно выражать свои мысли, аргументировать свою точку зрения, работать в группе, представлять и сообщать информацию в устной и письмен</w:t>
      </w:r>
      <w:r>
        <w:rPr>
          <w:color w:val="000000"/>
        </w:rPr>
        <w:t>ной форме, вступать в диалог и т.д</w:t>
      </w:r>
      <w:r w:rsidRPr="00A542F5">
        <w:rPr>
          <w:color w:val="000000"/>
        </w:rPr>
        <w:t>.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Учебное содержан</w:t>
      </w:r>
      <w:r>
        <w:rPr>
          <w:color w:val="000000"/>
        </w:rPr>
        <w:t>ие курса биологии в серии УМК «</w:t>
      </w:r>
      <w:r w:rsidRPr="00A542F5">
        <w:rPr>
          <w:color w:val="000000"/>
        </w:rPr>
        <w:t>Линия жизни» сконструировано следующим образом:</w:t>
      </w:r>
    </w:p>
    <w:p w:rsidR="004E682B" w:rsidRPr="00A542F5" w:rsidRDefault="004E682B" w:rsidP="00A774C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542F5">
        <w:rPr>
          <w:color w:val="000000"/>
        </w:rPr>
        <w:t>Основные признаки и закономерности</w:t>
      </w:r>
      <w:r>
        <w:rPr>
          <w:color w:val="000000"/>
        </w:rPr>
        <w:t xml:space="preserve"> жизнедеятельности организмов (5-6 классы)</w:t>
      </w:r>
      <w:r w:rsidRPr="00A542F5">
        <w:rPr>
          <w:color w:val="000000"/>
        </w:rPr>
        <w:t>;</w:t>
      </w:r>
    </w:p>
    <w:p w:rsidR="004E682B" w:rsidRPr="00A542F5" w:rsidRDefault="004E682B" w:rsidP="00A774C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Многообразие живой природы (</w:t>
      </w:r>
      <w:r w:rsidRPr="00A542F5">
        <w:rPr>
          <w:color w:val="000000"/>
        </w:rPr>
        <w:t>7 класс);</w:t>
      </w:r>
    </w:p>
    <w:p w:rsidR="004E682B" w:rsidRPr="00A542F5" w:rsidRDefault="004E682B" w:rsidP="00A774C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Человек и его здоровье (</w:t>
      </w:r>
      <w:r w:rsidRPr="00A542F5">
        <w:rPr>
          <w:color w:val="000000"/>
        </w:rPr>
        <w:t>8 класс);</w:t>
      </w:r>
    </w:p>
    <w:p w:rsidR="004E682B" w:rsidRPr="00A542F5" w:rsidRDefault="004E682B" w:rsidP="00A774C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Основы общей биологии (9 класс).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Содержание учебников 5-6 классов нацелено на формирование у обучающихся знаний признаков </w:t>
      </w:r>
      <w:r>
        <w:rPr>
          <w:color w:val="000000"/>
        </w:rPr>
        <w:t>и процессов жизнедеятельности (</w:t>
      </w:r>
      <w:r w:rsidRPr="00A542F5">
        <w:rPr>
          <w:color w:val="000000"/>
        </w:rPr>
        <w:t>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Основное содержание курса 8 класса направлено на формирование у обучающихся знаний и умений в области основ анатомии, физиологии и гигиены человека, реализации установок на здоровый образ жизни. Содержание курса ориентировано на углубление и расширение </w:t>
      </w:r>
      <w:r w:rsidR="009656DF" w:rsidRPr="00A542F5">
        <w:rPr>
          <w:color w:val="000000"/>
        </w:rPr>
        <w:t>знаний,</w:t>
      </w:r>
      <w:r w:rsidRPr="00A542F5">
        <w:rPr>
          <w:color w:val="000000"/>
        </w:rPr>
        <w:t xml:space="preserve"> обучающихся о проявлении в организме человека основных жизненных свойств, первоначальные представления о которых были получены в 5-7 классах.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:rsidR="00955A10" w:rsidRDefault="00955A10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E682B" w:rsidRPr="005826AC" w:rsidRDefault="004E682B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6AC">
        <w:rPr>
          <w:bCs/>
          <w:color w:val="000000"/>
        </w:rPr>
        <w:t>Принципы реализации учебного предмета</w:t>
      </w:r>
    </w:p>
    <w:p w:rsidR="004E682B" w:rsidRPr="00A542F5" w:rsidRDefault="004E682B" w:rsidP="00A774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научный;</w:t>
      </w:r>
    </w:p>
    <w:p w:rsidR="004E682B" w:rsidRPr="00A542F5" w:rsidRDefault="004E682B" w:rsidP="00A774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культурологический</w:t>
      </w:r>
      <w:r w:rsidRPr="00A542F5">
        <w:rPr>
          <w:color w:val="000000"/>
        </w:rPr>
        <w:t>;</w:t>
      </w:r>
    </w:p>
    <w:p w:rsidR="004E682B" w:rsidRPr="00A542F5" w:rsidRDefault="004E682B" w:rsidP="00A774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гуманистический;</w:t>
      </w:r>
    </w:p>
    <w:p w:rsidR="004E682B" w:rsidRPr="00A542F5" w:rsidRDefault="004E682B" w:rsidP="00A774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личностно-деятельностный;</w:t>
      </w:r>
    </w:p>
    <w:p w:rsidR="004E682B" w:rsidRPr="00A542F5" w:rsidRDefault="004E682B" w:rsidP="00A774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историко-проблемный;</w:t>
      </w:r>
    </w:p>
    <w:p w:rsidR="004E682B" w:rsidRPr="00A542F5" w:rsidRDefault="004E682B" w:rsidP="00A774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интегративный;</w:t>
      </w:r>
    </w:p>
    <w:p w:rsidR="004E682B" w:rsidRDefault="004E682B" w:rsidP="00A774C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компетентностный.</w:t>
      </w:r>
    </w:p>
    <w:p w:rsidR="00D9740E" w:rsidRPr="00565CDB" w:rsidRDefault="00D9740E" w:rsidP="00CD7A99">
      <w:pPr>
        <w:pStyle w:val="ae"/>
        <w:rPr>
          <w:bCs/>
          <w:sz w:val="28"/>
          <w:szCs w:val="28"/>
        </w:rPr>
      </w:pPr>
    </w:p>
    <w:p w:rsidR="0013689D" w:rsidRPr="008D2E4C" w:rsidRDefault="0013689D" w:rsidP="0013689D">
      <w:pPr>
        <w:pStyle w:val="a3"/>
        <w:jc w:val="center"/>
        <w:rPr>
          <w:rFonts w:eastAsia="Calibri"/>
          <w:b/>
        </w:rPr>
      </w:pPr>
      <w:r w:rsidRPr="008D2E4C">
        <w:rPr>
          <w:rFonts w:eastAsia="Calibri"/>
          <w:b/>
        </w:rPr>
        <w:t>МЕСТО УЧЕБНОГО ПРЕДМЕТА В  УЧЕБНОМ ПЛАНЕ</w:t>
      </w:r>
    </w:p>
    <w:p w:rsidR="00052B21" w:rsidRPr="00052B21" w:rsidRDefault="00052B21" w:rsidP="00CD7A99">
      <w:pPr>
        <w:pStyle w:val="ae"/>
        <w:rPr>
          <w:b/>
          <w:sz w:val="24"/>
          <w:szCs w:val="24"/>
        </w:rPr>
      </w:pPr>
    </w:p>
    <w:p w:rsidR="009B04F6" w:rsidRPr="00ED4CCB" w:rsidRDefault="009B04F6" w:rsidP="00CD7A99">
      <w:pPr>
        <w:ind w:firstLine="567"/>
        <w:jc w:val="both"/>
        <w:rPr>
          <w:color w:val="000000"/>
        </w:rPr>
      </w:pPr>
      <w:r>
        <w:rPr>
          <w:b/>
          <w:color w:val="000000"/>
        </w:rPr>
        <w:t xml:space="preserve">Место </w:t>
      </w:r>
      <w:r w:rsidRPr="005E3AD5">
        <w:rPr>
          <w:b/>
          <w:color w:val="000000"/>
        </w:rPr>
        <w:t xml:space="preserve"> курса биологии</w:t>
      </w:r>
      <w:r>
        <w:rPr>
          <w:b/>
          <w:color w:val="000000"/>
        </w:rPr>
        <w:t xml:space="preserve"> в учебном плане</w:t>
      </w:r>
      <w:r w:rsidRPr="00ED4CCB">
        <w:rPr>
          <w:color w:val="000000"/>
        </w:rPr>
        <w:t>:</w:t>
      </w:r>
    </w:p>
    <w:p w:rsidR="009B04F6" w:rsidRPr="00ED4CCB" w:rsidRDefault="009B04F6" w:rsidP="00CD7A99">
      <w:pPr>
        <w:ind w:firstLine="567"/>
        <w:jc w:val="both"/>
        <w:rPr>
          <w:color w:val="000000"/>
        </w:rPr>
      </w:pPr>
      <w:r>
        <w:rPr>
          <w:color w:val="000000"/>
        </w:rPr>
        <w:t>Биология 5 класс –</w:t>
      </w:r>
      <w:r w:rsidR="005F16CD">
        <w:rPr>
          <w:color w:val="000000"/>
        </w:rPr>
        <w:t xml:space="preserve"> </w:t>
      </w:r>
      <w:r w:rsidRPr="00ED4CCB">
        <w:rPr>
          <w:color w:val="000000"/>
        </w:rPr>
        <w:t>3</w:t>
      </w:r>
      <w:r>
        <w:rPr>
          <w:color w:val="000000"/>
        </w:rPr>
        <w:t>4 ч, 1ч в неделю;</w:t>
      </w:r>
    </w:p>
    <w:p w:rsidR="009B04F6" w:rsidRDefault="009B04F6" w:rsidP="00CD7A99">
      <w:pPr>
        <w:ind w:firstLine="567"/>
        <w:jc w:val="both"/>
      </w:pPr>
      <w:r w:rsidRPr="00A07E62">
        <w:t xml:space="preserve">Биология 6 класс – </w:t>
      </w:r>
      <w:r>
        <w:t>34</w:t>
      </w:r>
      <w:r w:rsidRPr="00A07E62">
        <w:t xml:space="preserve"> ч, </w:t>
      </w:r>
      <w:r>
        <w:t>1ч.</w:t>
      </w:r>
      <w:r w:rsidRPr="00A07E62">
        <w:t xml:space="preserve"> в неделю</w:t>
      </w:r>
      <w:r>
        <w:t>;</w:t>
      </w:r>
      <w:r w:rsidRPr="00A07E62">
        <w:t xml:space="preserve"> </w:t>
      </w:r>
    </w:p>
    <w:p w:rsidR="009B04F6" w:rsidRPr="00ED4CCB" w:rsidRDefault="009B04F6" w:rsidP="00CD7A99">
      <w:pPr>
        <w:ind w:firstLine="567"/>
        <w:jc w:val="both"/>
        <w:rPr>
          <w:color w:val="000000"/>
        </w:rPr>
      </w:pPr>
      <w:r>
        <w:rPr>
          <w:color w:val="000000"/>
        </w:rPr>
        <w:t>Биология 7 класс – 68</w:t>
      </w:r>
      <w:r w:rsidRPr="00ED4CCB">
        <w:rPr>
          <w:color w:val="000000"/>
        </w:rPr>
        <w:t xml:space="preserve"> ч, </w:t>
      </w:r>
      <w:r>
        <w:rPr>
          <w:color w:val="000000"/>
        </w:rPr>
        <w:t>2 ч в неделю;</w:t>
      </w:r>
    </w:p>
    <w:p w:rsidR="009B04F6" w:rsidRPr="00ED4CCB" w:rsidRDefault="009B04F6" w:rsidP="00CD7A99">
      <w:pPr>
        <w:ind w:firstLine="567"/>
        <w:jc w:val="both"/>
        <w:rPr>
          <w:color w:val="000000"/>
        </w:rPr>
      </w:pPr>
      <w:r>
        <w:rPr>
          <w:color w:val="000000"/>
        </w:rPr>
        <w:t>Биология 8 класс – 68</w:t>
      </w:r>
      <w:r w:rsidRPr="00ED4CCB">
        <w:rPr>
          <w:color w:val="000000"/>
        </w:rPr>
        <w:t xml:space="preserve"> ч, 2 ч в неделю</w:t>
      </w:r>
      <w:r>
        <w:rPr>
          <w:color w:val="000000"/>
        </w:rPr>
        <w:t>;</w:t>
      </w:r>
    </w:p>
    <w:p w:rsidR="009B04F6" w:rsidRDefault="009B04F6" w:rsidP="00CD7A99">
      <w:pPr>
        <w:ind w:firstLine="567"/>
        <w:jc w:val="both"/>
        <w:rPr>
          <w:color w:val="000000"/>
        </w:rPr>
      </w:pPr>
      <w:r>
        <w:rPr>
          <w:color w:val="000000"/>
        </w:rPr>
        <w:t>Биология 9 класс –</w:t>
      </w:r>
      <w:r w:rsidR="005F16CD">
        <w:rPr>
          <w:color w:val="000000"/>
        </w:rPr>
        <w:t xml:space="preserve"> </w:t>
      </w:r>
      <w:r>
        <w:rPr>
          <w:color w:val="000000"/>
        </w:rPr>
        <w:t>68</w:t>
      </w:r>
      <w:r w:rsidRPr="00ED4CCB">
        <w:rPr>
          <w:color w:val="000000"/>
        </w:rPr>
        <w:t xml:space="preserve"> ч, 2 ч в неделю.</w:t>
      </w:r>
    </w:p>
    <w:p w:rsidR="004E682B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Биология в основной школе изучается с 5 по 9 класс. Общее число учебных часов за пять лет обучения </w:t>
      </w:r>
      <w:r>
        <w:rPr>
          <w:color w:val="000000"/>
        </w:rPr>
        <w:t>составляет – 272</w:t>
      </w:r>
      <w:r w:rsidR="005F16CD">
        <w:rPr>
          <w:color w:val="000000"/>
        </w:rPr>
        <w:t xml:space="preserve">.  </w:t>
      </w:r>
    </w:p>
    <w:p w:rsidR="00100B01" w:rsidRDefault="00100B01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</w:p>
    <w:p w:rsidR="009B04F6" w:rsidRDefault="00F16A8A" w:rsidP="006019ED">
      <w:pPr>
        <w:pStyle w:val="a5"/>
        <w:shd w:val="clear" w:color="auto" w:fill="FFFFFF"/>
        <w:spacing w:before="0" w:beforeAutospacing="0" w:after="0" w:afterAutospacing="0"/>
        <w:ind w:right="14" w:firstLine="360"/>
        <w:jc w:val="center"/>
        <w:rPr>
          <w:b/>
        </w:rPr>
      </w:pPr>
      <w:r w:rsidRPr="006246FD">
        <w:rPr>
          <w:b/>
        </w:rPr>
        <w:t>И</w:t>
      </w:r>
      <w:r>
        <w:rPr>
          <w:b/>
        </w:rPr>
        <w:t xml:space="preserve">СПОЛЬЗУЕМЫЙ </w:t>
      </w:r>
      <w:r w:rsidR="009B04F6" w:rsidRPr="007E2BA0">
        <w:rPr>
          <w:b/>
        </w:rPr>
        <w:t>УМК:</w:t>
      </w:r>
    </w:p>
    <w:p w:rsidR="006019ED" w:rsidRDefault="006019ED" w:rsidP="006019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Учебно-методическое обеспечение учебного процесса предусматривает использование УМК (учебно-методических комплектов) серии «Линия жизни» под редакцией В. В. Пасечника с 5 по 9 класс.</w:t>
      </w:r>
    </w:p>
    <w:p w:rsidR="006019ED" w:rsidRDefault="006019ED" w:rsidP="006019ED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6019ED">
        <w:rPr>
          <w:color w:val="000000"/>
          <w:u w:val="single"/>
        </w:rPr>
        <w:lastRenderedPageBreak/>
        <w:t>Комплект УМК серии «Линия жизни»:</w:t>
      </w:r>
    </w:p>
    <w:p w:rsidR="006019ED" w:rsidRPr="006019ED" w:rsidRDefault="006019ED" w:rsidP="006019ED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 xml:space="preserve">Учебник «Биология 5-6 класс», В.В. Пасечник, С.В. </w:t>
      </w:r>
      <w:proofErr w:type="spellStart"/>
      <w:r w:rsidRPr="006019ED">
        <w:rPr>
          <w:color w:val="000000"/>
        </w:rPr>
        <w:t>Суматохин</w:t>
      </w:r>
      <w:proofErr w:type="spellEnd"/>
      <w:r w:rsidRPr="006019ED">
        <w:rPr>
          <w:color w:val="000000"/>
        </w:rPr>
        <w:t>, Г.С. Калинова,</w:t>
      </w:r>
    </w:p>
    <w:p w:rsidR="006019ED" w:rsidRPr="006019ED" w:rsidRDefault="006019ED" w:rsidP="006019ED">
      <w:pPr>
        <w:pStyle w:val="a5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1"/>
          <w:szCs w:val="21"/>
        </w:rPr>
      </w:pPr>
      <w:r w:rsidRPr="006019ED">
        <w:rPr>
          <w:color w:val="000000"/>
        </w:rPr>
        <w:t xml:space="preserve">З.Г </w:t>
      </w:r>
      <w:proofErr w:type="spellStart"/>
      <w:r w:rsidRPr="006019ED">
        <w:rPr>
          <w:color w:val="000000"/>
        </w:rPr>
        <w:t>Гапонюк</w:t>
      </w:r>
      <w:proofErr w:type="spellEnd"/>
      <w:r w:rsidRPr="006019ED">
        <w:rPr>
          <w:color w:val="000000"/>
        </w:rPr>
        <w:t>.</w:t>
      </w:r>
    </w:p>
    <w:p w:rsidR="006019ED" w:rsidRPr="00A774CA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Рабочая тетрадь «Биология 5 класс», В.В. Пасечник и др.</w:t>
      </w:r>
    </w:p>
    <w:p w:rsidR="00A774CA" w:rsidRPr="00A774CA" w:rsidRDefault="00A774CA" w:rsidP="00A774CA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</w:pPr>
      <w:r w:rsidRPr="007E2BA0">
        <w:t>Электронное приложение к учебнику. Биология. 5-6 классы.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Рабочая тетрадь «Биология 6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Поурочные разработки «Биология 5-6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Учебник «Биология. 7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Рабочая тетрадь «Биология. 7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Поурочные разработки «Биология. 7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Учебник «Биология. 8 класс», В.В.Пасечник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Рабочая тетрадь « Биология. 8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Поурочные разработки «Биология. 8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Учебник «Биология. 9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Рабочая тетрадь « Биология. 9 класс», В.В. Пасечник и др.</w:t>
      </w:r>
    </w:p>
    <w:p w:rsidR="006019ED" w:rsidRPr="006019ED" w:rsidRDefault="006019ED" w:rsidP="00A774CA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1"/>
          <w:szCs w:val="21"/>
        </w:rPr>
      </w:pPr>
      <w:r w:rsidRPr="006019ED">
        <w:rPr>
          <w:color w:val="000000"/>
        </w:rPr>
        <w:t>Поурочные разработки « Биология. 9 класс», В.В. Пасечник и др.</w:t>
      </w:r>
    </w:p>
    <w:p w:rsidR="006019ED" w:rsidRPr="006019ED" w:rsidRDefault="006019ED" w:rsidP="006019ED">
      <w:pPr>
        <w:pStyle w:val="a5"/>
        <w:spacing w:before="0" w:beforeAutospacing="0" w:after="0" w:afterAutospacing="0" w:line="294" w:lineRule="atLeast"/>
        <w:rPr>
          <w:color w:val="000000"/>
          <w:sz w:val="21"/>
          <w:szCs w:val="21"/>
        </w:rPr>
      </w:pPr>
    </w:p>
    <w:p w:rsidR="0013689D" w:rsidRPr="0013689D" w:rsidRDefault="0013689D" w:rsidP="0013689D">
      <w:pPr>
        <w:pStyle w:val="ae"/>
        <w:tabs>
          <w:tab w:val="left" w:pos="1340"/>
        </w:tabs>
        <w:jc w:val="center"/>
        <w:rPr>
          <w:b/>
          <w:sz w:val="24"/>
          <w:szCs w:val="24"/>
        </w:rPr>
      </w:pPr>
      <w:r w:rsidRPr="0013689D">
        <w:rPr>
          <w:b/>
          <w:sz w:val="24"/>
          <w:szCs w:val="24"/>
        </w:rPr>
        <w:t>ПЛАНИРУЕМЫЕ РЕЗУЛЬТАТЫ ОСВОЕНИЯ УЧЕБНОГО ПРЕДМЕТА</w:t>
      </w:r>
    </w:p>
    <w:p w:rsidR="00F16A8A" w:rsidRDefault="0013689D" w:rsidP="0013689D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E682B">
        <w:rPr>
          <w:b/>
        </w:rPr>
        <w:t xml:space="preserve"> </w:t>
      </w:r>
      <w:r w:rsidR="004E682B" w:rsidRPr="004E682B">
        <w:rPr>
          <w:b/>
        </w:rPr>
        <w:t>«</w:t>
      </w:r>
      <w:r w:rsidR="004E682B">
        <w:rPr>
          <w:b/>
        </w:rPr>
        <w:t>Биология</w:t>
      </w:r>
      <w:r w:rsidR="004E682B" w:rsidRPr="004E682B">
        <w:rPr>
          <w:b/>
        </w:rPr>
        <w:t xml:space="preserve"> 5-9 классы»: </w:t>
      </w:r>
    </w:p>
    <w:p w:rsidR="004E682B" w:rsidRPr="004E682B" w:rsidRDefault="004E682B" w:rsidP="00CD7A99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E682B">
        <w:rPr>
          <w:b/>
        </w:rPr>
        <w:t>личностные, метапредметные и предметные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b/>
          <w:bCs/>
          <w:color w:val="000000"/>
        </w:rPr>
        <w:t xml:space="preserve">Изучение биологии в основной школе обусловливает достижение следующих </w:t>
      </w:r>
      <w:r w:rsidRPr="003107DD">
        <w:rPr>
          <w:b/>
          <w:bCs/>
          <w:color w:val="000000"/>
          <w:u w:val="single"/>
        </w:rPr>
        <w:t>личностных</w:t>
      </w:r>
      <w:r w:rsidRPr="002900B7">
        <w:rPr>
          <w:b/>
          <w:bCs/>
          <w:color w:val="000000"/>
          <w:u w:val="single"/>
        </w:rPr>
        <w:t xml:space="preserve"> </w:t>
      </w:r>
      <w:r w:rsidRPr="004A314E">
        <w:rPr>
          <w:b/>
          <w:bCs/>
          <w:color w:val="000000"/>
          <w:u w:val="single"/>
        </w:rPr>
        <w:t>результатов</w:t>
      </w:r>
      <w:r w:rsidRPr="00A542F5">
        <w:rPr>
          <w:b/>
          <w:bCs/>
          <w:color w:val="000000"/>
        </w:rPr>
        <w:t>: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Воспитание российской гражданской идентичности: патриотизма, любви и уваже</w:t>
      </w:r>
      <w:r>
        <w:rPr>
          <w:color w:val="000000"/>
        </w:rPr>
        <w:t>ни</w:t>
      </w:r>
      <w:r w:rsidRPr="00A542F5">
        <w:rPr>
          <w:color w:val="000000"/>
        </w:rPr>
        <w:t>я к Отечеству, чувства гордости за свою Родину; осознание своей эт</w:t>
      </w:r>
      <w:r>
        <w:rPr>
          <w:color w:val="000000"/>
        </w:rPr>
        <w:t>нической принадлежности; знани</w:t>
      </w:r>
      <w:r w:rsidRPr="00A542F5">
        <w:rPr>
          <w:color w:val="000000"/>
        </w:rPr>
        <w:t>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ответственного отношения к учению, </w:t>
      </w:r>
      <w:r w:rsidR="002A379E" w:rsidRPr="00A542F5">
        <w:rPr>
          <w:color w:val="000000"/>
        </w:rPr>
        <w:t>готовности и способности,</w:t>
      </w:r>
      <w:r w:rsidRPr="00A542F5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</w:t>
      </w:r>
      <w:r>
        <w:rPr>
          <w:color w:val="000000"/>
        </w:rPr>
        <w:t>е осознанного</w:t>
      </w:r>
      <w:r w:rsidRPr="00A542F5">
        <w:rPr>
          <w:color w:val="000000"/>
        </w:rPr>
        <w:t>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E682B" w:rsidRPr="00A542F5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52B21" w:rsidRPr="005F16CD" w:rsidRDefault="004E682B" w:rsidP="00A774C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эстетического сознания через освоение художественного на, творческой деяте</w:t>
      </w:r>
      <w:r>
        <w:rPr>
          <w:color w:val="000000"/>
        </w:rPr>
        <w:t>льности эстетического характера.</w:t>
      </w:r>
    </w:p>
    <w:p w:rsidR="00A774CA" w:rsidRDefault="00A774CA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4A314E">
        <w:rPr>
          <w:b/>
          <w:bCs/>
          <w:color w:val="000000"/>
          <w:u w:val="single"/>
        </w:rPr>
        <w:t>Метапредметные</w:t>
      </w:r>
      <w:proofErr w:type="spellEnd"/>
      <w:r w:rsidRPr="004A314E">
        <w:rPr>
          <w:b/>
          <w:bCs/>
          <w:color w:val="000000"/>
          <w:u w:val="single"/>
        </w:rPr>
        <w:t xml:space="preserve"> результаты</w:t>
      </w:r>
      <w:r w:rsidRPr="00A542F5">
        <w:rPr>
          <w:b/>
          <w:bCs/>
          <w:color w:val="000000"/>
        </w:rPr>
        <w:t xml:space="preserve"> освоения биологии в основной школе должны отражать: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682B" w:rsidRPr="00A542F5" w:rsidRDefault="004E682B" w:rsidP="00CD7A99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="002A379E" w:rsidRPr="00A542F5">
        <w:rPr>
          <w:color w:val="000000"/>
        </w:rPr>
        <w:t>деятельности;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Умение создавать, применять и преобразовывать знаки и </w:t>
      </w:r>
      <w:r w:rsidR="002A379E" w:rsidRPr="00A542F5">
        <w:rPr>
          <w:color w:val="000000"/>
        </w:rPr>
        <w:t>символы,</w:t>
      </w:r>
      <w:r w:rsidRPr="00A542F5">
        <w:rPr>
          <w:color w:val="000000"/>
        </w:rPr>
        <w:t xml:space="preserve"> модели и схемы для решения учебных и познавательных задач;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Смысловое чтение;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E682B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и развитие компете</w:t>
      </w:r>
      <w:r>
        <w:rPr>
          <w:color w:val="000000"/>
        </w:rPr>
        <w:t>нтности в области использовании.</w:t>
      </w:r>
    </w:p>
    <w:p w:rsidR="00052B21" w:rsidRPr="002A379E" w:rsidRDefault="00052B21" w:rsidP="00CD7A99">
      <w:pPr>
        <w:pStyle w:val="ae"/>
        <w:rPr>
          <w:sz w:val="24"/>
          <w:szCs w:val="24"/>
        </w:rPr>
      </w:pPr>
    </w:p>
    <w:p w:rsidR="004E682B" w:rsidRPr="004A314E" w:rsidRDefault="004E682B" w:rsidP="00CD7A9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542F5">
        <w:rPr>
          <w:b/>
          <w:bCs/>
          <w:color w:val="000000"/>
          <w:u w:val="single"/>
        </w:rPr>
        <w:t>Предметными результатами</w:t>
      </w:r>
      <w:r w:rsidRPr="004A314E">
        <w:rPr>
          <w:b/>
          <w:bCs/>
          <w:color w:val="000000"/>
        </w:rPr>
        <w:t xml:space="preserve"> освоения выпускниками основной школы программы по биологии являются: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Формирование основ экологической грамотности:</w:t>
      </w:r>
      <w:r>
        <w:rPr>
          <w:color w:val="000000"/>
        </w:rPr>
        <w:t xml:space="preserve"> </w:t>
      </w:r>
      <w:r w:rsidRPr="00A542F5">
        <w:rPr>
          <w:color w:val="000000"/>
        </w:rPr>
        <w:t>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</w:t>
      </w:r>
      <w:r w:rsidR="002A379E">
        <w:rPr>
          <w:color w:val="000000"/>
        </w:rPr>
        <w:t>оих действиях и поступках по от</w:t>
      </w:r>
      <w:r w:rsidRPr="00A542F5">
        <w:rPr>
          <w:color w:val="000000"/>
        </w:rPr>
        <w:t>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4E682B" w:rsidRPr="00A542F5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E682B" w:rsidRDefault="004E682B" w:rsidP="00A774C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Освоение приёмов оказания первой </w:t>
      </w:r>
      <w:r w:rsidR="002A379E" w:rsidRPr="00A542F5">
        <w:rPr>
          <w:color w:val="000000"/>
        </w:rPr>
        <w:t>помощи,</w:t>
      </w:r>
      <w:r w:rsidRPr="00A542F5">
        <w:rPr>
          <w:color w:val="000000"/>
        </w:rPr>
        <w:t xml:space="preserve">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4E682B" w:rsidRDefault="004E682B" w:rsidP="00CD7A9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F16A8A" w:rsidRDefault="0013689D" w:rsidP="00CD7A99">
      <w:pPr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  <w:bookmarkStart w:id="0" w:name="_Hlk18961491"/>
      <w:r w:rsidRPr="00617A7B">
        <w:rPr>
          <w:b/>
        </w:rPr>
        <w:t>Планируемые результаты изучения учебного предмета</w:t>
      </w:r>
    </w:p>
    <w:p w:rsidR="009B04F6" w:rsidRPr="00EC6A7B" w:rsidRDefault="009B04F6" w:rsidP="00CD7A99">
      <w:pPr>
        <w:autoSpaceDE w:val="0"/>
        <w:autoSpaceDN w:val="0"/>
        <w:adjustRightInd w:val="0"/>
        <w:ind w:firstLine="454"/>
        <w:rPr>
          <w:color w:val="000000"/>
          <w:u w:val="single"/>
        </w:rPr>
      </w:pPr>
      <w:r w:rsidRPr="00EC6A7B">
        <w:rPr>
          <w:b/>
          <w:bCs/>
          <w:i/>
          <w:iCs/>
          <w:color w:val="000000"/>
          <w:u w:val="single"/>
        </w:rPr>
        <w:t>Раздел 1. Живые организмы 5-7 классы</w:t>
      </w:r>
      <w:r w:rsidRPr="00EC6A7B">
        <w:rPr>
          <w:color w:val="000000"/>
          <w:u w:val="single"/>
        </w:rPr>
        <w:t xml:space="preserve"> </w:t>
      </w:r>
    </w:p>
    <w:p w:rsidR="009B04F6" w:rsidRPr="00F64AE2" w:rsidRDefault="009B04F6" w:rsidP="00A774CA">
      <w:pPr>
        <w:autoSpaceDE w:val="0"/>
        <w:autoSpaceDN w:val="0"/>
        <w:adjustRightInd w:val="0"/>
        <w:ind w:firstLine="360"/>
        <w:rPr>
          <w:color w:val="000000"/>
        </w:rPr>
      </w:pPr>
      <w:r w:rsidRPr="00F64AE2">
        <w:rPr>
          <w:b/>
          <w:bCs/>
          <w:i/>
          <w:iCs/>
          <w:color w:val="000000"/>
        </w:rPr>
        <w:t>Выпускник научится</w:t>
      </w:r>
      <w:r w:rsidRPr="00F64AE2">
        <w:rPr>
          <w:color w:val="000000"/>
        </w:rPr>
        <w:t xml:space="preserve">: </w:t>
      </w:r>
    </w:p>
    <w:bookmarkEnd w:id="0"/>
    <w:p w:rsidR="009B04F6" w:rsidRPr="004A314E" w:rsidRDefault="009B04F6" w:rsidP="00A774CA">
      <w:pPr>
        <w:pStyle w:val="a3"/>
        <w:numPr>
          <w:ilvl w:val="0"/>
          <w:numId w:val="10"/>
        </w:numPr>
        <w:jc w:val="both"/>
      </w:pPr>
      <w:r w:rsidRPr="004A314E">
        <w:t>характеризовать некоторые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B04F6" w:rsidRPr="004A314E" w:rsidRDefault="009B04F6" w:rsidP="00A774CA">
      <w:pPr>
        <w:pStyle w:val="a3"/>
        <w:numPr>
          <w:ilvl w:val="0"/>
          <w:numId w:val="10"/>
        </w:numPr>
        <w:jc w:val="both"/>
      </w:pPr>
      <w:r w:rsidRPr="004A314E"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B04F6" w:rsidRPr="004A314E" w:rsidRDefault="009B04F6" w:rsidP="00A774CA">
      <w:pPr>
        <w:pStyle w:val="a3"/>
        <w:numPr>
          <w:ilvl w:val="0"/>
          <w:numId w:val="10"/>
        </w:numPr>
        <w:jc w:val="both"/>
      </w:pPr>
      <w:r w:rsidRPr="004A314E"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B04F6" w:rsidRPr="004A314E" w:rsidRDefault="009B04F6" w:rsidP="00A774CA">
      <w:pPr>
        <w:pStyle w:val="a3"/>
        <w:numPr>
          <w:ilvl w:val="0"/>
          <w:numId w:val="10"/>
        </w:numPr>
        <w:jc w:val="both"/>
      </w:pPr>
      <w:r w:rsidRPr="004A314E"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B04F6" w:rsidRPr="004A314E" w:rsidRDefault="009B04F6" w:rsidP="00CD7A99">
      <w:pPr>
        <w:ind w:firstLine="454"/>
        <w:jc w:val="both"/>
        <w:rPr>
          <w:b/>
          <w:i/>
        </w:rPr>
      </w:pPr>
      <w:bookmarkStart w:id="1" w:name="_Hlk18961768"/>
      <w:r>
        <w:rPr>
          <w:b/>
          <w:i/>
        </w:rPr>
        <w:t>Выпускник</w:t>
      </w:r>
      <w:r w:rsidRPr="004A314E">
        <w:rPr>
          <w:b/>
          <w:i/>
        </w:rPr>
        <w:t xml:space="preserve"> получит возможность </w:t>
      </w:r>
      <w:r>
        <w:rPr>
          <w:b/>
          <w:i/>
        </w:rPr>
        <w:t>на</w:t>
      </w:r>
      <w:r w:rsidRPr="004A314E">
        <w:rPr>
          <w:b/>
          <w:i/>
        </w:rPr>
        <w:t>учиться:</w:t>
      </w:r>
    </w:p>
    <w:bookmarkEnd w:id="1"/>
    <w:p w:rsidR="009B04F6" w:rsidRPr="00F16A8A" w:rsidRDefault="009B04F6" w:rsidP="00A774CA">
      <w:pPr>
        <w:pStyle w:val="a3"/>
        <w:numPr>
          <w:ilvl w:val="0"/>
          <w:numId w:val="11"/>
        </w:numPr>
        <w:jc w:val="both"/>
        <w:rPr>
          <w:i/>
        </w:rPr>
      </w:pPr>
      <w:r w:rsidRPr="00F16A8A">
        <w:rPr>
          <w:i/>
        </w:rPr>
        <w:t>соблюдать правила работы в кабинете биологии, с биологическими приборами и инструментами;</w:t>
      </w:r>
    </w:p>
    <w:p w:rsidR="009B04F6" w:rsidRPr="00F16A8A" w:rsidRDefault="009B04F6" w:rsidP="00A774CA">
      <w:pPr>
        <w:pStyle w:val="a3"/>
        <w:numPr>
          <w:ilvl w:val="0"/>
          <w:numId w:val="11"/>
        </w:numPr>
        <w:jc w:val="both"/>
        <w:rPr>
          <w:i/>
        </w:rPr>
      </w:pPr>
      <w:r w:rsidRPr="00F16A8A">
        <w:rPr>
          <w:i/>
        </w:rPr>
        <w:t>использовать приёмы оказания первой помощи при отравлении ядовитыми грибами,</w:t>
      </w:r>
    </w:p>
    <w:p w:rsidR="009B04F6" w:rsidRPr="00F16A8A" w:rsidRDefault="009B04F6" w:rsidP="00A774CA">
      <w:pPr>
        <w:pStyle w:val="a3"/>
        <w:numPr>
          <w:ilvl w:val="0"/>
          <w:numId w:val="11"/>
        </w:numPr>
        <w:jc w:val="both"/>
        <w:rPr>
          <w:i/>
        </w:rPr>
      </w:pPr>
      <w:r w:rsidRPr="00F16A8A">
        <w:rPr>
          <w:i/>
        </w:rPr>
        <w:t>выделять эстетические достоинства некоторых объектов живой природы;</w:t>
      </w:r>
    </w:p>
    <w:p w:rsidR="009B04F6" w:rsidRPr="00F16A8A" w:rsidRDefault="009B04F6" w:rsidP="00A774CA">
      <w:pPr>
        <w:pStyle w:val="a3"/>
        <w:numPr>
          <w:ilvl w:val="0"/>
          <w:numId w:val="11"/>
        </w:numPr>
        <w:jc w:val="both"/>
        <w:rPr>
          <w:i/>
        </w:rPr>
      </w:pPr>
      <w:r w:rsidRPr="00F16A8A">
        <w:rPr>
          <w:i/>
        </w:rPr>
        <w:t>осознанно соблюдать основные принципы и правила отношения к живой природе;</w:t>
      </w:r>
    </w:p>
    <w:p w:rsidR="009B04F6" w:rsidRPr="00F16A8A" w:rsidRDefault="009B04F6" w:rsidP="00A774CA">
      <w:pPr>
        <w:pStyle w:val="a3"/>
        <w:numPr>
          <w:ilvl w:val="0"/>
          <w:numId w:val="11"/>
        </w:numPr>
        <w:jc w:val="both"/>
        <w:rPr>
          <w:i/>
        </w:rPr>
      </w:pPr>
      <w:r w:rsidRPr="00F16A8A">
        <w:rPr>
          <w:i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B04F6" w:rsidRPr="00F16A8A" w:rsidRDefault="009B04F6" w:rsidP="00A774CA">
      <w:pPr>
        <w:pStyle w:val="a3"/>
        <w:numPr>
          <w:ilvl w:val="0"/>
          <w:numId w:val="11"/>
        </w:numPr>
        <w:jc w:val="both"/>
        <w:rPr>
          <w:i/>
        </w:rPr>
      </w:pPr>
      <w:r w:rsidRPr="00F16A8A">
        <w:rPr>
          <w:i/>
        </w:rPr>
        <w:t>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9B04F6" w:rsidRPr="00F16A8A" w:rsidRDefault="009B04F6" w:rsidP="00A774CA">
      <w:pPr>
        <w:pStyle w:val="a3"/>
        <w:numPr>
          <w:ilvl w:val="0"/>
          <w:numId w:val="11"/>
        </w:numPr>
        <w:jc w:val="both"/>
        <w:rPr>
          <w:i/>
        </w:rPr>
      </w:pPr>
      <w:r w:rsidRPr="00F16A8A">
        <w:rPr>
          <w:i/>
        </w:rPr>
        <w:t>выбирать целевые и смысловые установки в своих действиях и поступках по отношению к живой природе.</w:t>
      </w:r>
    </w:p>
    <w:p w:rsidR="009B04F6" w:rsidRDefault="009B04F6" w:rsidP="00CD7A99">
      <w:pPr>
        <w:jc w:val="both"/>
        <w:rPr>
          <w:b/>
        </w:rPr>
      </w:pPr>
    </w:p>
    <w:p w:rsidR="009B04F6" w:rsidRPr="00EC6A7B" w:rsidRDefault="009B04F6" w:rsidP="00CD7A99">
      <w:pPr>
        <w:autoSpaceDE w:val="0"/>
        <w:autoSpaceDN w:val="0"/>
        <w:adjustRightInd w:val="0"/>
        <w:ind w:left="360"/>
        <w:rPr>
          <w:color w:val="000000"/>
          <w:u w:val="single"/>
        </w:rPr>
      </w:pPr>
      <w:bookmarkStart w:id="2" w:name="_Hlk18961901"/>
      <w:r w:rsidRPr="00EC6A7B">
        <w:rPr>
          <w:b/>
          <w:bCs/>
          <w:i/>
          <w:iCs/>
          <w:color w:val="000000"/>
          <w:u w:val="single"/>
        </w:rPr>
        <w:t xml:space="preserve">Раздел 2. Человек и его здоровье. 8 класс </w:t>
      </w:r>
    </w:p>
    <w:p w:rsidR="009B04F6" w:rsidRPr="00F64AE2" w:rsidRDefault="009B04F6" w:rsidP="00CD7A99">
      <w:pPr>
        <w:autoSpaceDE w:val="0"/>
        <w:autoSpaceDN w:val="0"/>
        <w:adjustRightInd w:val="0"/>
        <w:ind w:left="360"/>
        <w:rPr>
          <w:color w:val="000000"/>
        </w:rPr>
      </w:pPr>
      <w:r w:rsidRPr="00F64AE2">
        <w:rPr>
          <w:b/>
          <w:bCs/>
          <w:i/>
          <w:iCs/>
          <w:color w:val="000000"/>
        </w:rPr>
        <w:t>Выпускник научиться</w:t>
      </w:r>
      <w:r w:rsidRPr="00F64AE2">
        <w:rPr>
          <w:color w:val="000000"/>
        </w:rPr>
        <w:t xml:space="preserve">: </w:t>
      </w:r>
    </w:p>
    <w:bookmarkEnd w:id="2"/>
    <w:p w:rsidR="009B04F6" w:rsidRPr="0036532A" w:rsidRDefault="009B04F6" w:rsidP="00A774CA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Характеризовать особенности строения и процессов жизнедеятельности организма человека, их практическую значимость; </w:t>
      </w:r>
    </w:p>
    <w:p w:rsidR="009B04F6" w:rsidRPr="0036532A" w:rsidRDefault="009B04F6" w:rsidP="00A774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 </w:t>
      </w:r>
    </w:p>
    <w:p w:rsidR="009B04F6" w:rsidRPr="0036532A" w:rsidRDefault="009B04F6" w:rsidP="00A774C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Владеть составляющими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 </w:t>
      </w:r>
    </w:p>
    <w:p w:rsidR="009B04F6" w:rsidRPr="0036532A" w:rsidRDefault="009B04F6" w:rsidP="00A774CA">
      <w:pPr>
        <w:pStyle w:val="a3"/>
        <w:numPr>
          <w:ilvl w:val="0"/>
          <w:numId w:val="12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Ориентироваться в системе познавательных ценностей: оценивать информацию об организме человека, получаемую из разных источников; последствия выявления факторов риска на здоровье человека. </w:t>
      </w:r>
    </w:p>
    <w:p w:rsidR="009B04F6" w:rsidRPr="00F64AE2" w:rsidRDefault="009B04F6" w:rsidP="00CD7A99">
      <w:pPr>
        <w:autoSpaceDE w:val="0"/>
        <w:autoSpaceDN w:val="0"/>
        <w:adjustRightInd w:val="0"/>
        <w:ind w:left="360"/>
        <w:rPr>
          <w:color w:val="000000"/>
        </w:rPr>
      </w:pPr>
      <w:r w:rsidRPr="00F64AE2">
        <w:rPr>
          <w:b/>
          <w:bCs/>
          <w:i/>
          <w:iCs/>
          <w:color w:val="000000"/>
        </w:rPr>
        <w:lastRenderedPageBreak/>
        <w:t xml:space="preserve">Выпускник получит возможность научиться: </w:t>
      </w:r>
    </w:p>
    <w:p w:rsidR="009B04F6" w:rsidRPr="00FF0DA9" w:rsidRDefault="009B04F6" w:rsidP="00A774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Использовать на практике приёмы оказания первой медицинской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 </w:t>
      </w:r>
    </w:p>
    <w:p w:rsidR="009B04F6" w:rsidRPr="00FF0DA9" w:rsidRDefault="009B04F6" w:rsidP="00A774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Выделять эстетические достоинства человеческого тела; </w:t>
      </w:r>
    </w:p>
    <w:p w:rsidR="009B04F6" w:rsidRPr="00FF0DA9" w:rsidRDefault="009B04F6" w:rsidP="00A774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Реализовывать установки здорового образа жизни; </w:t>
      </w:r>
    </w:p>
    <w:p w:rsidR="009B04F6" w:rsidRPr="00FF0DA9" w:rsidRDefault="009B04F6" w:rsidP="00A774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</w:p>
    <w:p w:rsidR="009B04F6" w:rsidRPr="00FF0DA9" w:rsidRDefault="009B04F6" w:rsidP="00A774C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FF0DA9">
        <w:rPr>
          <w:i/>
          <w:color w:val="000000"/>
        </w:rPr>
        <w:t xml:space="preserve"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 </w:t>
      </w:r>
    </w:p>
    <w:p w:rsidR="009B04F6" w:rsidRPr="00FF0DA9" w:rsidRDefault="009B04F6" w:rsidP="00A774CA">
      <w:pPr>
        <w:pStyle w:val="a3"/>
        <w:numPr>
          <w:ilvl w:val="0"/>
          <w:numId w:val="13"/>
        </w:numPr>
        <w:autoSpaceDE w:val="0"/>
        <w:autoSpaceDN w:val="0"/>
        <w:adjustRightInd w:val="0"/>
        <w:rPr>
          <w:i/>
          <w:color w:val="000000"/>
        </w:rPr>
      </w:pPr>
      <w:r w:rsidRPr="00FF0DA9">
        <w:rPr>
          <w:i/>
          <w:color w:val="000000"/>
        </w:rPr>
        <w:t xml:space="preserve"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 </w:t>
      </w:r>
    </w:p>
    <w:p w:rsidR="009B04F6" w:rsidRPr="00F64AE2" w:rsidRDefault="009B04F6" w:rsidP="00CD7A99">
      <w:pPr>
        <w:autoSpaceDE w:val="0"/>
        <w:autoSpaceDN w:val="0"/>
        <w:adjustRightInd w:val="0"/>
        <w:rPr>
          <w:color w:val="000000"/>
        </w:rPr>
      </w:pPr>
    </w:p>
    <w:p w:rsidR="009B04F6" w:rsidRPr="00EC6A7B" w:rsidRDefault="009B04F6" w:rsidP="00CD7A99">
      <w:pPr>
        <w:autoSpaceDE w:val="0"/>
        <w:autoSpaceDN w:val="0"/>
        <w:adjustRightInd w:val="0"/>
        <w:ind w:left="360"/>
        <w:rPr>
          <w:color w:val="000000"/>
          <w:u w:val="single"/>
        </w:rPr>
      </w:pPr>
      <w:bookmarkStart w:id="3" w:name="_Hlk18962052"/>
      <w:r w:rsidRPr="00EC6A7B">
        <w:rPr>
          <w:b/>
          <w:bCs/>
          <w:i/>
          <w:iCs/>
          <w:color w:val="000000"/>
          <w:u w:val="single"/>
        </w:rPr>
        <w:t xml:space="preserve">Раздел 3. Общие биологические закономерности. 9 класс </w:t>
      </w:r>
    </w:p>
    <w:p w:rsidR="009B04F6" w:rsidRPr="00F64AE2" w:rsidRDefault="009B04F6" w:rsidP="00CD7A99">
      <w:pPr>
        <w:autoSpaceDE w:val="0"/>
        <w:autoSpaceDN w:val="0"/>
        <w:adjustRightInd w:val="0"/>
        <w:ind w:left="36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научиться: </w:t>
      </w:r>
    </w:p>
    <w:bookmarkEnd w:id="3"/>
    <w:p w:rsidR="009B04F6" w:rsidRPr="0036532A" w:rsidRDefault="009B04F6" w:rsidP="00A774C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Характеризовать общие биологические закономерности, их практическую значимость; </w:t>
      </w:r>
    </w:p>
    <w:p w:rsidR="009B04F6" w:rsidRPr="0036532A" w:rsidRDefault="009B04F6" w:rsidP="00A774C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 </w:t>
      </w:r>
    </w:p>
    <w:p w:rsidR="009B04F6" w:rsidRPr="0036532A" w:rsidRDefault="009B04F6" w:rsidP="00A774C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Владеть составляющими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 </w:t>
      </w:r>
    </w:p>
    <w:p w:rsidR="009B04F6" w:rsidRPr="0036532A" w:rsidRDefault="009B04F6" w:rsidP="00A774C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47"/>
        <w:rPr>
          <w:color w:val="000000"/>
        </w:rPr>
      </w:pPr>
      <w:r w:rsidRPr="0036532A">
        <w:rPr>
          <w:color w:val="000000"/>
        </w:rPr>
        <w:t xml:space="preserve">Ориентироваться в системе познавательных ценностей: оценивать информацию о деятельности человека в природе, получаемую из разных источников; </w:t>
      </w:r>
    </w:p>
    <w:p w:rsidR="009B04F6" w:rsidRPr="0036532A" w:rsidRDefault="009B04F6" w:rsidP="00A774CA">
      <w:pPr>
        <w:pStyle w:val="a3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36532A">
        <w:rPr>
          <w:color w:val="000000"/>
        </w:rPr>
        <w:t xml:space="preserve">анализировать и оценивать последствия деятельности человека в природе; </w:t>
      </w:r>
    </w:p>
    <w:p w:rsidR="009B04F6" w:rsidRPr="00F64AE2" w:rsidRDefault="009B04F6" w:rsidP="00CD7A99">
      <w:pPr>
        <w:autoSpaceDE w:val="0"/>
        <w:autoSpaceDN w:val="0"/>
        <w:adjustRightInd w:val="0"/>
        <w:ind w:left="360"/>
        <w:rPr>
          <w:color w:val="000000"/>
        </w:rPr>
      </w:pPr>
      <w:r w:rsidRPr="00F64AE2">
        <w:rPr>
          <w:b/>
          <w:bCs/>
          <w:i/>
          <w:iCs/>
          <w:color w:val="000000"/>
        </w:rPr>
        <w:t xml:space="preserve">Выпускник получит возможность научиться: </w:t>
      </w:r>
    </w:p>
    <w:p w:rsidR="009B04F6" w:rsidRPr="0002064D" w:rsidRDefault="009B04F6" w:rsidP="00A774C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47"/>
        <w:rPr>
          <w:i/>
          <w:color w:val="000000"/>
        </w:rPr>
      </w:pPr>
      <w:r w:rsidRPr="0002064D">
        <w:rPr>
          <w:i/>
          <w:color w:val="000000"/>
        </w:rPr>
        <w:t xml:space="preserve">выдвигать гипотезы о возможных последствиях деятельности человека в экосистемах и биосфере; </w:t>
      </w:r>
    </w:p>
    <w:p w:rsidR="009B04F6" w:rsidRPr="0002064D" w:rsidRDefault="009B04F6" w:rsidP="00A774CA">
      <w:pPr>
        <w:pStyle w:val="a3"/>
        <w:numPr>
          <w:ilvl w:val="0"/>
          <w:numId w:val="15"/>
        </w:numPr>
        <w:autoSpaceDE w:val="0"/>
        <w:autoSpaceDN w:val="0"/>
        <w:adjustRightInd w:val="0"/>
        <w:rPr>
          <w:i/>
          <w:color w:val="000000"/>
        </w:rPr>
      </w:pPr>
      <w:r w:rsidRPr="0002064D">
        <w:rPr>
          <w:i/>
          <w:color w:val="000000"/>
        </w:rPr>
        <w:t xml:space="preserve">аргументировать свою точку зрения в ходе дискуссии по обсуждению глобальных экологических проблем. </w:t>
      </w:r>
    </w:p>
    <w:p w:rsidR="009B04F6" w:rsidRPr="004A314E" w:rsidRDefault="009B04F6" w:rsidP="00CD7A99">
      <w:pPr>
        <w:jc w:val="both"/>
        <w:rPr>
          <w:b/>
        </w:rPr>
      </w:pP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>Система оценки достижения планируемых результатов освоения программы</w:t>
      </w:r>
      <w:r>
        <w:rPr>
          <w:sz w:val="24"/>
          <w:szCs w:val="24"/>
        </w:rPr>
        <w:t xml:space="preserve"> </w:t>
      </w:r>
      <w:r w:rsidRPr="00FF0DA9">
        <w:rPr>
          <w:sz w:val="24"/>
          <w:szCs w:val="24"/>
        </w:rPr>
        <w:t xml:space="preserve">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 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sz w:val="24"/>
          <w:szCs w:val="24"/>
        </w:rPr>
        <w:t>В соответствии с требованиями Стандарта достижение личностных результатов</w:t>
      </w:r>
      <w:r>
        <w:rPr>
          <w:sz w:val="24"/>
          <w:szCs w:val="24"/>
        </w:rPr>
        <w:t xml:space="preserve"> </w:t>
      </w:r>
      <w:r w:rsidRPr="00FF0DA9">
        <w:rPr>
          <w:sz w:val="24"/>
          <w:szCs w:val="24"/>
        </w:rPr>
        <w:t xml:space="preserve">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Основной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9B04F6" w:rsidRPr="00FF0DA9" w:rsidRDefault="009B04F6" w:rsidP="00CD7A99">
      <w:pPr>
        <w:ind w:firstLine="454"/>
        <w:jc w:val="both"/>
      </w:pPr>
      <w:r w:rsidRPr="00FF0DA9">
        <w:t>Дополнительным источником данных о достижении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будет оценено достижение коммуникативных и регулятивных действий. При этом обязательными составляющими системы внутришкольного мониторинга образовательных достижений являются материалы: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FF0DA9">
        <w:rPr>
          <w:sz w:val="24"/>
          <w:szCs w:val="24"/>
        </w:rPr>
        <w:t>стартовой диагностики;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• </w:t>
      </w:r>
      <w:r w:rsidRPr="00FF0DA9">
        <w:rPr>
          <w:sz w:val="24"/>
          <w:szCs w:val="24"/>
        </w:rPr>
        <w:t>текущего выполнения учебных исследований и учебных проектов;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 xml:space="preserve">текущего выполнения выборочных учебно-практических и учебно-познавательных заданий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</w:t>
      </w:r>
      <w:r w:rsidRPr="00FF0DA9">
        <w:rPr>
          <w:sz w:val="24"/>
          <w:szCs w:val="24"/>
        </w:rPr>
        <w:lastRenderedPageBreak/>
        <w:t>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защиты итогового индивидуального проекта.</w:t>
      </w:r>
    </w:p>
    <w:p w:rsidR="009B04F6" w:rsidRPr="00FF0DA9" w:rsidRDefault="009B04F6" w:rsidP="00CD7A99">
      <w:pPr>
        <w:ind w:firstLine="454"/>
        <w:jc w:val="both"/>
      </w:pPr>
      <w:r w:rsidRPr="00FF0DA9">
        <w:t>Система оценки предметных результатов освоения программы с учётом уровневого подхода, принятого в Стандарте,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первичному ознакомлению, отработке и осознанию теоретических моделей и понятий (общенаучных и базовых для данной области знания), стандартных алгоритмов и процедур;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осознанию сущности и особенностей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созданию и использованию моделей изучаемых объектов и процессов, схем;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выявлению и анализу существенных и устойчивых связей и отношений между объектами и процессами.</w:t>
      </w:r>
    </w:p>
    <w:p w:rsidR="009B04F6" w:rsidRPr="00FF0DA9" w:rsidRDefault="009B04F6" w:rsidP="00CD7A99">
      <w:pPr>
        <w:ind w:firstLine="454"/>
        <w:jc w:val="both"/>
      </w:pPr>
      <w:r w:rsidRPr="00FF0DA9">
        <w:t>При этом обязательными составляющими системы накопленной оценки являются материалы: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стартовой диагностики;</w:t>
      </w:r>
    </w:p>
    <w:p w:rsidR="009B04F6" w:rsidRPr="00FF0DA9" w:rsidRDefault="009B04F6" w:rsidP="00CD7A99">
      <w:pPr>
        <w:pStyle w:val="af4"/>
        <w:spacing w:line="240" w:lineRule="auto"/>
        <w:rPr>
          <w:sz w:val="24"/>
          <w:szCs w:val="24"/>
        </w:rPr>
      </w:pPr>
      <w:r w:rsidRPr="00FF0DA9">
        <w:rPr>
          <w:iCs/>
          <w:sz w:val="24"/>
          <w:szCs w:val="24"/>
        </w:rPr>
        <w:t>• </w:t>
      </w:r>
      <w:r w:rsidRPr="00FF0DA9">
        <w:rPr>
          <w:sz w:val="24"/>
          <w:szCs w:val="24"/>
        </w:rPr>
        <w:t>тематических и итоговых проверочных работ;</w:t>
      </w:r>
    </w:p>
    <w:p w:rsidR="009B04F6" w:rsidRPr="00FF0DA9" w:rsidRDefault="009B04F6" w:rsidP="00CD7A99">
      <w:pPr>
        <w:pStyle w:val="a5"/>
        <w:shd w:val="clear" w:color="auto" w:fill="FFFFFF"/>
        <w:spacing w:before="0" w:beforeAutospacing="0" w:after="0" w:afterAutospacing="0"/>
        <w:ind w:left="360"/>
        <w:jc w:val="both"/>
      </w:pPr>
      <w:r>
        <w:rPr>
          <w:iCs/>
        </w:rPr>
        <w:t xml:space="preserve"> </w:t>
      </w:r>
      <w:r w:rsidRPr="00FF0DA9">
        <w:rPr>
          <w:iCs/>
        </w:rPr>
        <w:t>• </w:t>
      </w:r>
      <w:r w:rsidRPr="00FF0DA9">
        <w:t>творческих работ, включая учебные исследования и учебные проекты.</w:t>
      </w:r>
    </w:p>
    <w:p w:rsidR="009B04F6" w:rsidRPr="00FF0DA9" w:rsidRDefault="009B04F6" w:rsidP="00CD7A99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5F16CD" w:rsidRDefault="005F16CD" w:rsidP="00CD7A99">
      <w:pPr>
        <w:shd w:val="clear" w:color="auto" w:fill="FFFFFF"/>
        <w:suppressAutoHyphens/>
        <w:ind w:firstLine="360"/>
        <w:rPr>
          <w:rFonts w:eastAsia="Calibri"/>
          <w:b/>
          <w:bCs/>
          <w:kern w:val="1"/>
          <w:sz w:val="28"/>
          <w:szCs w:val="28"/>
        </w:rPr>
      </w:pPr>
      <w:r w:rsidRPr="00A00CC5">
        <w:rPr>
          <w:rFonts w:eastAsia="Calibri"/>
          <w:b/>
          <w:bCs/>
          <w:kern w:val="1"/>
          <w:sz w:val="28"/>
          <w:szCs w:val="28"/>
        </w:rPr>
        <w:t>Оценка знаний, умений и навыков, обучающихся по биологии</w:t>
      </w:r>
    </w:p>
    <w:p w:rsidR="005F16CD" w:rsidRDefault="005F16CD" w:rsidP="00CD7A99">
      <w:pPr>
        <w:autoSpaceDE w:val="0"/>
        <w:autoSpaceDN w:val="0"/>
        <w:adjustRightInd w:val="0"/>
        <w:rPr>
          <w:u w:val="single"/>
        </w:rPr>
      </w:pPr>
    </w:p>
    <w:p w:rsidR="005F16CD" w:rsidRPr="00F16A8A" w:rsidRDefault="005F16CD" w:rsidP="00CD7A99">
      <w:pPr>
        <w:autoSpaceDE w:val="0"/>
        <w:autoSpaceDN w:val="0"/>
        <w:adjustRightInd w:val="0"/>
        <w:rPr>
          <w:b/>
          <w:i/>
          <w:u w:val="single"/>
        </w:rPr>
      </w:pPr>
      <w:r w:rsidRPr="00F16A8A">
        <w:rPr>
          <w:b/>
          <w:i/>
          <w:u w:val="single"/>
        </w:rPr>
        <w:t>Виды контроля: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Текущий контроль </w:t>
      </w:r>
      <w:r>
        <w:t>- наиболее оперативная, динамичная и гибкая проверка результатов обучения. Его основная цель - анализ хода формирования знаний и умений учащихся. Текущий контроль особенно важен для учителя как средство своевременной корректировки своей</w:t>
      </w:r>
    </w:p>
    <w:p w:rsidR="005F16CD" w:rsidRDefault="005F16CD" w:rsidP="00CD7A99">
      <w:pPr>
        <w:autoSpaceDE w:val="0"/>
        <w:autoSpaceDN w:val="0"/>
        <w:adjustRightInd w:val="0"/>
      </w:pPr>
      <w:r>
        <w:t>деятельности, внесения изменений в планирование последующего обучения и предупреждения неуспеваемости.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Тематический контроль </w:t>
      </w:r>
      <w:r>
        <w:t>- осуществляется периодически по мере прохождения новой темы, раздела и имеет целью систематизацию знаний учащихся. Этот вид контроля проходит на повторительно-обобщающих уроках и подготавливает к контрольным мероприятиям: устным и письменным зачетам.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Times New Roman,Bold" w:hAnsi="Times New Roman,Bold" w:cs="Times New Roman,Bold"/>
          <w:b/>
          <w:bCs/>
        </w:rPr>
        <w:t xml:space="preserve">Итоговый контроль </w:t>
      </w:r>
      <w:r>
        <w:t>- проводится в конце четверти, полугодия, всего учебного года, а также по окончании обучения в начальной, основной и средней школе.</w:t>
      </w:r>
    </w:p>
    <w:p w:rsidR="005F16CD" w:rsidRDefault="005F16CD" w:rsidP="00CD7A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</w:p>
    <w:p w:rsidR="005F16CD" w:rsidRDefault="005F16CD" w:rsidP="00CD7A99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Формы организации текущего контроля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Устный опрос (беседа, рассказ ученика, объяснение, чтение текста, сообщение о наблюдении или опыте).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Самостоятельная работа - небольшая по времени (15 —20 мин) письменная проверка</w:t>
      </w:r>
    </w:p>
    <w:p w:rsidR="005F16CD" w:rsidRDefault="005F16CD" w:rsidP="00CD7A99">
      <w:pPr>
        <w:autoSpaceDE w:val="0"/>
        <w:autoSpaceDN w:val="0"/>
        <w:adjustRightInd w:val="0"/>
      </w:pPr>
      <w:r>
        <w:t>знаний и умений школьников по небольшой (еще не пройденной до конца) теме курса. 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Контрольная работа используется с целью проверки знаний и умений школьников по достаточно крупной и полностью изученной теме программы.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Тестовые задания.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Зачеты.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Графические работы - рисунки, диаграммы, схемы, чертежи и др. Их цель – проверка умения учащихся использовать знания в нестандартной ситуации, пользоваться методом моделирования, работать в пространственной перспективе, кратко резюмировать и обобщать</w:t>
      </w:r>
    </w:p>
    <w:p w:rsidR="005F16CD" w:rsidRDefault="005F16CD" w:rsidP="00CD7A99">
      <w:pPr>
        <w:autoSpaceDE w:val="0"/>
        <w:autoSpaceDN w:val="0"/>
        <w:adjustRightInd w:val="0"/>
      </w:pPr>
      <w:r>
        <w:t>знания.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Практические и лабораторные работы.</w:t>
      </w:r>
    </w:p>
    <w:p w:rsidR="005F16CD" w:rsidRDefault="005F16CD" w:rsidP="00CD7A99">
      <w:pPr>
        <w:autoSpaceDE w:val="0"/>
        <w:autoSpaceDN w:val="0"/>
        <w:adjustRightInd w:val="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Проверочные работы.</w:t>
      </w:r>
    </w:p>
    <w:p w:rsidR="005F16CD" w:rsidRPr="00191C0E" w:rsidRDefault="005F16CD" w:rsidP="00CD7A99"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Диагностические работы.</w:t>
      </w:r>
    </w:p>
    <w:p w:rsidR="0084734E" w:rsidRPr="000E40F0" w:rsidRDefault="0084734E" w:rsidP="006019ED">
      <w:pPr>
        <w:ind w:firstLine="567"/>
        <w:jc w:val="center"/>
        <w:rPr>
          <w:sz w:val="28"/>
          <w:szCs w:val="28"/>
        </w:rPr>
      </w:pPr>
      <w:r w:rsidRPr="000E40F0">
        <w:rPr>
          <w:b/>
          <w:bCs/>
          <w:sz w:val="28"/>
          <w:szCs w:val="28"/>
        </w:rPr>
        <w:t>Критерии оценивания.</w:t>
      </w:r>
    </w:p>
    <w:p w:rsidR="005F16CD" w:rsidRPr="00A00CC5" w:rsidRDefault="005F16CD" w:rsidP="00CD7A99">
      <w:pPr>
        <w:shd w:val="clear" w:color="auto" w:fill="FFFFFF"/>
        <w:suppressAutoHyphens/>
        <w:spacing w:before="28" w:after="28"/>
        <w:ind w:firstLine="360"/>
        <w:jc w:val="center"/>
        <w:rPr>
          <w:rFonts w:eastAsia="Calibri"/>
          <w:b/>
          <w:bCs/>
          <w:spacing w:val="-7"/>
          <w:kern w:val="1"/>
        </w:rPr>
      </w:pPr>
      <w:r w:rsidRPr="00A00CC5">
        <w:rPr>
          <w:rFonts w:eastAsia="Calibri"/>
          <w:b/>
          <w:bCs/>
          <w:spacing w:val="-7"/>
          <w:kern w:val="1"/>
        </w:rPr>
        <w:t>Оценка теоретических знаний учащихся: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spacing w:val="-2"/>
          <w:kern w:val="1"/>
        </w:rPr>
      </w:pPr>
      <w:r w:rsidRPr="00A00CC5">
        <w:rPr>
          <w:rFonts w:eastAsia="Calibri"/>
          <w:b/>
          <w:bCs/>
          <w:spacing w:val="-2"/>
          <w:kern w:val="1"/>
        </w:rPr>
        <w:t xml:space="preserve">Отметка «5»: 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spacing w:val="-15"/>
          <w:kern w:val="1"/>
        </w:rPr>
      </w:pPr>
      <w:r w:rsidRPr="00A00CC5">
        <w:rPr>
          <w:rFonts w:eastAsia="Calibri"/>
          <w:spacing w:val="-2"/>
          <w:kern w:val="1"/>
        </w:rPr>
        <w:t>полно раскрыто содержание материала в объ</w:t>
      </w:r>
      <w:r w:rsidRPr="00A00CC5">
        <w:rPr>
          <w:rFonts w:eastAsia="Calibri"/>
          <w:spacing w:val="-2"/>
          <w:kern w:val="1"/>
        </w:rPr>
        <w:softHyphen/>
      </w:r>
      <w:r w:rsidRPr="00A00CC5">
        <w:rPr>
          <w:rFonts w:eastAsia="Calibri"/>
          <w:kern w:val="1"/>
        </w:rPr>
        <w:t xml:space="preserve">ёме программы и учебника; </w:t>
      </w:r>
      <w:r w:rsidRPr="00A00CC5">
        <w:rPr>
          <w:rFonts w:eastAsia="Calibri"/>
          <w:spacing w:val="-12"/>
          <w:kern w:val="1"/>
        </w:rPr>
        <w:t xml:space="preserve">чётко и правильно даны определения и раскрыто содержание </w:t>
      </w:r>
      <w:r w:rsidRPr="00A00CC5">
        <w:rPr>
          <w:rFonts w:eastAsia="Calibri"/>
          <w:spacing w:val="-4"/>
          <w:kern w:val="1"/>
        </w:rPr>
        <w:t xml:space="preserve">понятий, верно использованы    научные термины; </w:t>
      </w:r>
      <w:r w:rsidRPr="00A00CC5">
        <w:rPr>
          <w:rFonts w:eastAsia="Calibri"/>
          <w:spacing w:val="-5"/>
          <w:kern w:val="1"/>
        </w:rPr>
        <w:t xml:space="preserve">для доказательства использованы различные умения, выводы </w:t>
      </w:r>
      <w:r w:rsidRPr="00A00CC5">
        <w:rPr>
          <w:rFonts w:eastAsia="Calibri"/>
          <w:kern w:val="1"/>
        </w:rPr>
        <w:t xml:space="preserve">из наблюдений и опытов; </w:t>
      </w:r>
      <w:r w:rsidRPr="00A00CC5">
        <w:rPr>
          <w:rFonts w:eastAsia="Calibri"/>
          <w:spacing w:val="-15"/>
          <w:kern w:val="1"/>
        </w:rPr>
        <w:t>ответ самостоятельный.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spacing w:val="-2"/>
          <w:kern w:val="1"/>
        </w:rPr>
      </w:pPr>
      <w:r w:rsidRPr="00A00CC5">
        <w:rPr>
          <w:rFonts w:eastAsia="Calibri"/>
          <w:b/>
          <w:bCs/>
          <w:spacing w:val="-2"/>
          <w:kern w:val="1"/>
        </w:rPr>
        <w:t>Отметка «4»: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spacing w:val="-2"/>
          <w:kern w:val="1"/>
        </w:rPr>
        <w:t xml:space="preserve">раскрыто содержание материала, правильно </w:t>
      </w:r>
      <w:r w:rsidRPr="00A00CC5">
        <w:rPr>
          <w:rFonts w:eastAsia="Calibri"/>
          <w:spacing w:val="-3"/>
          <w:kern w:val="1"/>
        </w:rPr>
        <w:t>даны определения понятие и использованы научные термины, от</w:t>
      </w:r>
      <w:r w:rsidRPr="00A00CC5">
        <w:rPr>
          <w:rFonts w:eastAsia="Calibri"/>
          <w:spacing w:val="-3"/>
          <w:kern w:val="1"/>
        </w:rPr>
        <w:softHyphen/>
      </w:r>
      <w:r w:rsidRPr="00A00CC5">
        <w:rPr>
          <w:rFonts w:eastAsia="Calibri"/>
          <w:spacing w:val="-6"/>
          <w:kern w:val="1"/>
        </w:rPr>
        <w:t xml:space="preserve">вет самостоятельные, определения </w:t>
      </w:r>
      <w:r w:rsidRPr="00A00CC5">
        <w:rPr>
          <w:rFonts w:eastAsia="Calibri"/>
          <w:spacing w:val="-5"/>
          <w:kern w:val="1"/>
        </w:rPr>
        <w:t>понятий</w:t>
      </w:r>
      <w:r w:rsidRPr="00A00CC5">
        <w:rPr>
          <w:rFonts w:eastAsia="Calibri"/>
          <w:smallCaps/>
          <w:spacing w:val="-6"/>
          <w:kern w:val="1"/>
        </w:rPr>
        <w:t xml:space="preserve"> </w:t>
      </w:r>
      <w:r w:rsidRPr="00A00CC5">
        <w:rPr>
          <w:rFonts w:eastAsia="Calibri"/>
          <w:spacing w:val="-6"/>
          <w:kern w:val="1"/>
        </w:rPr>
        <w:t xml:space="preserve">неполные, допущены </w:t>
      </w:r>
      <w:r w:rsidRPr="00A00CC5">
        <w:rPr>
          <w:rFonts w:eastAsia="Calibri"/>
          <w:spacing w:val="-3"/>
          <w:kern w:val="1"/>
        </w:rPr>
        <w:t>незначительные нарушения последовательности изложения, не</w:t>
      </w:r>
      <w:r w:rsidRPr="00A00CC5">
        <w:rPr>
          <w:rFonts w:eastAsia="Calibri"/>
          <w:spacing w:val="-3"/>
          <w:kern w:val="1"/>
        </w:rPr>
        <w:softHyphen/>
      </w:r>
      <w:r w:rsidRPr="00A00CC5">
        <w:rPr>
          <w:rFonts w:eastAsia="Calibri"/>
          <w:spacing w:val="-4"/>
          <w:kern w:val="1"/>
        </w:rPr>
        <w:t xml:space="preserve">большие неточности при использовании научных терминов или в </w:t>
      </w:r>
      <w:r w:rsidRPr="00A00CC5">
        <w:rPr>
          <w:rFonts w:eastAsia="Calibri"/>
          <w:kern w:val="1"/>
        </w:rPr>
        <w:t xml:space="preserve">выводах, а обобщениях из наблюдешь, </w:t>
      </w:r>
      <w:r w:rsidRPr="00A00CC5">
        <w:rPr>
          <w:rFonts w:eastAsia="Calibri"/>
          <w:kern w:val="1"/>
          <w:lang w:val="en-US"/>
        </w:rPr>
        <w:t>I</w:t>
      </w:r>
      <w:r w:rsidRPr="00A00CC5">
        <w:rPr>
          <w:rFonts w:eastAsia="Calibri"/>
          <w:kern w:val="1"/>
        </w:rPr>
        <w:t xml:space="preserve"> опытов.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spacing w:val="-6"/>
          <w:kern w:val="1"/>
        </w:rPr>
      </w:pPr>
      <w:r w:rsidRPr="00A00CC5">
        <w:rPr>
          <w:rFonts w:eastAsia="Calibri"/>
          <w:b/>
          <w:bCs/>
          <w:spacing w:val="-6"/>
          <w:kern w:val="1"/>
        </w:rPr>
        <w:t>Отметка «3»: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spacing w:val="-6"/>
          <w:kern w:val="1"/>
        </w:rPr>
        <w:t>усвоено основное содержание учебного мате</w:t>
      </w:r>
      <w:r w:rsidRPr="00A00CC5">
        <w:rPr>
          <w:rFonts w:eastAsia="Calibri"/>
          <w:spacing w:val="-6"/>
          <w:kern w:val="1"/>
        </w:rPr>
        <w:softHyphen/>
      </w:r>
      <w:r w:rsidRPr="00A00CC5">
        <w:rPr>
          <w:rFonts w:eastAsia="Calibri"/>
          <w:kern w:val="1"/>
        </w:rPr>
        <w:t xml:space="preserve">риала, но изложено фрагментарно; </w:t>
      </w:r>
      <w:r w:rsidRPr="00A00CC5">
        <w:rPr>
          <w:rFonts w:eastAsia="Calibri"/>
          <w:spacing w:val="-1"/>
          <w:kern w:val="1"/>
        </w:rPr>
        <w:t>не всегда последовательно определение понятии недостаточ</w:t>
      </w:r>
      <w:r w:rsidRPr="00A00CC5">
        <w:rPr>
          <w:rFonts w:eastAsia="Calibri"/>
          <w:spacing w:val="-1"/>
          <w:kern w:val="1"/>
        </w:rPr>
        <w:softHyphen/>
      </w:r>
      <w:r w:rsidRPr="00A00CC5">
        <w:rPr>
          <w:rFonts w:eastAsia="Calibri"/>
          <w:kern w:val="1"/>
        </w:rPr>
        <w:t xml:space="preserve">но чёткие; </w:t>
      </w:r>
      <w:r w:rsidRPr="00A00CC5">
        <w:rPr>
          <w:rFonts w:eastAsia="Calibri"/>
          <w:spacing w:val="-7"/>
          <w:kern w:val="1"/>
        </w:rPr>
        <w:t xml:space="preserve">не использованы выводы и обобщения из наблюдения и опытов, </w:t>
      </w:r>
      <w:r w:rsidRPr="00A00CC5">
        <w:rPr>
          <w:rFonts w:eastAsia="Calibri"/>
          <w:kern w:val="1"/>
        </w:rPr>
        <w:t xml:space="preserve">допущены ошибки при их изложении; </w:t>
      </w:r>
      <w:r w:rsidRPr="00A00CC5">
        <w:rPr>
          <w:rFonts w:eastAsia="Calibri"/>
          <w:spacing w:val="-5"/>
          <w:kern w:val="1"/>
        </w:rPr>
        <w:t>допущены ошибки и неточности в использовании научной тер</w:t>
      </w:r>
      <w:r w:rsidRPr="00A00CC5">
        <w:rPr>
          <w:rFonts w:eastAsia="Calibri"/>
          <w:spacing w:val="-5"/>
          <w:kern w:val="1"/>
        </w:rPr>
        <w:softHyphen/>
      </w:r>
      <w:r w:rsidRPr="00A00CC5">
        <w:rPr>
          <w:rFonts w:eastAsia="Calibri"/>
          <w:kern w:val="1"/>
        </w:rPr>
        <w:t>минологии, определении понятии.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«2»</w:t>
      </w:r>
      <w:r w:rsidRPr="00A00CC5">
        <w:rPr>
          <w:rFonts w:eastAsia="Calibri"/>
          <w:kern w:val="1"/>
        </w:rPr>
        <w:t xml:space="preserve">: 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основное содержание учебного материала не </w:t>
      </w:r>
      <w:r w:rsidRPr="00A00CC5">
        <w:rPr>
          <w:rFonts w:eastAsia="Calibri"/>
          <w:spacing w:val="-2"/>
          <w:kern w:val="1"/>
        </w:rPr>
        <w:t xml:space="preserve">раскрыто; не даны ответы на вспомогательные вопросы учителя; </w:t>
      </w:r>
      <w:r w:rsidRPr="00A00CC5">
        <w:rPr>
          <w:rFonts w:eastAsia="Calibri"/>
          <w:spacing w:val="-5"/>
          <w:kern w:val="1"/>
        </w:rPr>
        <w:t>допущены грубые ошибка в определении понятие, при использо</w:t>
      </w:r>
      <w:r w:rsidRPr="00A00CC5">
        <w:rPr>
          <w:rFonts w:eastAsia="Calibri"/>
          <w:spacing w:val="-5"/>
          <w:kern w:val="1"/>
        </w:rPr>
        <w:softHyphen/>
      </w:r>
      <w:r w:rsidRPr="00A00CC5">
        <w:rPr>
          <w:rFonts w:eastAsia="Calibri"/>
          <w:kern w:val="1"/>
        </w:rPr>
        <w:t>вании терминологии.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«1»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ответ на вопрос не дан.</w:t>
      </w:r>
    </w:p>
    <w:p w:rsidR="005F16CD" w:rsidRDefault="005F16CD" w:rsidP="00CD7A99">
      <w:pPr>
        <w:shd w:val="clear" w:color="auto" w:fill="FFFFFF"/>
        <w:suppressAutoHyphens/>
        <w:spacing w:before="28" w:after="28"/>
        <w:ind w:firstLine="360"/>
        <w:jc w:val="center"/>
        <w:rPr>
          <w:rFonts w:eastAsia="Calibri"/>
          <w:b/>
          <w:bCs/>
          <w:spacing w:val="-7"/>
          <w:kern w:val="1"/>
        </w:rPr>
      </w:pPr>
    </w:p>
    <w:p w:rsidR="005F16CD" w:rsidRPr="00A00CC5" w:rsidRDefault="005F16CD" w:rsidP="00CD7A99">
      <w:pPr>
        <w:shd w:val="clear" w:color="auto" w:fill="FFFFFF"/>
        <w:suppressAutoHyphens/>
        <w:spacing w:before="28" w:after="28"/>
        <w:ind w:firstLine="360"/>
        <w:jc w:val="center"/>
        <w:rPr>
          <w:rFonts w:eastAsia="Calibri"/>
          <w:b/>
          <w:bCs/>
          <w:spacing w:val="-7"/>
          <w:kern w:val="1"/>
        </w:rPr>
      </w:pPr>
      <w:r w:rsidRPr="00A00CC5">
        <w:rPr>
          <w:rFonts w:eastAsia="Calibri"/>
          <w:b/>
          <w:bCs/>
          <w:spacing w:val="-7"/>
          <w:kern w:val="1"/>
        </w:rPr>
        <w:t>Оценка практических умений учащихся</w:t>
      </w:r>
    </w:p>
    <w:p w:rsidR="005F16CD" w:rsidRPr="00A00CC5" w:rsidRDefault="005F16CD" w:rsidP="00A774CA">
      <w:pPr>
        <w:numPr>
          <w:ilvl w:val="0"/>
          <w:numId w:val="8"/>
        </w:numPr>
        <w:shd w:val="clear" w:color="auto" w:fill="FFFFFF"/>
        <w:suppressAutoHyphens/>
        <w:spacing w:before="28" w:after="28"/>
        <w:jc w:val="center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Оценка умений ставить опыты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«5»: </w:t>
      </w:r>
    </w:p>
    <w:p w:rsidR="005F16CD" w:rsidRPr="00191C0E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правильно определена цель опыта; самостоятельно и последовательно проведены подбор оборудо</w:t>
      </w:r>
      <w:r w:rsidRPr="00A00CC5">
        <w:rPr>
          <w:rFonts w:eastAsia="Calibri"/>
          <w:kern w:val="1"/>
        </w:rPr>
        <w:softHyphen/>
        <w:t xml:space="preserve">вания и объектов, а также работа по закладке опыта; научно, грамотно, </w:t>
      </w:r>
      <w:r w:rsidRPr="00A00CC5">
        <w:rPr>
          <w:rFonts w:eastAsia="Calibri"/>
          <w:spacing w:val="-5"/>
          <w:kern w:val="1"/>
        </w:rPr>
        <w:t>логично</w:t>
      </w:r>
      <w:r w:rsidRPr="00A00CC5">
        <w:rPr>
          <w:rFonts w:eastAsia="Calibri"/>
          <w:smallCaps/>
          <w:kern w:val="1"/>
        </w:rPr>
        <w:t xml:space="preserve"> </w:t>
      </w:r>
      <w:r w:rsidRPr="00A00CC5">
        <w:rPr>
          <w:rFonts w:eastAsia="Calibri"/>
          <w:kern w:val="1"/>
        </w:rPr>
        <w:t>описаны наблюдения и сформулирова</w:t>
      </w:r>
      <w:r w:rsidRPr="00A00CC5">
        <w:rPr>
          <w:rFonts w:eastAsia="Calibri"/>
          <w:kern w:val="1"/>
        </w:rPr>
        <w:softHyphen/>
        <w:t>ны выводы из опыта.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«4»: 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правильно определена цель опыта; самостоятель</w:t>
      </w:r>
      <w:r w:rsidRPr="00A00CC5">
        <w:rPr>
          <w:rFonts w:eastAsia="Calibri"/>
          <w:kern w:val="1"/>
        </w:rPr>
        <w:softHyphen/>
        <w:t>но проведена работа по подбору оборудования, объектов при зак</w:t>
      </w:r>
      <w:r w:rsidRPr="00A00CC5">
        <w:rPr>
          <w:rFonts w:eastAsia="Calibri"/>
          <w:kern w:val="1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«3»: 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правильно определена цель опыта, подбор обору</w:t>
      </w:r>
      <w:r w:rsidRPr="00A00CC5">
        <w:rPr>
          <w:rFonts w:eastAsia="Calibri"/>
          <w:kern w:val="1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A00CC5">
        <w:rPr>
          <w:rFonts w:eastAsia="Calibri"/>
          <w:kern w:val="1"/>
        </w:rPr>
        <w:softHyphen/>
        <w:t>людение, формировании выводов.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«2»: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A00CC5">
        <w:rPr>
          <w:rFonts w:eastAsia="Calibri"/>
          <w:kern w:val="1"/>
        </w:rPr>
        <w:softHyphen/>
        <w:t>млении.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«1»</w:t>
      </w:r>
    </w:p>
    <w:p w:rsidR="005F16CD" w:rsidRPr="00376D3E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полное неумение заложить и оформить опыт.</w:t>
      </w:r>
    </w:p>
    <w:p w:rsidR="005F16CD" w:rsidRDefault="005F16CD" w:rsidP="00CD7A99">
      <w:pPr>
        <w:shd w:val="clear" w:color="auto" w:fill="FFFFFF"/>
        <w:suppressAutoHyphens/>
        <w:ind w:firstLine="360"/>
        <w:jc w:val="center"/>
        <w:rPr>
          <w:rFonts w:eastAsia="Calibri"/>
          <w:b/>
          <w:bCs/>
          <w:kern w:val="1"/>
        </w:rPr>
      </w:pPr>
    </w:p>
    <w:p w:rsidR="005F16CD" w:rsidRPr="00A00CC5" w:rsidRDefault="005F16CD" w:rsidP="00CD7A99">
      <w:pPr>
        <w:shd w:val="clear" w:color="auto" w:fill="FFFFFF"/>
        <w:suppressAutoHyphens/>
        <w:ind w:firstLine="360"/>
        <w:jc w:val="center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2. Оценка умений проводить наблюдения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center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Учитель должен учитывать: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spacing w:val="-5"/>
          <w:kern w:val="1"/>
        </w:rPr>
      </w:pPr>
      <w:r w:rsidRPr="00A00CC5">
        <w:rPr>
          <w:rFonts w:eastAsia="Calibri"/>
          <w:spacing w:val="-5"/>
          <w:kern w:val="1"/>
        </w:rPr>
        <w:t xml:space="preserve">правильность проведения; 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spacing w:val="-5"/>
          <w:kern w:val="1"/>
        </w:rPr>
      </w:pPr>
      <w:r w:rsidRPr="00A00CC5">
        <w:rPr>
          <w:rFonts w:eastAsia="Calibri"/>
          <w:spacing w:val="-5"/>
          <w:kern w:val="1"/>
        </w:rPr>
        <w:t>уме</w:t>
      </w:r>
      <w:r w:rsidRPr="00A00CC5">
        <w:rPr>
          <w:rFonts w:eastAsia="Calibri"/>
          <w:spacing w:val="-5"/>
          <w:kern w:val="1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lastRenderedPageBreak/>
        <w:t>Отметка «5»: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правильно по заданию проведено наблюдение; выделены существенные признаке, логично, научно грамотно оформлены результаты наблюдения </w:t>
      </w:r>
      <w:r w:rsidRPr="00A00CC5">
        <w:rPr>
          <w:rFonts w:eastAsia="Calibri"/>
          <w:kern w:val="1"/>
          <w:lang w:val="en-US"/>
        </w:rPr>
        <w:t>I</w:t>
      </w:r>
      <w:r w:rsidRPr="00A00CC5">
        <w:rPr>
          <w:rFonts w:eastAsia="Calibri"/>
          <w:kern w:val="1"/>
        </w:rPr>
        <w:t xml:space="preserve"> выводы.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«4»: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правильно по заданию проведено наблюдение, </w:t>
      </w:r>
      <w:r w:rsidRPr="00A00CC5">
        <w:rPr>
          <w:rFonts w:eastAsia="Calibri"/>
          <w:spacing w:val="-5"/>
          <w:kern w:val="1"/>
        </w:rPr>
        <w:t>при выделении существенных признаков у наблюдаемого объекта (</w:t>
      </w:r>
      <w:r w:rsidRPr="00A00CC5">
        <w:rPr>
          <w:rFonts w:eastAsia="Calibri"/>
          <w:kern w:val="1"/>
        </w:rPr>
        <w:t>процесса), названы второстепенные признаки; допущена небрежность в оформлении наблюдение и выводов.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«3»: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 xml:space="preserve">допущены неточности, </w:t>
      </w:r>
      <w:r w:rsidRPr="00A00CC5">
        <w:rPr>
          <w:rFonts w:eastAsia="Calibri"/>
          <w:spacing w:val="80"/>
          <w:kern w:val="1"/>
        </w:rPr>
        <w:t>1-2</w:t>
      </w:r>
      <w:r w:rsidRPr="00A00CC5">
        <w:rPr>
          <w:rFonts w:eastAsia="Calibri"/>
          <w:kern w:val="1"/>
        </w:rPr>
        <w:t xml:space="preserve"> ошибка в проведе</w:t>
      </w:r>
      <w:r w:rsidRPr="00A00CC5">
        <w:rPr>
          <w:rFonts w:eastAsia="Calibri"/>
          <w:kern w:val="1"/>
        </w:rPr>
        <w:softHyphen/>
        <w:t>нии наблюдение по заданию учителя; при выделении существенных признаков у наблюдаемого объек</w:t>
      </w:r>
      <w:r w:rsidRPr="00A00CC5">
        <w:rPr>
          <w:rFonts w:eastAsia="Calibri"/>
          <w:kern w:val="1"/>
        </w:rPr>
        <w:softHyphen/>
        <w:t>та (процесса) выделены лишь некоторые, допущены ошибки (1-2) в оформлении наблюдение и выводов.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b/>
          <w:bCs/>
          <w:kern w:val="1"/>
        </w:rPr>
      </w:pPr>
      <w:r w:rsidRPr="00A00CC5">
        <w:rPr>
          <w:rFonts w:eastAsia="Calibri"/>
          <w:b/>
          <w:bCs/>
          <w:kern w:val="1"/>
        </w:rPr>
        <w:t>Отметка «2»: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допущены ошибки (3-4) в проведении наблюде</w:t>
      </w:r>
      <w:r w:rsidRPr="00A00CC5">
        <w:rPr>
          <w:rFonts w:eastAsia="Calibri"/>
          <w:kern w:val="1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«1»</w:t>
      </w:r>
      <w:r w:rsidRPr="00A00CC5">
        <w:rPr>
          <w:rFonts w:eastAsia="Calibri"/>
          <w:kern w:val="1"/>
        </w:rPr>
        <w:t xml:space="preserve"> </w:t>
      </w:r>
    </w:p>
    <w:p w:rsidR="005F16CD" w:rsidRPr="00A00CC5" w:rsidRDefault="005F16CD" w:rsidP="00A774CA">
      <w:pPr>
        <w:numPr>
          <w:ilvl w:val="0"/>
          <w:numId w:val="7"/>
        </w:numPr>
        <w:shd w:val="clear" w:color="auto" w:fill="FFFFFF"/>
        <w:suppressAutoHyphens/>
        <w:jc w:val="both"/>
        <w:rPr>
          <w:rFonts w:eastAsia="Calibri"/>
          <w:kern w:val="1"/>
        </w:rPr>
      </w:pPr>
      <w:r w:rsidRPr="00A00CC5">
        <w:rPr>
          <w:rFonts w:eastAsia="Calibri"/>
          <w:kern w:val="1"/>
        </w:rPr>
        <w:t>не владеет умением проводить наблюдение.</w:t>
      </w:r>
    </w:p>
    <w:p w:rsidR="005F16CD" w:rsidRPr="00A00CC5" w:rsidRDefault="005F16CD" w:rsidP="00CD7A99">
      <w:pPr>
        <w:suppressAutoHyphens/>
        <w:rPr>
          <w:rFonts w:ascii="Arial" w:eastAsia="Calibri" w:hAnsi="Arial" w:cs="Arial"/>
          <w:color w:val="000000"/>
          <w:kern w:val="1"/>
          <w:sz w:val="17"/>
          <w:szCs w:val="17"/>
        </w:rPr>
      </w:pPr>
    </w:p>
    <w:p w:rsidR="005F16CD" w:rsidRPr="00A00CC5" w:rsidRDefault="005F16CD" w:rsidP="00CD7A99">
      <w:pPr>
        <w:suppressAutoHyphens/>
        <w:spacing w:before="28" w:after="28"/>
        <w:ind w:firstLine="360"/>
        <w:jc w:val="center"/>
        <w:rPr>
          <w:rFonts w:eastAsia="Calibri"/>
          <w:b/>
          <w:kern w:val="1"/>
        </w:rPr>
      </w:pPr>
      <w:r w:rsidRPr="00A00CC5">
        <w:rPr>
          <w:rFonts w:eastAsia="Calibri"/>
          <w:b/>
          <w:kern w:val="1"/>
        </w:rPr>
        <w:t>Оценка выполнения тестовых заданий: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«5»:</w:t>
      </w:r>
      <w:r w:rsidRPr="00A00CC5">
        <w:rPr>
          <w:rFonts w:eastAsia="Calibri"/>
          <w:kern w:val="1"/>
        </w:rPr>
        <w:t xml:space="preserve"> учащийся выполнил тестовые задания на 91 – 100%.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 xml:space="preserve">Отметка «4»: </w:t>
      </w:r>
      <w:r w:rsidRPr="00A00CC5">
        <w:rPr>
          <w:rFonts w:eastAsia="Calibri"/>
          <w:kern w:val="1"/>
        </w:rPr>
        <w:t>учащийся выполнил тестовые задания на 71 – 90%.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«3»:</w:t>
      </w:r>
      <w:r w:rsidRPr="00A00CC5">
        <w:rPr>
          <w:rFonts w:eastAsia="Calibri"/>
          <w:kern w:val="1"/>
        </w:rPr>
        <w:t xml:space="preserve"> учащийся выполнил тестовые задания на 51 – 70%.</w:t>
      </w:r>
    </w:p>
    <w:p w:rsidR="005F16CD" w:rsidRPr="00A00CC5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«2»:</w:t>
      </w:r>
      <w:r w:rsidRPr="00A00CC5">
        <w:rPr>
          <w:rFonts w:eastAsia="Calibri"/>
          <w:kern w:val="1"/>
        </w:rPr>
        <w:t xml:space="preserve"> учащийся выполнил тестовые задания менее чем на 51%.</w:t>
      </w:r>
    </w:p>
    <w:p w:rsidR="005F16CD" w:rsidRPr="00376D3E" w:rsidRDefault="005F16CD" w:rsidP="00CD7A99">
      <w:pPr>
        <w:shd w:val="clear" w:color="auto" w:fill="FFFFFF"/>
        <w:suppressAutoHyphens/>
        <w:ind w:firstLine="360"/>
        <w:jc w:val="both"/>
        <w:rPr>
          <w:rFonts w:eastAsia="Calibri"/>
          <w:kern w:val="1"/>
        </w:rPr>
      </w:pPr>
      <w:r w:rsidRPr="00A00CC5">
        <w:rPr>
          <w:rFonts w:eastAsia="Calibri"/>
          <w:b/>
          <w:bCs/>
          <w:kern w:val="1"/>
        </w:rPr>
        <w:t>Отметка «1»:</w:t>
      </w:r>
      <w:r w:rsidRPr="00A00CC5">
        <w:rPr>
          <w:rFonts w:eastAsia="Calibri"/>
          <w:kern w:val="1"/>
        </w:rPr>
        <w:t xml:space="preserve"> учащийся не выполнил тестовые задания.</w:t>
      </w:r>
    </w:p>
    <w:p w:rsidR="005F16CD" w:rsidRPr="00A00CC5" w:rsidRDefault="005F16CD" w:rsidP="00CD7A99">
      <w:pPr>
        <w:autoSpaceDE w:val="0"/>
        <w:autoSpaceDN w:val="0"/>
        <w:adjustRightInd w:val="0"/>
        <w:rPr>
          <w:rFonts w:eastAsia="Calibri"/>
          <w:bCs/>
        </w:rPr>
      </w:pPr>
      <w:r w:rsidRPr="00A00CC5">
        <w:rPr>
          <w:rFonts w:eastAsia="Calibri"/>
        </w:rPr>
        <w:t>Приложение № 2 Комплект</w:t>
      </w:r>
      <w:r w:rsidRPr="00A00CC5">
        <w:rPr>
          <w:rFonts w:eastAsia="Calibri"/>
          <w:bCs/>
        </w:rPr>
        <w:t xml:space="preserve"> оценочных и методических материалов для осуществления промежуточной аттестации (мониторинговый</w:t>
      </w:r>
    </w:p>
    <w:p w:rsidR="005F16CD" w:rsidRPr="00A00CC5" w:rsidRDefault="005F16CD" w:rsidP="00CD7A99">
      <w:pPr>
        <w:autoSpaceDE w:val="0"/>
        <w:autoSpaceDN w:val="0"/>
        <w:adjustRightInd w:val="0"/>
        <w:rPr>
          <w:rFonts w:eastAsia="Calibri"/>
          <w:bCs/>
        </w:rPr>
      </w:pPr>
      <w:r w:rsidRPr="00A00CC5">
        <w:rPr>
          <w:rFonts w:eastAsia="Calibri"/>
          <w:bCs/>
        </w:rPr>
        <w:t>инструментарий)</w:t>
      </w:r>
    </w:p>
    <w:p w:rsidR="005F16CD" w:rsidRPr="00A00CC5" w:rsidRDefault="005F16CD" w:rsidP="00CD7A99">
      <w:pPr>
        <w:autoSpaceDE w:val="0"/>
        <w:autoSpaceDN w:val="0"/>
        <w:adjustRightInd w:val="0"/>
        <w:rPr>
          <w:rFonts w:eastAsia="Calibri"/>
        </w:rPr>
      </w:pPr>
      <w:r w:rsidRPr="00A00CC5">
        <w:rPr>
          <w:rFonts w:eastAsia="Calibri"/>
        </w:rPr>
        <w:t>1.Для мониторинга может использоваться тестовый материал, содержащийся в рабочей тетради в конце каждой темы.</w:t>
      </w:r>
    </w:p>
    <w:p w:rsidR="005F16CD" w:rsidRPr="00A00CC5" w:rsidRDefault="005F16CD" w:rsidP="00CD7A99">
      <w:pPr>
        <w:rPr>
          <w:b/>
          <w:bCs/>
          <w:color w:val="000000"/>
          <w:sz w:val="28"/>
          <w:szCs w:val="28"/>
        </w:rPr>
      </w:pPr>
      <w:r w:rsidRPr="00A00CC5">
        <w:t>2.Входящая, промежуточная и итоговая контрольные работы составлены учителем, используя открытый банк заданий ФИПИ.</w:t>
      </w:r>
    </w:p>
    <w:p w:rsidR="009B04F6" w:rsidRDefault="009B04F6" w:rsidP="00CD7A99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4E682B" w:rsidRDefault="003705D2" w:rsidP="00CD7A99">
      <w:pPr>
        <w:pStyle w:val="a3"/>
        <w:ind w:left="0"/>
        <w:jc w:val="center"/>
        <w:rPr>
          <w:b/>
        </w:rPr>
      </w:pPr>
      <w:bookmarkStart w:id="4" w:name="_Hlk18963283"/>
      <w:r w:rsidRPr="0076477F">
        <w:rPr>
          <w:b/>
        </w:rPr>
        <w:t xml:space="preserve">СОДЕРЖАНИЕ УЧЕБНОГО </w:t>
      </w:r>
      <w:r>
        <w:rPr>
          <w:b/>
        </w:rPr>
        <w:t xml:space="preserve">КУРСА  </w:t>
      </w:r>
      <w:r w:rsidR="004E682B">
        <w:rPr>
          <w:b/>
        </w:rPr>
        <w:t>«</w:t>
      </w:r>
      <w:r w:rsidR="004E682B" w:rsidRPr="004E682B">
        <w:rPr>
          <w:b/>
        </w:rPr>
        <w:t>Б</w:t>
      </w:r>
      <w:r>
        <w:rPr>
          <w:b/>
        </w:rPr>
        <w:t>ИОЛОГИЯ</w:t>
      </w:r>
      <w:r w:rsidR="004E682B" w:rsidRPr="004E682B">
        <w:rPr>
          <w:b/>
        </w:rPr>
        <w:t xml:space="preserve"> 5 - 9 классы</w:t>
      </w:r>
      <w:r w:rsidR="004E682B">
        <w:rPr>
          <w:b/>
        </w:rPr>
        <w:t>»</w:t>
      </w:r>
    </w:p>
    <w:bookmarkEnd w:id="4"/>
    <w:p w:rsidR="004E682B" w:rsidRPr="008A3256" w:rsidRDefault="004E682B" w:rsidP="00CD7A99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Учебное содержание курса биологии имеет следующую конструкцию</w:t>
      </w:r>
      <w:r w:rsidRPr="008A3256">
        <w:rPr>
          <w:color w:val="000000"/>
        </w:rPr>
        <w:t xml:space="preserve">: </w:t>
      </w:r>
    </w:p>
    <w:p w:rsidR="004E682B" w:rsidRPr="00F64AE2" w:rsidRDefault="004E682B" w:rsidP="00CD7A99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>1. Основные признаки и закономерности жизнедеятельности организмов (5,6 кл</w:t>
      </w:r>
      <w:r>
        <w:rPr>
          <w:color w:val="000000"/>
        </w:rPr>
        <w:t>ассы</w:t>
      </w:r>
      <w:r w:rsidRPr="00F64AE2">
        <w:rPr>
          <w:color w:val="000000"/>
        </w:rPr>
        <w:t xml:space="preserve">). </w:t>
      </w:r>
    </w:p>
    <w:p w:rsidR="004E682B" w:rsidRPr="00F64AE2" w:rsidRDefault="004E682B" w:rsidP="00CD7A99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2. Многообразие живой природы (7 класс). </w:t>
      </w:r>
    </w:p>
    <w:p w:rsidR="004E682B" w:rsidRPr="00F64AE2" w:rsidRDefault="004E682B" w:rsidP="00CD7A99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3. Человек и его здоровье (8 класс). </w:t>
      </w:r>
    </w:p>
    <w:p w:rsidR="004E682B" w:rsidRPr="00F64AE2" w:rsidRDefault="004E682B" w:rsidP="00CD7A99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4. Основы общей биологии (9 класс). </w:t>
      </w:r>
    </w:p>
    <w:p w:rsidR="004E682B" w:rsidRPr="00F64AE2" w:rsidRDefault="004E682B" w:rsidP="00CD7A99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Содержание обучения в 5 и 6 классах</w:t>
      </w:r>
      <w:r w:rsidRPr="00F64AE2">
        <w:rPr>
          <w:b/>
          <w:bCs/>
          <w:i/>
          <w:iCs/>
          <w:color w:val="000000"/>
        </w:rPr>
        <w:t xml:space="preserve"> </w:t>
      </w:r>
      <w:r w:rsidRPr="00F64AE2">
        <w:rPr>
          <w:color w:val="000000"/>
        </w:rPr>
        <w:t xml:space="preserve">нацелено на формирование у обучающихся знаний признаков и процессов жизнедеятельности (питание, дыхание, рост, развитие, размножение), присущих всем живым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 </w:t>
      </w:r>
    </w:p>
    <w:p w:rsidR="004E682B" w:rsidRPr="00F64AE2" w:rsidRDefault="004E682B" w:rsidP="00CD7A99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В курсе биологии 7 класса</w:t>
      </w:r>
      <w:r w:rsidRPr="00F64AE2">
        <w:rPr>
          <w:b/>
          <w:bCs/>
          <w:i/>
          <w:iCs/>
          <w:color w:val="000000"/>
        </w:rPr>
        <w:t xml:space="preserve"> </w:t>
      </w:r>
      <w:r w:rsidRPr="00F64AE2">
        <w:rPr>
          <w:color w:val="000000"/>
        </w:rPr>
        <w:t xml:space="preserve">расширяются знания о разнообразии живых организмов, учащиеся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 </w:t>
      </w:r>
    </w:p>
    <w:p w:rsidR="004E682B" w:rsidRPr="00F64AE2" w:rsidRDefault="004E682B" w:rsidP="00CD7A99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Содержание курса биологии 8 класса</w:t>
      </w:r>
      <w:r w:rsidRPr="00F64AE2">
        <w:rPr>
          <w:b/>
          <w:bCs/>
          <w:i/>
          <w:iCs/>
          <w:color w:val="000000"/>
        </w:rPr>
        <w:t xml:space="preserve"> </w:t>
      </w:r>
      <w:r w:rsidRPr="00F64AE2">
        <w:rPr>
          <w:color w:val="000000"/>
        </w:rPr>
        <w:t xml:space="preserve">направлено на формирование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проявлении в организме человека основных жизненных свойств, первоначальные представления о которых были получены в 5-7 классах, приобретение азов оказания первой медицинской помощи. </w:t>
      </w:r>
    </w:p>
    <w:p w:rsidR="004E682B" w:rsidRDefault="004E682B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 w:rsidRPr="008A3256">
        <w:rPr>
          <w:b/>
          <w:bCs/>
          <w:iCs/>
          <w:color w:val="000000"/>
          <w:lang w:eastAsia="en-US"/>
        </w:rPr>
        <w:t>Содержание курса биологии 9 класса</w:t>
      </w:r>
      <w:r w:rsidRPr="00F64AE2">
        <w:rPr>
          <w:b/>
          <w:bCs/>
          <w:i/>
          <w:iCs/>
          <w:color w:val="000000"/>
          <w:lang w:eastAsia="en-US"/>
        </w:rPr>
        <w:t xml:space="preserve"> </w:t>
      </w:r>
      <w:r w:rsidRPr="00F64AE2">
        <w:rPr>
          <w:color w:val="000000"/>
          <w:lang w:eastAsia="en-US"/>
        </w:rPr>
        <w:t xml:space="preserve">посвящено основам общей биологии. Оно направлено на обобщение обширных фактических знаний и специальных практических умений, </w:t>
      </w:r>
      <w:r w:rsidRPr="00F64AE2">
        <w:rPr>
          <w:color w:val="000000"/>
          <w:lang w:eastAsia="en-US"/>
        </w:rPr>
        <w:lastRenderedPageBreak/>
        <w:t>сформированных в предыдущих классах; тесно связано с развитием биологической науки в целом и характеризует современный уровень развития биологии.</w:t>
      </w:r>
    </w:p>
    <w:p w:rsidR="005764BF" w:rsidRDefault="005764BF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9B04F6" w:rsidRDefault="009B04F6" w:rsidP="00CD7A99">
      <w:pPr>
        <w:pStyle w:val="c37"/>
        <w:shd w:val="clear" w:color="auto" w:fill="FFFFFF"/>
        <w:spacing w:before="0" w:beforeAutospacing="0" w:after="0" w:afterAutospacing="0"/>
        <w:jc w:val="center"/>
      </w:pPr>
    </w:p>
    <w:p w:rsidR="005764BF" w:rsidRDefault="005764BF" w:rsidP="00CD7A99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  <w:r w:rsidR="00A774CA">
        <w:rPr>
          <w:rStyle w:val="c29"/>
          <w:b/>
          <w:bCs/>
          <w:color w:val="000000"/>
        </w:rPr>
        <w:t xml:space="preserve">. </w:t>
      </w:r>
      <w:r>
        <w:rPr>
          <w:rStyle w:val="c29"/>
          <w:b/>
          <w:bCs/>
          <w:color w:val="000000"/>
        </w:rPr>
        <w:t>Биология. 5 класс</w:t>
      </w:r>
    </w:p>
    <w:p w:rsidR="005764BF" w:rsidRDefault="005764BF" w:rsidP="00CD7A9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(35 часов, 1 час в неделю)</w:t>
      </w:r>
    </w:p>
    <w:p w:rsidR="005764BF" w:rsidRDefault="005764BF" w:rsidP="00CD7A9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Введение. Биология как наука (7 часов)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color w:val="000000"/>
        </w:rPr>
        <w:t>Биология — наука о живой природе. Методы изучения биологии. Как работать в лаборатории. Разнообразие живой природы. Среды обитания организмов.</w:t>
      </w:r>
    </w:p>
    <w:p w:rsidR="005764BF" w:rsidRDefault="005764BF" w:rsidP="00CD7A9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Клетка-основа строения и жизнедеятельности организмов (10 часов)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color w:val="000000"/>
        </w:rPr>
        <w:t>Увеличительные приборы. Химический состав клетки. Строение клетки. Жизнедеятельность клетки.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Лабораторные работы: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>1. Устройство микроскопа и приёмы работы с ним.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>2. Рассматривание клеточного строения растений с помощью лупы.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>3. Обнаружение органических веществ в клетках растений.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>4. Приготовление и рассматривание препарата кожицы чешуи лука под микроскопом.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color w:val="000000"/>
        </w:rPr>
        <w:t>5. Приготовление и рассматривание препарата пластид в клетках 9плодов томата, рябины, шиповника).</w:t>
      </w:r>
    </w:p>
    <w:p w:rsidR="005764BF" w:rsidRDefault="005764BF" w:rsidP="00CD7A9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Многообразие организмов (18 часов)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5"/>
          <w:color w:val="000000"/>
        </w:rPr>
        <w:t>Классификация организмов. Строение и многообразие бактерий. Строение и многообразие грибов. Характеристика царства Растения. Водоросли. Лишайники. Мхи, папоротники, плауны, хвощи. Семенные растения. Царство Животные. Подцарство Одноклеточные. Подцарство Многоклеточные. Беспозвоночные животные. Позвоночные животные. Многообразие живой природы.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2"/>
          <w:b/>
          <w:bCs/>
          <w:color w:val="000000"/>
        </w:rPr>
        <w:t>Лабораторые работы:</w:t>
      </w:r>
    </w:p>
    <w:p w:rsidR="005764BF" w:rsidRDefault="005764BF" w:rsidP="00CD7A99">
      <w:pPr>
        <w:pStyle w:val="c1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  <w:r>
        <w:rPr>
          <w:rStyle w:val="c1"/>
          <w:color w:val="000000"/>
        </w:rPr>
        <w:t>1. Особенности строения мукора и дрожжей.</w:t>
      </w:r>
    </w:p>
    <w:p w:rsidR="005C4FDD" w:rsidRPr="00DF38EC" w:rsidRDefault="005764BF" w:rsidP="00CD7A99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2. Внешне</w:t>
      </w:r>
      <w:r w:rsidR="00DF38EC">
        <w:rPr>
          <w:rStyle w:val="c5"/>
          <w:color w:val="000000"/>
        </w:rPr>
        <w:t>е строение цветкового растения.</w:t>
      </w:r>
    </w:p>
    <w:p w:rsidR="00585FE4" w:rsidRDefault="00585FE4" w:rsidP="00CD7A9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9E5EF7" w:rsidRDefault="009E5EF7" w:rsidP="00CD7A99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bookmarkStart w:id="5" w:name="_GoBack"/>
      <w:bookmarkEnd w:id="5"/>
      <w:r>
        <w:rPr>
          <w:rStyle w:val="c29"/>
          <w:b/>
          <w:bCs/>
          <w:color w:val="000000"/>
        </w:rPr>
        <w:t>Содержание программы</w:t>
      </w:r>
      <w:r w:rsidR="00A774CA">
        <w:rPr>
          <w:rStyle w:val="c29"/>
          <w:b/>
          <w:bCs/>
          <w:color w:val="000000"/>
        </w:rPr>
        <w:t xml:space="preserve">. </w:t>
      </w:r>
      <w:r>
        <w:rPr>
          <w:rStyle w:val="c29"/>
          <w:b/>
          <w:bCs/>
          <w:color w:val="000000"/>
        </w:rPr>
        <w:t>Биология. 6 класс</w:t>
      </w:r>
    </w:p>
    <w:p w:rsidR="009E5EF7" w:rsidRDefault="009E5EF7" w:rsidP="00CD7A9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(35 часов,</w:t>
      </w:r>
      <w:r w:rsidR="003720C6" w:rsidRPr="003720C6">
        <w:rPr>
          <w:rStyle w:val="c12"/>
          <w:b/>
          <w:bCs/>
          <w:color w:val="000000"/>
        </w:rPr>
        <w:t xml:space="preserve"> </w:t>
      </w:r>
      <w:r w:rsidR="003720C6">
        <w:rPr>
          <w:rStyle w:val="c12"/>
          <w:b/>
          <w:bCs/>
          <w:color w:val="000000"/>
        </w:rPr>
        <w:t>1 час в неделю</w:t>
      </w:r>
      <w:r>
        <w:rPr>
          <w:rStyle w:val="c29"/>
          <w:b/>
          <w:bCs/>
          <w:color w:val="000000"/>
        </w:rPr>
        <w:t>)</w:t>
      </w:r>
    </w:p>
    <w:p w:rsidR="009E5EF7" w:rsidRDefault="009E5EF7" w:rsidP="00CD7A9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 xml:space="preserve">Раздел 1. Жизнедеятельность </w:t>
      </w:r>
      <w:r w:rsidR="002A379E">
        <w:rPr>
          <w:rStyle w:val="c29"/>
          <w:b/>
          <w:bCs/>
          <w:color w:val="000000"/>
        </w:rPr>
        <w:t>организмов (</w:t>
      </w:r>
      <w:r>
        <w:rPr>
          <w:rStyle w:val="c29"/>
          <w:b/>
          <w:bCs/>
          <w:color w:val="000000"/>
        </w:rPr>
        <w:t>17 ч.)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Обмен веществ – главный признак жизни.  Процессы жизнедеятельности организмов. Обмен веществ. Составные компоненты обмена веществ: питание, дыхание, поступление веществ в организм, их транспорт и преобразование, выделение. Использование энергии организмами. Почвенное питание растений.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Питание. Способы питания организмов. Автотрофные и гетеротрофные организмы.  Почвенное питание растений. Корень, его строение и функции. Поглощение воды и минеральных веществ. Лабораторный опыт «Поглощение воды корнем».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Удобрения. Управление почвенным питанием растений. Удобрения минеральные и органические. Способы, сроки и дозы внесения удобрений. Вред, наносимый окружающей среде использованием значительных доз удобрений. Меры охраны природной среды.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Фотосинтез. Фотосинтез. Хлоропласты, хлорофилл, их роль в фотосинтезе. Управление фотосинтезом растении: условия, влияющие на интенсивность фотосинтеза.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Значение фотосинтеза. Значение фотосинтеза. Роль растений в образовании и накоплении органических веществ и кислорода на Земле. Проблема загрязнения воздуха.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Питание бактерий и грибов. Питание бактерий и грибов. Разнообразие способов питания. Грибы сапротрофы и паразиты. Симбиоз у бактерий и грибов.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Гетеротрофное пита</w:t>
      </w:r>
      <w:r w:rsidR="002A379E">
        <w:rPr>
          <w:rStyle w:val="c1"/>
          <w:color w:val="000000"/>
        </w:rPr>
        <w:t>ние. Растительноядные животные.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Гетеротрофное питание. Питание животных. Пищеварение. Пища как строительный материал и источник энергии для животных. Способы добывания пищи животными. Растительноядные животные.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Плотоядные и всеядные животные. Хищные растения.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Плотоядные и всеядные животные, особенности питания и добывания пищи. Хищные растения.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   Газообмен между организмом и окружающей средой Дыхание животных.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Дыхание как компонент обмена веществ, его роль в жизни организмов. Значение кислорода в процессе дыхания. Органы дыхания у животных. Особенности газообмена у животных.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Дыхание растений.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Дыхание растений, его сущность. Роль устьиц, чечевичек и межклетников в газообмене у растений. Применение знаний о дыхании растений при их выращивании и хранении урожая. Лабораторный опыт «Выделение углекислого газа при дыхании».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Передвижение веществ в организмах. Передвижение веществ у растений.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Передвижение веществ у растений. Транспорт веществ как составная часть обмена веществ. Проводящая функция стебля. Передвижение воды, минеральных и органических веществ в растении. Лабораторный опыт «Передвижение веществ по побегу растения». Запасание органических веществ в органах растений, их использование на процессы жизнедеятельности. Защита растений от повреждений.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Передвижение веществ у животных.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Передвижение веществ у животных. Кровь, её состав, функции и значение. Кровеносная система животных, органы кровеносной системы: кровеносные сосуды и сердце. Роль гемофилии и крови в транспорте веществ в организм животного и осуществлении связи между его организмами.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Освобождение организма от вредных продуктов жизнедеятельности. Выделение у растений.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Образование конечных продуктов обмена веществ в процессе жизнедеятельности организмов. Выделение из организма продуктов жизнедеятельности. Выделение у растений: удаление продуктов обмена веществ из растительного организма через корни, устьица, листья. Листопад.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 Выделение у животных.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Удаление продуктов обмена веществ из организма животного через жабры, кожу, лёгкие, почки. Особенности процесса выделения у животных.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Лабораторная работа</w:t>
      </w:r>
      <w:r>
        <w:rPr>
          <w:rStyle w:val="c1"/>
          <w:color w:val="000000"/>
        </w:rPr>
        <w:t>:</w:t>
      </w:r>
    </w:p>
    <w:p w:rsidR="009E5EF7" w:rsidRDefault="009E5EF7" w:rsidP="00CD7A99">
      <w:pPr>
        <w:pStyle w:val="c4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Передвижение веществ по побегу растения.</w:t>
      </w:r>
    </w:p>
    <w:p w:rsidR="009E5EF7" w:rsidRDefault="009E5EF7" w:rsidP="00CD7A9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Раздел 2. Размножение, рост и развитие организмов (7 ч.)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</w:t>
      </w:r>
      <w:r w:rsidR="002A379E">
        <w:rPr>
          <w:rStyle w:val="c1"/>
          <w:color w:val="000000"/>
        </w:rPr>
        <w:t>Размножение организмов</w:t>
      </w:r>
      <w:r>
        <w:rPr>
          <w:rStyle w:val="c1"/>
          <w:color w:val="000000"/>
        </w:rPr>
        <w:t>, его значение. Бесполое размножении.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Размножение организмов, его </w:t>
      </w:r>
      <w:r w:rsidR="002A379E">
        <w:rPr>
          <w:rStyle w:val="c1"/>
          <w:color w:val="000000"/>
        </w:rPr>
        <w:t>роль,</w:t>
      </w:r>
      <w:r>
        <w:rPr>
          <w:rStyle w:val="c1"/>
          <w:color w:val="000000"/>
        </w:rPr>
        <w:t xml:space="preserve"> а преемственности поколений. Размножение как важнейшее свойство организмов. Способы размножения организмов. Бесполое размножение растений и животных. Лабораторная работа «Вегетативное размножение комнатных растений»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Половое размножение.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Половое размножение, его особенности. Половые клетки. Оплодотворение. Цветок –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Рост и развитие – свойства живых организмов. Индивидуальное развитие.</w:t>
      </w:r>
    </w:p>
    <w:p w:rsidR="005C4FDD" w:rsidRPr="005C4FDD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Рост и развитие – свойства живых организмов. Причины роста организмов. Продолжительность роста растений и животных. Особенности роста растений. Лабораторная работа «Определение возраста дерева (ствола или ветки) по спилу». Индивидуальное развитие. Взаимосвязи процессов роста и развития организмов. Агротехнические приёмы, ускоряющие рост растений.</w:t>
      </w:r>
    </w:p>
    <w:p w:rsidR="009E5EF7" w:rsidRDefault="009E5EF7" w:rsidP="00CD7A99">
      <w:pPr>
        <w:pStyle w:val="c26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 xml:space="preserve">Лабораторная </w:t>
      </w:r>
      <w:r w:rsidR="002A379E">
        <w:rPr>
          <w:rStyle w:val="c12"/>
          <w:b/>
          <w:bCs/>
          <w:color w:val="000000"/>
        </w:rPr>
        <w:t>работа:</w:t>
      </w:r>
      <w:r w:rsidR="002A379E">
        <w:rPr>
          <w:rStyle w:val="c1"/>
          <w:color w:val="000000"/>
        </w:rPr>
        <w:t xml:space="preserve"> Вегетативное</w:t>
      </w:r>
      <w:r>
        <w:rPr>
          <w:rStyle w:val="c1"/>
          <w:color w:val="000000"/>
        </w:rPr>
        <w:t xml:space="preserve"> размножение комнатных растений.</w:t>
      </w:r>
    </w:p>
    <w:p w:rsidR="009E5EF7" w:rsidRDefault="009E5EF7" w:rsidP="00CD7A9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Раздел 3. Регуляция жизнедеятельности организмов (11 ч.)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   </w:t>
      </w:r>
      <w:r>
        <w:rPr>
          <w:rStyle w:val="c1"/>
          <w:color w:val="000000"/>
        </w:rPr>
        <w:t> Способность организмов воспринимать воздействии внешней среды и реагировать на них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Раздражимость – свойство живых организмов. Реакция растений и животных на изменения в окружающей среде. Биоритмы в жизни организмов.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Гуморальная регуляция жизнедеятельности организмов.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Биологически активные вещества – гормоны. Гормональная регуляция. Гуморальная регуляция. Эндокринная система, её роль в гуморальной регуляции организмов.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 Нейрогуморальная регуляция жизнедеятельности многоклеточных животных.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Общее представление о нервной системе. Нейрон. Рефлекс. Нейрогуморальная регуляция процессов жизнедеятельности организмов.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Поведение. Двигательная активность у растений. Виды поведения животных.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Движение организмов.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lastRenderedPageBreak/>
        <w:t>Движение – свойства живых организмов. Многообразие способов движения организмов. Движение у растений. Передвижение животных.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   Организм – единое целое.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Целостность организма. Взаимосвязь клеток, тканей, органов в многоклеточном организме.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1"/>
          <w:color w:val="000000"/>
        </w:rPr>
        <w:t> 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2"/>
          <w:b/>
          <w:bCs/>
          <w:color w:val="000000"/>
        </w:rPr>
        <w:t>Лабораторная работа:</w:t>
      </w:r>
    </w:p>
    <w:p w:rsidR="009E5EF7" w:rsidRDefault="009E5EF7" w:rsidP="00CD7A99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</w:rPr>
        <w:t>Изучение реакции аквариумных рыб на раздражители и формирование у них рефлексов.</w:t>
      </w:r>
    </w:p>
    <w:p w:rsidR="009E5EF7" w:rsidRDefault="009E5EF7" w:rsidP="00CD7A99">
      <w:pPr>
        <w:pStyle w:val="c3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E5EF7">
        <w:rPr>
          <w:b/>
          <w:bCs/>
          <w:color w:val="000000"/>
        </w:rPr>
        <w:t> </w:t>
      </w:r>
    </w:p>
    <w:p w:rsidR="009E5EF7" w:rsidRPr="00DF38EC" w:rsidRDefault="009E5EF7" w:rsidP="00CD7A99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  <w:r w:rsidR="00A774CA">
        <w:rPr>
          <w:rStyle w:val="c29"/>
          <w:b/>
          <w:bCs/>
          <w:color w:val="000000"/>
        </w:rPr>
        <w:t xml:space="preserve">. </w:t>
      </w:r>
      <w:r>
        <w:rPr>
          <w:rStyle w:val="c29"/>
          <w:b/>
          <w:bCs/>
          <w:color w:val="000000"/>
        </w:rPr>
        <w:t>Биология. 7 класс</w:t>
      </w:r>
      <w:r w:rsidRPr="009E5EF7">
        <w:rPr>
          <w:b/>
          <w:bCs/>
          <w:color w:val="000000"/>
        </w:rPr>
        <w:br/>
        <w:t>68ч/год (2 ч/нед.)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Введение. Многообразие организмов, их классификация (2 ч.)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Систематика - наука о многообразии и классификации организмов. Вид— исходная единица систематики. Классификация живых организмов.</w:t>
      </w:r>
      <w:r w:rsidRPr="009E5EF7">
        <w:rPr>
          <w:color w:val="000000"/>
        </w:rPr>
        <w:br/>
      </w:r>
      <w:r w:rsidRPr="009E5EF7">
        <w:rPr>
          <w:b/>
          <w:bCs/>
          <w:i/>
          <w:iCs/>
          <w:color w:val="000000"/>
        </w:rPr>
        <w:t>Демонстрации:</w:t>
      </w:r>
      <w:r w:rsidRPr="009E5EF7">
        <w:rPr>
          <w:i/>
          <w:iCs/>
          <w:color w:val="000000"/>
        </w:rPr>
        <w:t> </w:t>
      </w:r>
      <w:r w:rsidRPr="009E5EF7">
        <w:rPr>
          <w:color w:val="000000"/>
        </w:rPr>
        <w:t>таблицы с изображением представителей различных царств живой природы.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1. Бактерии. Грибы. Лишайники (6 ч.)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Бактерии -  доядерные организмы. Особенности строения и жизнедеятельности. Разнообразие бактерий, их распространение в природе. Роль бактерий в природе и жизни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Грибы - царство живой природы. Многообразие грибов, их роль в жизни человека. Грибы - паразиты растений, животных,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Лишайники -  комплексные симбиотические организмы. Роль в природе, использование человеком.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Демонстрации:</w:t>
      </w:r>
      <w:r w:rsidRPr="009E5EF7">
        <w:rPr>
          <w:i/>
          <w:iCs/>
          <w:color w:val="000000"/>
        </w:rPr>
        <w:t> </w:t>
      </w:r>
      <w:r w:rsidRPr="009E5EF7">
        <w:rPr>
          <w:color w:val="000000"/>
        </w:rPr>
        <w:t>натуральные объекты (трутовик, ржавчина, головня, спорынья, лишайники), муляжи плодовых тел шляпочных грибов.</w:t>
      </w:r>
      <w:r w:rsidRPr="009E5EF7">
        <w:rPr>
          <w:color w:val="000000"/>
        </w:rPr>
        <w:br/>
      </w:r>
      <w:r w:rsidRPr="009E5EF7">
        <w:rPr>
          <w:b/>
          <w:bCs/>
          <w:i/>
          <w:iCs/>
          <w:color w:val="000000"/>
        </w:rPr>
        <w:t>Лабораторная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строения плесневых грибов.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Практическая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Распознавание съедобных и ядовитых грибов.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2. Многообразие растительного мира (25 ч.)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Водоросли -  наиболее древние низшие растения. Одноклеточные и многоклеточные водоросли. Строение, жизнедеятельность, размножение. Роль водорослей в природе, использование в практической деятельности и охрана.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Риниофиты -  первые наземные высшие растения. Появление тканей. Ткани растений.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Мхи, строение и жизнедеятельность. Роль мхов в природе, хозяйственное значение. Средообразующее значение мхов.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Папоротники, строение и жизнедеятельность. Многообразие папоротников, их роль в природе. Средообразующее значение папоротников. Использование и охрана папоротников.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Семенные растения. Особенности строения и жизнедеятельности голосеменных. Многообразие голосеменных. Хвойный лес как природное сообщество. Роль голосеменных в природе, их использование.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Покрытосеменные растения, особенности их строения и процессов жизнедеятельности. Многообразие покрытосеменных, их классификация. Класс Двудольные, важнейшие семейства класса (с учетом природного окружения). Класс Однодольные, важнейшие семейства класса.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Многообразие растений, выращиваемых человеком.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Демонстрации:</w:t>
      </w:r>
      <w:r w:rsidRPr="009E5EF7">
        <w:rPr>
          <w:i/>
          <w:iCs/>
          <w:color w:val="000000"/>
        </w:rPr>
        <w:t> </w:t>
      </w:r>
      <w:r w:rsidRPr="009E5EF7">
        <w:rPr>
          <w:color w:val="000000"/>
        </w:rPr>
        <w:t>живые и гербарные экземпляры растений разных отделов, классов и семейств покрытосеменных; микропрепараты тканей растений; культурные растения региона; приспособленность растений к жизни в разных средах обитания.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Лабораторные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строения водорослей.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строения мхов (на местных видах).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строения папоротника (хвоща).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строения и многообразия голосеменных растений.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строения и многообразия покрытосеменных растений.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органов цветкового растения.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строения семян однодольных и двудольных растений.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lastRenderedPageBreak/>
        <w:t>Изучение видоизмененных побегов (луковица, корневище, клубень).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Практические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Распознавание наиболее распространенных растений своей местности.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Распознавание важнейших сельскохозяйственных культур.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Определение принадлежности растений к определенной систематической группе с использованием справочников и определителей.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3. Многообразие животного мир (28 ч.)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Общие сведения о животном мире. Основные отличия животных от растений, черты их сходства. Систематика животных. Охрана животного мира.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i/>
          <w:iCs/>
          <w:color w:val="000000"/>
        </w:rPr>
        <w:t>Одноклеточные животные. </w:t>
      </w:r>
      <w:r w:rsidRPr="009E5EF7">
        <w:rPr>
          <w:color w:val="000000"/>
        </w:rPr>
        <w:t>Особенности строения и жизнедеятельности, многообразие одноклеточных. Паразитические одноклеточные. Меры предупреждения заболеваний, вызываемых одноклеточными. Роль одноклеточных в природе и жизни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i/>
          <w:iCs/>
          <w:color w:val="000000"/>
        </w:rPr>
        <w:t>Многоклеточные животные. </w:t>
      </w:r>
      <w:r w:rsidRPr="009E5EF7">
        <w:rPr>
          <w:color w:val="000000"/>
        </w:rPr>
        <w:t>Особенности строения и жизнедеятельности. Специализация клеток. Ткани, органы, системы органов организма животного, их взаимосвязь.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Кишечнополостные. Особенности строения и жизнедеятельности кишечнополостных. Рефлекс. Многообразие кишечнополостных, их роль в природе и жизни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Черви. Особенности строения и жизнедеятельности червей. Многообразие червей. Паразитические черви. Меры предупреждения заражения паразитическими червями. Роль червей в природе и жизни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Моллюски. Особенности строения и жизнедеятельности моллюсков. Многообразие моллюсков. Промысловое значение моллюсков. Роль моллюсков в природе и жизни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Членистоногие. Особенности строения и жизнедеятельности членистоногих. Многообразие членистоногих. Инстинкты. Членистоногие - возбудители и переносчики возбудителей болезней человека и животных, вредители сельскохозяйственных растений. Меры предупреждения заболеваний. Медоносные пчелы. Пчеловодство. Роль членистоногих в природе, их практическое значение и охрана.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Хордовые. Общая характеристика. Рыбы. Особенности строения и жизнедеятельности рыб. Многообразие рыб. Рыболовство и рыбоводство. Роль в природе, практическое значение и охрана рыб.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Земноводные и пресмыкающиеся. Особенности строения и жизнедеятельности, многообразие земноводных и пресмыкающихся. Предохранение от укусов и первая помощь при укусе ядовитой змеи. Роль в природе, практическое значение и охрана земноводных и пресмыкающихся.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Птицы. Особенности строения и процессов жизнедеятельности, многообразие птиц. Забота о потомстве у птиц. Птицеводство. Породы птиц. Роль в природе, практическое значение, охрана птиц.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Млекопитающие. Особенности строения и процессов жизнедеятельности, многообразие млекопитающих. Забота о потомстве. Животноводство. Породы млекопитающих. Роль в природе, практическое значение и охрана млекопитающих.</w:t>
      </w:r>
      <w:r w:rsidRPr="009E5EF7">
        <w:rPr>
          <w:color w:val="000000"/>
        </w:rPr>
        <w:br/>
      </w:r>
      <w:r w:rsidRPr="009E5EF7">
        <w:rPr>
          <w:b/>
          <w:bCs/>
          <w:i/>
          <w:iCs/>
          <w:color w:val="000000"/>
        </w:rPr>
        <w:t>Демонстрации: </w:t>
      </w:r>
      <w:r w:rsidRPr="009E5EF7">
        <w:rPr>
          <w:color w:val="000000"/>
        </w:rPr>
        <w:t>таблицы, атласы, диапозитивы, видеофильмы по биологии животных; микропрепараты одноклеточных животных, гидры, ланцетника; образцы кораллов; влажные препараты медуз; коллекции и влажные препараты моллюсков; живые водные моллюски; коллекции членистоногих; скелеты костистой рыбы, лягушки, ящерицы, птиц, млекопитающих; модель яйца птицы; чучела птиц и зверей.</w:t>
      </w:r>
      <w:r w:rsidRPr="009E5EF7">
        <w:rPr>
          <w:color w:val="000000"/>
        </w:rPr>
        <w:br/>
      </w:r>
      <w:r w:rsidRPr="009E5EF7">
        <w:rPr>
          <w:b/>
          <w:bCs/>
          <w:color w:val="000000"/>
        </w:rPr>
        <w:t>Лабораторные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многообразия одноклеточных животных.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строения клеток и тканей многоклеточных животных.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строения дождевого червя, наблюдение за его передвижением и реакциями на раздражения.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строения и многообразия членистоногих по коллекциям.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строения рыб.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строения птиц, особенностей перьевого покрова.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Экскурсии:</w:t>
      </w:r>
      <w:r w:rsidRPr="009E5EF7">
        <w:rPr>
          <w:i/>
          <w:iCs/>
          <w:color w:val="000000"/>
        </w:rPr>
        <w:br/>
      </w:r>
      <w:r w:rsidRPr="009E5EF7">
        <w:rPr>
          <w:color w:val="000000"/>
        </w:rPr>
        <w:t>Знакомство с птицами леса (парка). Составление списка птиц местной фауны.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Многообразие зверей родного края (природа, краеведческий музей, зоопарк).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lastRenderedPageBreak/>
        <w:t>Глава 4. Эволюция растений и животных, их охрана (3 ч.)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Этапы эволюции органического мира. Эволюция растений: от одноклеточных водорослей до покрытосеменных. Этапы развития беспозвоночных и позвоночных животных.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Демонстрации:</w:t>
      </w:r>
      <w:r w:rsidRPr="009E5EF7">
        <w:rPr>
          <w:i/>
          <w:iCs/>
          <w:color w:val="000000"/>
        </w:rPr>
        <w:t> </w:t>
      </w:r>
      <w:r w:rsidRPr="009E5EF7">
        <w:rPr>
          <w:color w:val="000000"/>
        </w:rPr>
        <w:t>отпечатки растений и животных, палеонтологические доказательства эволюции.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5. Экосистемы (4 ч.)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Естественные и искусственные экосистемы (водоем, луг, лес, парк, сад). Факторы среды и их влияние на экосистемы. Цепи питания, потоки энергии. Взаимосвязь компонентов экосистемы и их приспособленность друг к другу. Охрана экосистем.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i/>
          <w:iCs/>
          <w:color w:val="000000"/>
        </w:rPr>
        <w:t>Демонстрации:</w:t>
      </w:r>
      <w:r w:rsidRPr="009E5EF7">
        <w:rPr>
          <w:i/>
          <w:iCs/>
          <w:color w:val="000000"/>
        </w:rPr>
        <w:t> </w:t>
      </w:r>
      <w:r w:rsidRPr="009E5EF7">
        <w:rPr>
          <w:color w:val="000000"/>
        </w:rPr>
        <w:t>структура экосистемы (динамическая модель); пищевые цепи; типы взаимодействия разных видов в экосистеме (симбиоз, паразитизм, хищничество); растения и животные разных экологических групп.</w:t>
      </w:r>
    </w:p>
    <w:p w:rsidR="005764BF" w:rsidRDefault="005764BF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5764BF" w:rsidRPr="00781B0E" w:rsidRDefault="009E5EF7" w:rsidP="00CD7A99">
      <w:pPr>
        <w:pStyle w:val="c3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Style w:val="c29"/>
          <w:b/>
          <w:bCs/>
          <w:color w:val="000000"/>
        </w:rPr>
        <w:t>Содержание программы</w:t>
      </w:r>
      <w:r w:rsidR="00A774CA">
        <w:rPr>
          <w:rStyle w:val="c29"/>
          <w:b/>
          <w:bCs/>
          <w:color w:val="000000"/>
        </w:rPr>
        <w:t xml:space="preserve">. </w:t>
      </w:r>
      <w:r w:rsidR="00781B0E">
        <w:rPr>
          <w:rStyle w:val="c29"/>
          <w:b/>
          <w:bCs/>
          <w:color w:val="000000"/>
        </w:rPr>
        <w:t>Биология. 8 класс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color w:val="000000"/>
        </w:rPr>
        <w:t>68 ч/год (2 ч/нед.)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Введение. Человек как биологический вид (4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знаний о человеке для самопознания и сохранения здоровья. Анатомия, физиология, психология, гигиена, медицина - науки о человеке. Методы изучения организма человека, их значение и использование в собственной жизни.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Человек как биологический вид: место и роль человека в системе органического мира; его сходство с животными и отличия от них.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Основные этапы эволюции человека. Влияние биологических и социальных факторов на эволюцию человека. Человеческие расы.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модели, коллекции, влажные препараты, иллюстрирующие сходство человека и животных; модель «Происхождение человека»; остатки материальной первобытной культуры человека; иллюстрации представителей различных рас человека.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1. Общий обзор организма человека (3ч)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Строение организма человека. Уровни организации организма человека. Клетки организма человека. Ткани: эпителиальные, мышечные, соединительные, нервная; их строение и функции. Органы и системы органов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 xml:space="preserve">Процессы жизнедеятельности организма человека. Понятие о </w:t>
      </w:r>
      <w:r w:rsidR="002A379E" w:rsidRPr="009E5EF7">
        <w:rPr>
          <w:color w:val="000000"/>
        </w:rPr>
        <w:t>нейрогуморальной</w:t>
      </w:r>
      <w:r w:rsidRPr="009E5EF7">
        <w:rPr>
          <w:color w:val="000000"/>
        </w:rPr>
        <w:t xml:space="preserve"> регуляции как основе жизнедеятельности организма. Рефлекс. Рефлекторная дуга.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таблицы с изображением строения и разнообразия клеток, тканей, органов и систем органов организма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Самонаблюдения:</w:t>
      </w:r>
      <w:r w:rsidRPr="009E5EF7">
        <w:rPr>
          <w:color w:val="000000"/>
        </w:rPr>
        <w:t> мигательного рефлекса и условий его проявления и торможения; коленного рефлекса и др.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микроскопического строения тканей организма человека.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2. Опора и движение (6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Состав и функции опорно-двигательной системы. Строение и функции скелета человека. Строение и рост костей. Соединения костей.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Строение и функции скелетных мышц. Работа скелетных мышц. Регуляция деятельности мышц. Утомление мышц. Значение физических упражнений для правильного развития опорно-двигательной системы. Гладкие мышцы и их роль в организме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Нарушения опорно-двигательной системы. Профилактика травматизма. Приемы оказания доврачебной помощи себе и окружающим при травмах опорно-двигательной системы. Предупреждение плоскостопия и искривления позвоночника.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скелет и муляжи торса человека, череп, кости конечностей, позвонки, распилы костей; приемы оказания первой помощи при травмах опорно-двигательной системы.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Самонаблюдения:</w:t>
      </w:r>
      <w:r w:rsidRPr="009E5EF7">
        <w:rPr>
          <w:color w:val="000000"/>
        </w:rPr>
        <w:t> работы основных мышц, роли плечевого пояса в движениях руки.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внешнего вида отдельных костей скелета человека.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влияния статической и динамической работы на утомление мышц.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Практические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Выявление плоскостопия (выполняется дома).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lastRenderedPageBreak/>
        <w:t>Распознавание на наглядных пособиях органов опорно-двигательной системы.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3. Внутренняя среда организма (4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Транспорт веществ в организме. Внутренняя среда организма: кровь, лимфа, тканевая жидкость.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Состав и функции крови. Плазма. Форменные элементы. Значение постоянства внутренней среды организма.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Свертывание крови. Группы крови. Переливание крови. Иммунитет и иммунная система человека. Факторы, влияющие на иммунитет. Нарушения иммунной системы человека. Значение работ И.И. Мечникова, Л. Пастера и Э. Дженнера в области иммунитета. Вакцинация.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таблицы «Состав крови», «Группы крови».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микроскопического строения крови (микропрепараты крови человека и лягушки).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4. Кровообращение и лимфообращение (4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Органы кровообращения: сердце и сосуды. Сердце, его строение и работа. Понятие об автоматии сердца. Нервная и гуморальная регуляция работы сердца. Большой и малый круги кровообращения. Движение крови по сосудам. Давление крови. Пульс.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Лимфатическая система. Значение лимфообращения. Связь между кровеносной и лимфатической системами.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Сердечно-сосудистые заболевания, их причины и предупреждение. Артериальное и венозное кровотечения. Приемы оказания первой помощи при кровотечении.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модель сердца и торса человека; таблицы «Кровеносная система», «Лимфатическая система»; опыты, объясняющие природу пульса; приемы измерения артериального давления по методу Короткова; приемы оказания первой помощи при кровотечениях.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Измерение кровяного давления.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Подсчет ударов пульса в покое и при физической нагрузке.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приемов остановки капиллярного, артериального и венозного кровотечений.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Распознавание на наглядных пособиях органов системы кровообращения.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5. Дыхание (5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дыхания для жизнедеятельности организма. Строение и работа органов дыхания. Голосовой аппарат. Механизм вдоха и выдоха. Понятие о жизненной емкости легких. Газообмен в легких и тканях.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Регуляция дыхания. Охрана воздушной среды. Чистота атмосферного воздуха как фактор здоровья. Вред курения.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Болезни органов дыхания. Предупреждение распространения инфекционных заболеваний и соблюдение мер профилактики для защиты собственного организма. Приемы оказания первой помощи при отравлении угарным газом, спасении утопающего. Реанимация.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торс человека; таблица «Система органов дыхания»; механизм вдоха и выдоха; приемы оказания первой помощи при отравлении угарным газом, спасении утопающего.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Измерение обхвата грудной клетки в состоянии вдоха и выдоха.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Определение частоты дыхания.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Распознавание на наглядных пособиях органов дыхательной системы.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6. Питание (6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питания для жизнедеятельности организма. Продукты питания и питательные вещества как основа жизни. Состав пищи: белки, жиры, углеводы, вода, минеральные соли, витамины и их роль в организме.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Пищеварение. Строение и работа органов пищеварения. Пищеварение в различных отделах желудочно-кишечного тракта. Ферменты и их роль в пищеварении. Пищеварительные железы. Исследования И.П. Павлова в области пищеварения. Всасывание.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Регуляция процессов пищеварения. Правильное питание. Профилактика пищевых отравлений, кишечных инфекций, гепатита. Приемы оказания первой помощи при пищевых отравлениях.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lastRenderedPageBreak/>
        <w:t>Демонстрации:</w:t>
      </w:r>
      <w:r w:rsidRPr="009E5EF7">
        <w:rPr>
          <w:color w:val="000000"/>
        </w:rPr>
        <w:t> торс человека; таблица «Пищеварительная система»; модель «Строение зуба».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Самонаблюдения:</w:t>
      </w:r>
      <w:r w:rsidRPr="009E5EF7">
        <w:rPr>
          <w:color w:val="000000"/>
        </w:rPr>
        <w:t> определение положения слюнных желез; движение гортани при глотании.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</w:t>
      </w:r>
      <w:r w:rsidRPr="009E5EF7">
        <w:rPr>
          <w:color w:val="000000"/>
        </w:rPr>
        <w:t>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действия ферментов слюны на крахмал.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Распознавание на наглядных пособиях органов пищеварительной системы.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7. Обмен веществ и превращение энергии (4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Обмен веществ и превращение энергии - необходимое условие жизнедеятельности организма. Понятие о пластическом и энергетическом обмене. Обмен белков, углеводов, жиров, воды и минеральных веществ, его роль в организме. Ферменты и их роль в организме человека. Витамины и их роль в организме. Проявление авитаминозов и меры их предупреждения.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Энергетические затраты и пищевой рацион. Нормы питания. Значение правильного питания для организма. Нарушения обмена веществ.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таблицы «Витамины», «Нормы питания», «Энергетические потребности организма в зависимости от вида трудовой деятельности».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Практическая работа</w:t>
      </w:r>
      <w:r w:rsidRPr="009E5EF7">
        <w:rPr>
          <w:color w:val="000000"/>
        </w:rPr>
        <w:t>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Составление пищевых рационов в зависимости от энергозатрат.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8. Выделение продуктов обмена (3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Роль выделения в поддержании постоянства внутренней среды организма. Органы мочевыделительной системы. Строение и функции почек. Регуляция деятельности мочевыделительной системы. Заболевания органов мочевыделения и их профилактика.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модель почки, рельефная таблица «Органы выделения».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Распознавание на наглядных пособиях органов мочевыделительной системы.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9. Покровы тела (4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Наружные покровы тела. Строение и функции кожи. Роль кожи в терморегуляции.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Уход за кожей, волосами, ногтями. Болезни и травмы кожи. Приемы оказания помощи себе и окружающим при травмах, ожогах, обморожениях. Профилактика повреждений кожи. Гигиена кожи.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рельефная таблица «Строение кожи»; приемы оказания первой помощи при травмах, ожогах и обморожениях.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Самонаблюдения:</w:t>
      </w:r>
      <w:r w:rsidRPr="009E5EF7">
        <w:rPr>
          <w:color w:val="000000"/>
        </w:rPr>
        <w:t> рассмотрение под лупой тыльной и ладонной поверхностей кисти; определение типа кожи с помощью бумажной салфетки.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 xml:space="preserve">Глава 10. </w:t>
      </w:r>
      <w:r w:rsidR="002A379E" w:rsidRPr="009E5EF7">
        <w:rPr>
          <w:b/>
          <w:bCs/>
          <w:color w:val="000000"/>
        </w:rPr>
        <w:t>Нейрогуморальная</w:t>
      </w:r>
      <w:r w:rsidRPr="009E5EF7">
        <w:rPr>
          <w:b/>
          <w:bCs/>
          <w:color w:val="000000"/>
        </w:rPr>
        <w:t xml:space="preserve"> регуляция процессов жизнедеятельности организма (8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Основные понятия эндокринной регуляции. Железы внешней и внутренней секреции, их строение и функции. Гормоны. Регуляция деятельности желез. Взаимодействие гуморальной и нервной регуляции.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Основные понятия нервной регуляции. Значение нервной системы. Строение нервной системы. Отделы нервной системы: центральный и периферический. Спинной мозг, строение и функции. Головной мозг, строение и функции. Вегетативная нервная система.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Нарушения деятельности нервной и эндокринной систем и их предупреждение.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таблица «Железы внешней и внутренней секреции»; гортань со щитовидной железой, почки с надпочечниками; таблицы «Строение спинного мозга», «Строение головного мозга», «Вегетативная нервная система»; модель головного мозга человека, черепа с откидной крышкой для показа местоположения гипофиза.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раздражении.</w:t>
      </w:r>
    </w:p>
    <w:p w:rsidR="00DF38EC" w:rsidRDefault="00DF38EC" w:rsidP="00CD7A99">
      <w:pPr>
        <w:shd w:val="clear" w:color="auto" w:fill="FFFFFF"/>
        <w:jc w:val="center"/>
        <w:rPr>
          <w:b/>
          <w:bCs/>
          <w:color w:val="000000"/>
        </w:rPr>
      </w:pP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11. Органы чувств. Анализаторы (5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Понятие об анализаторах. Органы чувств как элементы строения анализаторов. Строение и функции зрительного, слухового, вестибулярного и вкусового анализаторов. Мышечное чувство. Осязание. Боль. Нарушения работы анализаторов и их профилактика.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lastRenderedPageBreak/>
        <w:t>Демонстрации</w:t>
      </w:r>
      <w:r w:rsidRPr="009E5EF7">
        <w:rPr>
          <w:color w:val="000000"/>
        </w:rPr>
        <w:t>: таблица «Анализаторы»; модели глаза, уха; опыты, выявляющие функции радужной оболочки, хрусталика, палочек и колбочек; обнаружение слепого пятна; определение остроты слуха; зрительные иллюзии.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Лабораторные работы: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Изучение строения слухового и зрительного анализаторов (по моделям или наглядным пособиям).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12. Психика и поведение человека (6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Высшая нервная деятельность. Исследования И.М. Сеченова, И.П. Павлова, А.А.Ухтомского, П.К.Анохина в создании учения о высшей нервной деятельности. Безусловные и условные рефлексы, их биологическое значение.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Биологическая природа и социальная сущность человека. Познавательная деятельность мозга.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информации из поколения в поколение.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поведении человека. Рациональная организация труда и отдыха. Сон и бодрствование. Значение сна.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Культура отношения к собственному здоровью и здоровью окружающих. Соблюдение санитарно-гигиенических норм и правил здорового образа жизни. Укрепление здоровья: двигательная активность, закаливание, аутотренинг, рациональное питание. Факторы риска: стрессы, гиподинамия, переохлаждение, переутомление. Вредные и полезные привычки, их влияние на состояние здоровья.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безусловные и условные рефлексы человека по методу речевого подкрепления; двойственные изображения, иллюзии установки; выполнение тестов на наблюдательность и внимание, логическую и механическую память, консерватизм мышления.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13. Размножение и развитие человека (3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Размножение (воспроизведение) человека. Половые железы и половые клетки. Наследование признаков у человека. Роль генетических знаний в планировании семьи. Наследственные болезни, их причины и предупреждение.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Органы размножения. Оплодотворение. Контрацепция. Инфекции, передающиеся половым путем, и их профилактика. ВИЧ-инфекция и ее профилактика.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Развитие зародыша человека. Беременность и роды. Рост и развитие ребенка после рождения.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</w:t>
      </w:r>
      <w:r w:rsidRPr="009E5EF7">
        <w:rPr>
          <w:color w:val="000000"/>
        </w:rPr>
        <w:t> таблицы «Строение половой системы человека», «Эмбриональное развитие человека», «Развитие человека после рождения».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Лабораторная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Измерение массы и роста своего организма.</w:t>
      </w:r>
    </w:p>
    <w:p w:rsidR="009E5EF7" w:rsidRPr="009E5EF7" w:rsidRDefault="009E5EF7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Глава 14. Человек и окружающая среда (3 ч)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Социальная и природная среда, адаптация к ней человека. Зависимость здоровья человека от состояния окружающей среды. Соблюдение правил поведения в окружающей среде, в опасных и чрезвычайных ситуациях как основа безопасности собственной жизни.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Демонстрации: </w:t>
      </w:r>
      <w:r w:rsidRPr="009E5EF7">
        <w:rPr>
          <w:color w:val="000000"/>
        </w:rPr>
        <w:t>таблицы «Природное и социальное окружение человека», «Поведение человека в чрезвычайных ситуациях».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b/>
          <w:bCs/>
          <w:color w:val="000000"/>
        </w:rPr>
        <w:t>Практическая работа:</w:t>
      </w:r>
    </w:p>
    <w:p w:rsidR="009E5EF7" w:rsidRPr="009E5EF7" w:rsidRDefault="009E5EF7" w:rsidP="00CD7A99">
      <w:pPr>
        <w:shd w:val="clear" w:color="auto" w:fill="FFFFFF"/>
        <w:jc w:val="both"/>
        <w:rPr>
          <w:rFonts w:ascii="Liberation Serif" w:hAnsi="Liberation Serif"/>
          <w:color w:val="000000"/>
        </w:rPr>
      </w:pPr>
      <w:r w:rsidRPr="009E5EF7">
        <w:rPr>
          <w:color w:val="000000"/>
        </w:rPr>
        <w:t>Анализ и оценка влияния факторов окружающей среды, факторов риска на здоровье человека.</w:t>
      </w:r>
    </w:p>
    <w:p w:rsidR="005764BF" w:rsidRDefault="005764BF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81B0E" w:rsidRDefault="00781B0E" w:rsidP="00CD7A99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Содержание программы</w:t>
      </w:r>
      <w:r w:rsidR="00A774CA">
        <w:rPr>
          <w:rStyle w:val="c29"/>
          <w:b/>
          <w:bCs/>
          <w:color w:val="000000"/>
        </w:rPr>
        <w:t xml:space="preserve">. </w:t>
      </w:r>
      <w:r>
        <w:rPr>
          <w:rStyle w:val="c29"/>
          <w:b/>
          <w:bCs/>
          <w:color w:val="000000"/>
        </w:rPr>
        <w:t>Биология. 9 класс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68 ч/год (2 ч/</w:t>
      </w:r>
      <w:proofErr w:type="spellStart"/>
      <w:r>
        <w:rPr>
          <w:rStyle w:val="c0"/>
          <w:color w:val="000000"/>
        </w:rPr>
        <w:t>нед</w:t>
      </w:r>
      <w:proofErr w:type="spellEnd"/>
      <w:r>
        <w:rPr>
          <w:rStyle w:val="c0"/>
          <w:color w:val="000000"/>
        </w:rPr>
        <w:t>.)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Введение. Биология в системе наук (2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портреты ученых-биологов; схема «Связь биологии с другими науками».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Глава 1. Основы цитологии - науки о клетке </w:t>
      </w:r>
      <w:r w:rsidR="002A379E">
        <w:rPr>
          <w:rStyle w:val="c4"/>
          <w:b/>
          <w:bCs/>
          <w:color w:val="000000"/>
        </w:rPr>
        <w:t>(10</w:t>
      </w:r>
      <w:r>
        <w:rPr>
          <w:rStyle w:val="c4"/>
          <w:b/>
          <w:bCs/>
          <w:color w:val="000000"/>
        </w:rPr>
        <w:t xml:space="preserve">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Особенности строения клеток бактерий, грибов, животных и растений. Вирусы.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гомеостазе, регуляция процессов превращения веществ и энергии в клетке.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эукариотических клеток у растений, животных, грибов и прокариотических клеток у бактерий.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2. Размножение и индивидуальное развитие (онтогенез) организмов (5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Половое размножение. Мейоз, его биологическое значение. Биологическое значение оплодотворения.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 w:rsidR="002A379E">
        <w:rPr>
          <w:rStyle w:val="c4"/>
          <w:b/>
          <w:bCs/>
          <w:color w:val="000000"/>
        </w:rPr>
        <w:t xml:space="preserve"> </w:t>
      </w:r>
      <w:r>
        <w:rPr>
          <w:rStyle w:val="c0"/>
          <w:color w:val="000000"/>
        </w:rPr>
        <w:t xml:space="preserve">таблицы, иллюстрирующие виды бесполого и полового размножения, эмбрионального и постэмбрионального </w:t>
      </w:r>
      <w:r w:rsidR="002A379E">
        <w:rPr>
          <w:rStyle w:val="c0"/>
          <w:color w:val="000000"/>
        </w:rPr>
        <w:t>развития высших</w:t>
      </w:r>
      <w:r>
        <w:rPr>
          <w:rStyle w:val="c0"/>
          <w:color w:val="000000"/>
        </w:rPr>
        <w:t xml:space="preserve"> растений, сходство зародышей позвоночных животных; схемы митоза и мейоза.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3. Основы генетики (10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изменчивости у растений и животных.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фенотипов растений.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Практическая работа: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Решение генетических задач.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Глава 4. Генетика человека (3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хромосомные аномалии человека и их фенотипические проявления.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родословных.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5. Эволюционное учение (15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Движущие силы и результаты эволюции.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приспособленности организмов к среде обитания.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6. Основы селекции и биотехнологии (3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7. Возникновение и развитие жизни на Земле (4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781B0E" w:rsidRDefault="00781B0E" w:rsidP="00CD7A99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8. Взаимосвязи организмов и окружающей среды (16 ч.)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Демонстрации:</w:t>
      </w:r>
      <w:r>
        <w:rPr>
          <w:rStyle w:val="c0"/>
          <w:color w:val="000000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растений в связи с условиями жизни.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Подсчет индексов плотности для определенных видов растений.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Выделение пищевых цепей в искусственной экосистеме (на примере аквариума).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Практические работы: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Наблюдения за сезонными изменениями в живой природе.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схем передачи веществ и энергии (цепей питания).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Экскурсия:</w:t>
      </w:r>
    </w:p>
    <w:p w:rsidR="00781B0E" w:rsidRDefault="00781B0E" w:rsidP="00CD7A9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Среда жизни и ее обитатели.</w:t>
      </w:r>
    </w:p>
    <w:p w:rsidR="005764BF" w:rsidRDefault="005764BF" w:rsidP="00CD7A99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5C4FDD" w:rsidRPr="007E7554" w:rsidRDefault="007E7554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Учебно-тематический план в 5</w:t>
      </w:r>
      <w:r w:rsidRPr="00781B0E">
        <w:rPr>
          <w:b/>
          <w:bCs/>
          <w:color w:val="000000"/>
        </w:rPr>
        <w:t xml:space="preserve"> классе</w:t>
      </w:r>
    </w:p>
    <w:p w:rsidR="002412F6" w:rsidRPr="002412F6" w:rsidRDefault="002412F6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2412F6">
        <w:rPr>
          <w:b/>
          <w:bCs/>
          <w:color w:val="000000"/>
        </w:rPr>
        <w:t>Рабочая программа пред</w:t>
      </w:r>
      <w:r w:rsidR="005764BF">
        <w:rPr>
          <w:b/>
          <w:bCs/>
          <w:color w:val="000000"/>
        </w:rPr>
        <w:t>усматривает некоторые изменения в 5 классе</w:t>
      </w:r>
    </w:p>
    <w:tbl>
      <w:tblPr>
        <w:tblW w:w="10169" w:type="dxa"/>
        <w:tblInd w:w="-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3525"/>
        <w:gridCol w:w="2057"/>
        <w:gridCol w:w="2056"/>
        <w:gridCol w:w="1029"/>
        <w:gridCol w:w="881"/>
      </w:tblGrid>
      <w:tr w:rsidR="009353B6" w:rsidRPr="002412F6" w:rsidTr="00A774CA">
        <w:trPr>
          <w:trHeight w:val="624"/>
        </w:trPr>
        <w:tc>
          <w:tcPr>
            <w:tcW w:w="6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8F1DB3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9B04F6">
              <w:rPr>
                <w:color w:val="000000"/>
              </w:rPr>
              <w:t xml:space="preserve"> </w:t>
            </w:r>
            <w:r w:rsidR="00CE6154" w:rsidRPr="002412F6">
              <w:rPr>
                <w:color w:val="000000"/>
              </w:rPr>
              <w:t>№</w:t>
            </w:r>
          </w:p>
          <w:p w:rsidR="00CE6154" w:rsidRPr="002412F6" w:rsidRDefault="008F1DB3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CE6154" w:rsidRPr="002412F6">
              <w:rPr>
                <w:color w:val="000000"/>
              </w:rPr>
              <w:t>п/п</w:t>
            </w:r>
          </w:p>
        </w:tc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Название тем программы</w:t>
            </w:r>
          </w:p>
        </w:tc>
        <w:tc>
          <w:tcPr>
            <w:tcW w:w="20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Кол-во часов</w:t>
            </w:r>
          </w:p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в авторской</w:t>
            </w:r>
          </w:p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программе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35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Количество часов</w:t>
            </w:r>
          </w:p>
          <w:p w:rsidR="00CE6154" w:rsidRPr="002412F6" w:rsidRDefault="00CE6154" w:rsidP="00CD7A99">
            <w:pPr>
              <w:ind w:left="35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в рабочей программе</w:t>
            </w:r>
          </w:p>
        </w:tc>
        <w:tc>
          <w:tcPr>
            <w:tcW w:w="10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Default="00CE6154" w:rsidP="00CD7A99">
            <w:pPr>
              <w:pStyle w:val="c6"/>
              <w:spacing w:before="0" w:beforeAutospacing="0" w:after="0" w:afterAutospacing="0"/>
              <w:ind w:left="-299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Лаб.</w:t>
            </w:r>
          </w:p>
          <w:p w:rsidR="00CE6154" w:rsidRDefault="00CE6154" w:rsidP="00CD7A99">
            <w:pPr>
              <w:pStyle w:val="c6"/>
              <w:spacing w:before="0" w:beforeAutospacing="0" w:after="0" w:afterAutospacing="0"/>
              <w:ind w:left="-299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работы</w:t>
            </w:r>
          </w:p>
          <w:p w:rsidR="00CE6154" w:rsidRPr="002412F6" w:rsidRDefault="00CE6154" w:rsidP="00CD7A99">
            <w:pPr>
              <w:pStyle w:val="c6"/>
              <w:spacing w:before="0" w:beforeAutospacing="0" w:after="0" w:afterAutospacing="0"/>
              <w:ind w:left="-299"/>
              <w:jc w:val="center"/>
              <w:rPr>
                <w:color w:val="000000"/>
              </w:rPr>
            </w:pPr>
          </w:p>
        </w:tc>
        <w:tc>
          <w:tcPr>
            <w:tcW w:w="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Default="00CE6154" w:rsidP="00CD7A99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Контр.</w:t>
            </w:r>
          </w:p>
          <w:p w:rsidR="00CE6154" w:rsidRDefault="00CE6154" w:rsidP="00CD7A99">
            <w:pPr>
              <w:pStyle w:val="c6"/>
              <w:spacing w:before="0" w:beforeAutospacing="0" w:after="0" w:afterAutospacing="0"/>
              <w:ind w:left="-299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тест</w:t>
            </w:r>
          </w:p>
          <w:p w:rsidR="00CE6154" w:rsidRPr="002412F6" w:rsidRDefault="00CE6154" w:rsidP="00CD7A99">
            <w:pPr>
              <w:ind w:left="-299"/>
              <w:jc w:val="center"/>
              <w:rPr>
                <w:color w:val="000000"/>
              </w:rPr>
            </w:pPr>
          </w:p>
        </w:tc>
      </w:tr>
      <w:tr w:rsidR="009353B6" w:rsidRPr="002412F6" w:rsidTr="00A774CA">
        <w:trPr>
          <w:trHeight w:val="277"/>
        </w:trPr>
        <w:tc>
          <w:tcPr>
            <w:tcW w:w="6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8F1DB3" w:rsidRDefault="00CE6154" w:rsidP="00CD7A99">
            <w:pPr>
              <w:ind w:left="-299"/>
              <w:rPr>
                <w:rFonts w:ascii="Liberation Serif" w:hAnsi="Liberation Serif" w:cs="Arial"/>
                <w:color w:val="000000"/>
                <w:lang w:val="en-US"/>
              </w:rPr>
            </w:pPr>
            <w:r w:rsidRPr="002412F6">
              <w:rPr>
                <w:color w:val="000000"/>
              </w:rPr>
              <w:t>1.</w:t>
            </w:r>
            <w:r w:rsidR="008F1DB3">
              <w:rPr>
                <w:color w:val="000000"/>
                <w:lang w:val="en-US"/>
              </w:rPr>
              <w:t>1 1</w:t>
            </w:r>
          </w:p>
        </w:tc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126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Введение. Биология как наука</w:t>
            </w:r>
          </w:p>
        </w:tc>
        <w:tc>
          <w:tcPr>
            <w:tcW w:w="20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5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Default="00CE6154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Default="00CE6154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353B6" w:rsidRPr="002412F6" w:rsidTr="00A774CA">
        <w:trPr>
          <w:trHeight w:val="519"/>
        </w:trPr>
        <w:tc>
          <w:tcPr>
            <w:tcW w:w="6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8F1DB3" w:rsidRDefault="00CE6154" w:rsidP="00CD7A99">
            <w:pPr>
              <w:ind w:left="-299"/>
              <w:rPr>
                <w:rFonts w:ascii="Liberation Serif" w:hAnsi="Liberation Serif" w:cs="Arial"/>
                <w:color w:val="000000"/>
                <w:lang w:val="en-US"/>
              </w:rPr>
            </w:pPr>
            <w:r w:rsidRPr="002412F6">
              <w:rPr>
                <w:color w:val="000000"/>
              </w:rPr>
              <w:t>2.</w:t>
            </w:r>
            <w:r w:rsidR="008F1DB3">
              <w:rPr>
                <w:color w:val="000000"/>
                <w:lang w:val="en-US"/>
              </w:rPr>
              <w:t xml:space="preserve">   2</w:t>
            </w:r>
          </w:p>
        </w:tc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126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Клетка-основа строения и жизнедеятельности организмов</w:t>
            </w:r>
          </w:p>
        </w:tc>
        <w:tc>
          <w:tcPr>
            <w:tcW w:w="20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10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10</w:t>
            </w:r>
          </w:p>
        </w:tc>
        <w:tc>
          <w:tcPr>
            <w:tcW w:w="10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Pr="002412F6" w:rsidRDefault="00CE6154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Pr="002412F6" w:rsidRDefault="00CE6154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353B6" w:rsidRPr="002412F6" w:rsidTr="00A774CA">
        <w:trPr>
          <w:trHeight w:val="260"/>
        </w:trPr>
        <w:tc>
          <w:tcPr>
            <w:tcW w:w="6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8F1DB3" w:rsidRDefault="00CE6154" w:rsidP="00CD7A99">
            <w:pPr>
              <w:ind w:left="-299"/>
              <w:rPr>
                <w:rFonts w:ascii="Liberation Serif" w:hAnsi="Liberation Serif" w:cs="Arial"/>
                <w:color w:val="000000"/>
                <w:lang w:val="en-US"/>
              </w:rPr>
            </w:pPr>
            <w:r w:rsidRPr="002412F6">
              <w:rPr>
                <w:color w:val="000000"/>
              </w:rPr>
              <w:t>3.</w:t>
            </w:r>
            <w:r w:rsidR="008F1DB3">
              <w:rPr>
                <w:color w:val="000000"/>
                <w:lang w:val="en-US"/>
              </w:rPr>
              <w:t xml:space="preserve">   3</w:t>
            </w:r>
          </w:p>
        </w:tc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126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Многообразие организмов</w:t>
            </w:r>
          </w:p>
        </w:tc>
        <w:tc>
          <w:tcPr>
            <w:tcW w:w="20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 w:rsidRPr="002412F6">
              <w:rPr>
                <w:color w:val="000000"/>
              </w:rPr>
              <w:t>15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CE6154" w:rsidRPr="002412F6" w:rsidRDefault="00CE6154" w:rsidP="00CD7A99">
            <w:pPr>
              <w:ind w:left="-299"/>
              <w:jc w:val="center"/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Default="00CE6154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CE6154" w:rsidRPr="008F1DB3" w:rsidRDefault="00CE6154" w:rsidP="00CD7A99">
            <w:pPr>
              <w:ind w:left="-299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8F1DB3">
              <w:rPr>
                <w:color w:val="000000"/>
                <w:lang w:val="en-US"/>
              </w:rPr>
              <w:t xml:space="preserve">  </w:t>
            </w:r>
          </w:p>
        </w:tc>
      </w:tr>
      <w:tr w:rsidR="009353B6" w:rsidRPr="002412F6" w:rsidTr="00A774CA">
        <w:trPr>
          <w:trHeight w:val="537"/>
        </w:trPr>
        <w:tc>
          <w:tcPr>
            <w:tcW w:w="6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4601F" w:rsidRPr="002412F6" w:rsidRDefault="0024601F" w:rsidP="00CD7A99">
            <w:pPr>
              <w:ind w:left="-299"/>
              <w:rPr>
                <w:color w:val="000000"/>
              </w:rPr>
            </w:pPr>
          </w:p>
        </w:tc>
        <w:tc>
          <w:tcPr>
            <w:tcW w:w="35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4601F" w:rsidRPr="008F1DB3" w:rsidRDefault="008F1DB3" w:rsidP="00CD7A99">
            <w:pPr>
              <w:ind w:left="126"/>
              <w:rPr>
                <w:color w:val="000000"/>
                <w:lang w:val="en-US"/>
              </w:rPr>
            </w:pPr>
            <w:r>
              <w:rPr>
                <w:color w:val="000000"/>
              </w:rPr>
              <w:t>И</w:t>
            </w:r>
            <w:r w:rsidR="0024601F">
              <w:rPr>
                <w:color w:val="000000"/>
              </w:rPr>
              <w:t>того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205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4601F" w:rsidRPr="002412F6" w:rsidRDefault="009353B6" w:rsidP="00CD7A99">
            <w:pPr>
              <w:ind w:left="35" w:right="75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30+5 ч</w:t>
            </w:r>
            <w:proofErr w:type="gramStart"/>
            <w:r>
              <w:rPr>
                <w:color w:val="000000"/>
                <w:shd w:val="clear" w:color="auto" w:fill="FFFFFF"/>
              </w:rPr>
              <w:t>.р</w:t>
            </w:r>
            <w:proofErr w:type="gramEnd"/>
            <w:r w:rsidR="0024601F">
              <w:rPr>
                <w:color w:val="000000"/>
                <w:shd w:val="clear" w:color="auto" w:fill="FFFFFF"/>
              </w:rPr>
              <w:t xml:space="preserve">езервное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="0024601F">
              <w:rPr>
                <w:color w:val="000000"/>
                <w:shd w:val="clear" w:color="auto" w:fill="FFFFFF"/>
              </w:rPr>
              <w:t>время</w:t>
            </w:r>
          </w:p>
        </w:tc>
        <w:tc>
          <w:tcPr>
            <w:tcW w:w="20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</w:tcPr>
          <w:p w:rsidR="0024601F" w:rsidRDefault="0024601F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10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24601F" w:rsidRDefault="0024601F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</w:tcPr>
          <w:p w:rsidR="0024601F" w:rsidRDefault="0024601F" w:rsidP="00CD7A99">
            <w:pPr>
              <w:ind w:left="-299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8F1DB3" w:rsidRDefault="008F1DB3" w:rsidP="00CD7A99">
      <w:pPr>
        <w:shd w:val="clear" w:color="auto" w:fill="FFFFFF"/>
        <w:rPr>
          <w:color w:val="000000"/>
        </w:rPr>
      </w:pPr>
    </w:p>
    <w:p w:rsidR="002412F6" w:rsidRPr="002412F6" w:rsidRDefault="002412F6" w:rsidP="00CD7A99">
      <w:pPr>
        <w:shd w:val="clear" w:color="auto" w:fill="FFFFFF"/>
        <w:rPr>
          <w:rFonts w:ascii="Liberation Serif" w:hAnsi="Liberation Serif"/>
          <w:color w:val="000000"/>
        </w:rPr>
      </w:pPr>
      <w:r w:rsidRPr="002412F6">
        <w:rPr>
          <w:color w:val="000000"/>
        </w:rPr>
        <w:t>Резервное время — 5 часов - используется для проведения уроков обобщения и закрепления знаний, один из которых – экскурсия, что позволяет не только закрепить полученные учащимися знания, но и осуществить итоговый контроль знаний.</w:t>
      </w:r>
    </w:p>
    <w:p w:rsidR="002412F6" w:rsidRPr="002412F6" w:rsidRDefault="002412F6" w:rsidP="00CD7A99">
      <w:pPr>
        <w:shd w:val="clear" w:color="auto" w:fill="FFFFFF"/>
        <w:rPr>
          <w:rFonts w:ascii="Liberation Serif" w:hAnsi="Liberation Serif"/>
          <w:color w:val="000000"/>
        </w:rPr>
      </w:pPr>
      <w:r w:rsidRPr="002412F6">
        <w:rPr>
          <w:color w:val="000000"/>
        </w:rPr>
        <w:t>Увеличено на 2 часа в разделе «Введение. Биология как наука</w:t>
      </w:r>
      <w:r w:rsidR="002A379E" w:rsidRPr="002412F6">
        <w:rPr>
          <w:color w:val="000000"/>
        </w:rPr>
        <w:t>»,</w:t>
      </w:r>
      <w:r w:rsidRPr="002412F6">
        <w:rPr>
          <w:color w:val="000000"/>
        </w:rPr>
        <w:t xml:space="preserve"> т.к. в этом разделе 1час отводится на экскурсию «Разнообразие живых организмов. Осенние явления в жизни растений и животных» и 1 час на обобщение главы.</w:t>
      </w:r>
    </w:p>
    <w:p w:rsidR="002412F6" w:rsidRPr="002412F6" w:rsidRDefault="002412F6" w:rsidP="00CD7A99">
      <w:pPr>
        <w:shd w:val="clear" w:color="auto" w:fill="FFFFFF"/>
        <w:rPr>
          <w:rFonts w:ascii="Liberation Serif" w:hAnsi="Liberation Serif"/>
          <w:color w:val="000000"/>
        </w:rPr>
      </w:pPr>
      <w:r w:rsidRPr="002412F6">
        <w:rPr>
          <w:color w:val="000000"/>
        </w:rPr>
        <w:t>Увеличено на 2 часа в разделе «Многообразие организмов», т.к. темы в этом разделе трудные и требуют дополнительного времени для изучения и на 1 час в этом разделе для проведения диагностической работы.</w:t>
      </w:r>
    </w:p>
    <w:p w:rsidR="007E7554" w:rsidRDefault="007E7554" w:rsidP="00CD7A99">
      <w:pPr>
        <w:shd w:val="clear" w:color="auto" w:fill="FFFFFF"/>
        <w:jc w:val="center"/>
        <w:rPr>
          <w:b/>
          <w:bCs/>
          <w:color w:val="000000"/>
        </w:rPr>
      </w:pPr>
    </w:p>
    <w:p w:rsidR="005764BF" w:rsidRPr="007E7554" w:rsidRDefault="007E7554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Учебно-тематический план в 6</w:t>
      </w:r>
      <w:r w:rsidRPr="00781B0E">
        <w:rPr>
          <w:b/>
          <w:bCs/>
          <w:color w:val="000000"/>
        </w:rPr>
        <w:t xml:space="preserve"> классе</w:t>
      </w:r>
    </w:p>
    <w:p w:rsidR="005764BF" w:rsidRDefault="005764BF" w:rsidP="00CD7A99">
      <w:pPr>
        <w:shd w:val="clear" w:color="auto" w:fill="FFFFFF"/>
        <w:jc w:val="center"/>
        <w:rPr>
          <w:b/>
          <w:bCs/>
          <w:color w:val="000000"/>
        </w:rPr>
      </w:pPr>
      <w:r w:rsidRPr="005764BF">
        <w:rPr>
          <w:b/>
          <w:bCs/>
          <w:color w:val="000000"/>
        </w:rPr>
        <w:t>Рабочая программа пред</w:t>
      </w:r>
      <w:r>
        <w:rPr>
          <w:b/>
          <w:bCs/>
          <w:color w:val="000000"/>
        </w:rPr>
        <w:t>усматривает некоторые изменения в 6 классе</w:t>
      </w:r>
    </w:p>
    <w:tbl>
      <w:tblPr>
        <w:tblpPr w:leftFromText="180" w:rightFromText="180" w:vertAnchor="text" w:horzAnchor="margin" w:tblpY="100"/>
        <w:tblW w:w="107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4135"/>
        <w:gridCol w:w="1596"/>
        <w:gridCol w:w="1320"/>
        <w:gridCol w:w="1052"/>
        <w:gridCol w:w="1029"/>
        <w:gridCol w:w="985"/>
      </w:tblGrid>
      <w:tr w:rsidR="005C4FDD" w:rsidTr="00100B01">
        <w:trPr>
          <w:trHeight w:val="290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№</w:t>
            </w:r>
          </w:p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п/п</w:t>
            </w:r>
          </w:p>
        </w:tc>
        <w:tc>
          <w:tcPr>
            <w:tcW w:w="4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Тема</w:t>
            </w:r>
          </w:p>
        </w:tc>
        <w:tc>
          <w:tcPr>
            <w:tcW w:w="2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Кол-во часов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Контр. работы</w:t>
            </w:r>
          </w:p>
        </w:tc>
        <w:tc>
          <w:tcPr>
            <w:tcW w:w="10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Лаб.</w:t>
            </w:r>
          </w:p>
          <w:p w:rsidR="005C4FDD" w:rsidRDefault="005C4FDD" w:rsidP="00CD7A99">
            <w:pPr>
              <w:pStyle w:val="c6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Style w:val="c1"/>
                <w:color w:val="000000"/>
              </w:rPr>
              <w:t>работы</w:t>
            </w:r>
          </w:p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Контр. тесты</w:t>
            </w:r>
          </w:p>
        </w:tc>
      </w:tr>
      <w:tr w:rsidR="005C4FDD" w:rsidTr="00A774CA">
        <w:trPr>
          <w:trHeight w:val="6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FDD" w:rsidRDefault="005C4FDD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FDD" w:rsidRDefault="005C4FDD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Авторская программа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Рабочая программа</w:t>
            </w:r>
          </w:p>
        </w:tc>
        <w:tc>
          <w:tcPr>
            <w:tcW w:w="1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FDD" w:rsidRDefault="005C4FDD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FDD" w:rsidRDefault="005C4FDD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4FDD" w:rsidRDefault="005C4FDD" w:rsidP="00CD7A99">
            <w:pPr>
              <w:rPr>
                <w:color w:val="000000"/>
                <w:sz w:val="20"/>
                <w:szCs w:val="20"/>
              </w:rPr>
            </w:pPr>
          </w:p>
        </w:tc>
      </w:tr>
      <w:tr w:rsidR="005C4FDD" w:rsidTr="00A774CA">
        <w:trPr>
          <w:trHeight w:val="29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Жизнедеятельность организмов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3</w:t>
            </w:r>
          </w:p>
        </w:tc>
      </w:tr>
      <w:tr w:rsidR="005C4FDD" w:rsidTr="00A774CA">
        <w:trPr>
          <w:trHeight w:val="567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2.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Размножение, рост и развитие организмов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1</w:t>
            </w:r>
          </w:p>
        </w:tc>
      </w:tr>
      <w:tr w:rsidR="005C4FDD" w:rsidTr="00A774CA">
        <w:trPr>
          <w:trHeight w:val="581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3.</w:t>
            </w: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Регуляция жизнедеятельности организмов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2</w:t>
            </w:r>
          </w:p>
        </w:tc>
      </w:tr>
      <w:tr w:rsidR="005C4FDD" w:rsidTr="00A774CA">
        <w:trPr>
          <w:trHeight w:val="581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Итого: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30+5 ч. резервное время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35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4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FDD" w:rsidRDefault="005C4FDD" w:rsidP="00CD7A99">
            <w:pPr>
              <w:pStyle w:val="c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c31"/>
                <w:color w:val="000000"/>
              </w:rPr>
              <w:t>6</w:t>
            </w:r>
          </w:p>
        </w:tc>
      </w:tr>
    </w:tbl>
    <w:p w:rsidR="005C4FDD" w:rsidRPr="005764BF" w:rsidRDefault="005C4FDD" w:rsidP="00CD7A99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764BF" w:rsidRPr="005764BF" w:rsidRDefault="005764BF" w:rsidP="00CD7A99">
      <w:pPr>
        <w:shd w:val="clear" w:color="auto" w:fill="FFFFFF"/>
        <w:jc w:val="both"/>
        <w:rPr>
          <w:color w:val="000000"/>
          <w:sz w:val="20"/>
          <w:szCs w:val="20"/>
        </w:rPr>
      </w:pPr>
      <w:r w:rsidRPr="005764BF">
        <w:rPr>
          <w:color w:val="000000"/>
        </w:rPr>
        <w:t>Резервное время — 5 часов - используется для проведения уроков обобщения и закрепления знаний.</w:t>
      </w:r>
    </w:p>
    <w:p w:rsidR="005764BF" w:rsidRPr="005764BF" w:rsidRDefault="005764BF" w:rsidP="00CD7A99">
      <w:pPr>
        <w:shd w:val="clear" w:color="auto" w:fill="FFFFFF"/>
        <w:jc w:val="both"/>
        <w:rPr>
          <w:color w:val="000000"/>
          <w:sz w:val="20"/>
          <w:szCs w:val="20"/>
        </w:rPr>
      </w:pPr>
      <w:r w:rsidRPr="005764BF">
        <w:rPr>
          <w:color w:val="000000"/>
        </w:rPr>
        <w:t>Увеличено на 2 часа в разделе «Жизнедеятельность организмов</w:t>
      </w:r>
      <w:r w:rsidR="002A379E" w:rsidRPr="005764BF">
        <w:rPr>
          <w:color w:val="000000"/>
        </w:rPr>
        <w:t>»,</w:t>
      </w:r>
      <w:r w:rsidRPr="005764BF">
        <w:rPr>
          <w:color w:val="000000"/>
        </w:rPr>
        <w:t xml:space="preserve"> т.к. в этом разделе 1час отводится на обобщение главы и 1 час на контрольную работу.</w:t>
      </w:r>
    </w:p>
    <w:p w:rsidR="005764BF" w:rsidRPr="005764BF" w:rsidRDefault="005764BF" w:rsidP="00CD7A99">
      <w:pPr>
        <w:shd w:val="clear" w:color="auto" w:fill="FFFFFF"/>
        <w:jc w:val="both"/>
        <w:rPr>
          <w:color w:val="000000"/>
          <w:sz w:val="20"/>
          <w:szCs w:val="20"/>
        </w:rPr>
      </w:pPr>
      <w:r w:rsidRPr="005764BF">
        <w:rPr>
          <w:color w:val="000000"/>
        </w:rPr>
        <w:t>Увеличено на 2 часа в разделе «Размножение, рост и развитие организмов», т.к. в этом разделе 1час отводится на обобщение главы и 1 час на контрольную работу.</w:t>
      </w:r>
    </w:p>
    <w:p w:rsidR="007E7554" w:rsidRPr="00B91362" w:rsidRDefault="005764BF" w:rsidP="00CD7A99">
      <w:pPr>
        <w:shd w:val="clear" w:color="auto" w:fill="FFFFFF"/>
        <w:jc w:val="both"/>
        <w:rPr>
          <w:color w:val="000000"/>
          <w:sz w:val="20"/>
          <w:szCs w:val="20"/>
        </w:rPr>
      </w:pPr>
      <w:r w:rsidRPr="005764BF">
        <w:rPr>
          <w:color w:val="000000"/>
        </w:rPr>
        <w:t>Увеличено на 1 час в разделе «Регуляция жизнедеятельности организмов», т.к. в этом разделе 1час отводится на повторение материала за курс 6 класса.</w:t>
      </w:r>
    </w:p>
    <w:p w:rsidR="00DF38EC" w:rsidRDefault="00DF38EC" w:rsidP="00CD7A99">
      <w:pPr>
        <w:shd w:val="clear" w:color="auto" w:fill="FFFFFF"/>
        <w:jc w:val="center"/>
        <w:rPr>
          <w:b/>
          <w:bCs/>
          <w:color w:val="000000"/>
        </w:rPr>
      </w:pPr>
    </w:p>
    <w:p w:rsidR="0095518D" w:rsidRPr="007E7554" w:rsidRDefault="007E7554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>
        <w:rPr>
          <w:b/>
          <w:bCs/>
          <w:color w:val="000000"/>
        </w:rPr>
        <w:t>Учебно-тематический план в 7</w:t>
      </w:r>
      <w:r w:rsidRPr="00781B0E">
        <w:rPr>
          <w:b/>
          <w:bCs/>
          <w:color w:val="000000"/>
        </w:rPr>
        <w:t xml:space="preserve"> классе</w:t>
      </w:r>
    </w:p>
    <w:p w:rsidR="00781B0E" w:rsidRPr="00781B0E" w:rsidRDefault="00781B0E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781B0E">
        <w:rPr>
          <w:color w:val="000000"/>
        </w:rPr>
        <w:t>В календарно-тематическом планировании внесены следующие </w:t>
      </w:r>
      <w:r>
        <w:rPr>
          <w:b/>
          <w:bCs/>
          <w:color w:val="000000"/>
        </w:rPr>
        <w:t>изменения в 7 классе</w:t>
      </w:r>
    </w:p>
    <w:tbl>
      <w:tblPr>
        <w:tblW w:w="1051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940"/>
        <w:gridCol w:w="1358"/>
        <w:gridCol w:w="1520"/>
        <w:gridCol w:w="1061"/>
        <w:gridCol w:w="1212"/>
        <w:gridCol w:w="953"/>
      </w:tblGrid>
      <w:tr w:rsidR="00781B0E" w:rsidRPr="00781B0E" w:rsidTr="00100B01">
        <w:trPr>
          <w:trHeight w:val="297"/>
        </w:trPr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№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п/п</w:t>
            </w:r>
          </w:p>
        </w:tc>
        <w:tc>
          <w:tcPr>
            <w:tcW w:w="3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Тема</w:t>
            </w:r>
          </w:p>
        </w:tc>
        <w:tc>
          <w:tcPr>
            <w:tcW w:w="2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Кол-во часов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Практ.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и лабор.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9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тесты</w:t>
            </w:r>
          </w:p>
        </w:tc>
      </w:tr>
      <w:tr w:rsidR="00781B0E" w:rsidRPr="00781B0E" w:rsidTr="00100B01">
        <w:trPr>
          <w:trHeight w:val="1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9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Авторская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программа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Рабочая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программа</w:t>
            </w:r>
          </w:p>
        </w:tc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9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781B0E" w:rsidRPr="00781B0E" w:rsidTr="00100B01">
        <w:trPr>
          <w:trHeight w:val="594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1.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Введение. Многообразие организмов, их классификация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2.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Бактерии. Грибы. Лишайники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6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6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3.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Многообразие растительного мира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25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3</w:t>
            </w:r>
          </w:p>
        </w:tc>
      </w:tr>
      <w:tr w:rsidR="00781B0E" w:rsidRPr="00781B0E" w:rsidTr="00100B01">
        <w:trPr>
          <w:trHeight w:val="2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4.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Многообразие животного мира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B91362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4</w:t>
            </w:r>
          </w:p>
        </w:tc>
      </w:tr>
      <w:tr w:rsidR="00781B0E" w:rsidRPr="00781B0E" w:rsidTr="00100B01">
        <w:trPr>
          <w:trHeight w:val="2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5.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Эволюция растений и животных, их охрана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3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3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6.</w:t>
            </w: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Экосистемы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4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4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97"/>
        </w:trPr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B91362" w:rsidP="00CD7A99">
            <w:pPr>
              <w:jc w:val="center"/>
              <w:rPr>
                <w:color w:val="000000"/>
                <w:shd w:val="clear" w:color="auto" w:fill="FFFFFF"/>
              </w:rPr>
            </w:pPr>
            <w:r w:rsidRPr="008F1DB3">
              <w:rPr>
                <w:color w:val="000000"/>
                <w:shd w:val="clear" w:color="auto" w:fill="FFFFFF"/>
              </w:rPr>
              <w:t>68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68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16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8F1DB3" w:rsidRDefault="00781B0E" w:rsidP="00CD7A99">
            <w:pPr>
              <w:jc w:val="center"/>
              <w:rPr>
                <w:color w:val="000000"/>
              </w:rPr>
            </w:pPr>
            <w:r w:rsidRPr="008F1DB3">
              <w:rPr>
                <w:color w:val="000000"/>
              </w:rPr>
              <w:t>7</w:t>
            </w:r>
          </w:p>
        </w:tc>
      </w:tr>
    </w:tbl>
    <w:p w:rsidR="005764BF" w:rsidRDefault="005764BF" w:rsidP="00CD7A99"/>
    <w:p w:rsidR="00781B0E" w:rsidRPr="00781B0E" w:rsidRDefault="00781B0E" w:rsidP="00CD7A99">
      <w:pPr>
        <w:shd w:val="clear" w:color="auto" w:fill="FFFFFF"/>
        <w:jc w:val="center"/>
        <w:rPr>
          <w:rFonts w:ascii="Liberation Serif" w:hAnsi="Liberation Serif"/>
          <w:color w:val="000000"/>
        </w:rPr>
      </w:pPr>
      <w:r w:rsidRPr="00781B0E">
        <w:rPr>
          <w:b/>
          <w:bCs/>
          <w:color w:val="000000"/>
        </w:rPr>
        <w:t>Учебно-тематический план в 8 классе</w:t>
      </w:r>
    </w:p>
    <w:tbl>
      <w:tblPr>
        <w:tblW w:w="10283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910"/>
        <w:gridCol w:w="1339"/>
        <w:gridCol w:w="1486"/>
        <w:gridCol w:w="1042"/>
        <w:gridCol w:w="1190"/>
        <w:gridCol w:w="892"/>
      </w:tblGrid>
      <w:tr w:rsidR="00781B0E" w:rsidRPr="00781B0E" w:rsidTr="00100B01">
        <w:trPr>
          <w:trHeight w:val="261"/>
        </w:trPr>
        <w:tc>
          <w:tcPr>
            <w:tcW w:w="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№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п/п</w:t>
            </w:r>
          </w:p>
        </w:tc>
        <w:tc>
          <w:tcPr>
            <w:tcW w:w="3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Тема</w:t>
            </w:r>
          </w:p>
        </w:tc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Кол-во часов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Практ.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и лабор.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8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Контр.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тесты</w:t>
            </w:r>
          </w:p>
        </w:tc>
      </w:tr>
      <w:tr w:rsidR="00781B0E" w:rsidRPr="00781B0E" w:rsidTr="00100B01">
        <w:trPr>
          <w:trHeight w:val="13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Авторская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программа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Рабочая</w:t>
            </w:r>
          </w:p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программа</w:t>
            </w:r>
          </w:p>
        </w:tc>
        <w:tc>
          <w:tcPr>
            <w:tcW w:w="10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8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1.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Введение. Человек как биологический вид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5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2.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 Общий обзор организма человека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3.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Опора и движение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4.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Внутренняя среда организма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5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5.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Кровообращение и лимфообращение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6.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Дыхание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7.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Питание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5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8.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Обмен веществ и превращение энергии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8F1DB3" w:rsidP="00CD7A99">
            <w:pPr>
              <w:rPr>
                <w:rFonts w:ascii="Liberation Serif" w:hAnsi="Liberation Serif" w:cs="Arial"/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r w:rsidR="00781B0E" w:rsidRPr="00781B0E">
              <w:rPr>
                <w:color w:val="000000"/>
              </w:rPr>
              <w:t>9.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Выделение продуктов обмена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10.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Покровы тела человека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512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11.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Нейрогуморальная регуляция процессов жизнедеятельности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8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12.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Органы чувств. Анализаторы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13.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Психика и поведение человека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781B0E" w:rsidRPr="00781B0E" w:rsidTr="00100B01">
        <w:trPr>
          <w:trHeight w:val="250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14.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Размножение и развитие человека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15.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Человек и окружающая среда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781B0E" w:rsidRPr="00781B0E" w:rsidTr="00100B01">
        <w:trPr>
          <w:trHeight w:val="261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68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68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20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1B0E" w:rsidRPr="00781B0E" w:rsidRDefault="00781B0E" w:rsidP="00CD7A99">
            <w:pPr>
              <w:jc w:val="center"/>
              <w:rPr>
                <w:rFonts w:ascii="Liberation Serif" w:hAnsi="Liberation Serif" w:cs="Arial"/>
                <w:color w:val="000000"/>
              </w:rPr>
            </w:pPr>
            <w:r w:rsidRPr="00781B0E">
              <w:rPr>
                <w:color w:val="000000"/>
              </w:rPr>
              <w:t>9</w:t>
            </w:r>
          </w:p>
        </w:tc>
      </w:tr>
    </w:tbl>
    <w:p w:rsidR="008F1DB3" w:rsidRDefault="00D276F9" w:rsidP="00CD7A9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81B0E">
        <w:rPr>
          <w:b/>
          <w:bCs/>
          <w:color w:val="000000"/>
        </w:rPr>
        <w:t>Учебно-тематический план в 9 классе</w:t>
      </w:r>
    </w:p>
    <w:p w:rsidR="00781B0E" w:rsidRPr="00942294" w:rsidRDefault="00781B0E" w:rsidP="00CD7A99">
      <w:pPr>
        <w:shd w:val="clear" w:color="auto" w:fill="FFFFFF"/>
        <w:jc w:val="center"/>
        <w:rPr>
          <w:color w:val="000000"/>
          <w:sz w:val="20"/>
          <w:szCs w:val="20"/>
        </w:rPr>
      </w:pPr>
      <w:r w:rsidRPr="00781B0E">
        <w:rPr>
          <w:color w:val="000000"/>
        </w:rPr>
        <w:t>Рабочая программа предусматривает некоторые </w:t>
      </w:r>
      <w:r w:rsidRPr="00781B0E">
        <w:rPr>
          <w:b/>
          <w:bCs/>
          <w:color w:val="000000"/>
        </w:rPr>
        <w:t>изменения.</w:t>
      </w:r>
      <w:r>
        <w:rPr>
          <w:b/>
          <w:bCs/>
          <w:color w:val="000000"/>
        </w:rPr>
        <w:t xml:space="preserve"> 9 класс</w:t>
      </w:r>
    </w:p>
    <w:tbl>
      <w:tblPr>
        <w:tblpPr w:leftFromText="180" w:rightFromText="180" w:vertAnchor="text" w:horzAnchor="margin" w:tblpY="74"/>
        <w:tblW w:w="104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4102"/>
        <w:gridCol w:w="1205"/>
        <w:gridCol w:w="1506"/>
        <w:gridCol w:w="1055"/>
        <w:gridCol w:w="1205"/>
        <w:gridCol w:w="903"/>
      </w:tblGrid>
      <w:tr w:rsidR="00D276F9" w:rsidRPr="00781B0E" w:rsidTr="00100B01">
        <w:trPr>
          <w:trHeight w:val="166"/>
        </w:trPr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№</w:t>
            </w:r>
          </w:p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lastRenderedPageBreak/>
              <w:t> п/п</w:t>
            </w:r>
          </w:p>
        </w:tc>
        <w:tc>
          <w:tcPr>
            <w:tcW w:w="41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lastRenderedPageBreak/>
              <w:t>Тема</w:t>
            </w:r>
          </w:p>
        </w:tc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Кол-во часов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Контр.</w:t>
            </w:r>
          </w:p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lastRenderedPageBreak/>
              <w:t>работы</w:t>
            </w:r>
          </w:p>
        </w:tc>
        <w:tc>
          <w:tcPr>
            <w:tcW w:w="1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lastRenderedPageBreak/>
              <w:t>Практ.</w:t>
            </w:r>
          </w:p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lastRenderedPageBreak/>
              <w:t> и лабор.</w:t>
            </w:r>
          </w:p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lastRenderedPageBreak/>
              <w:t>  Контр.</w:t>
            </w:r>
          </w:p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lastRenderedPageBreak/>
              <w:t>тесты</w:t>
            </w:r>
          </w:p>
        </w:tc>
      </w:tr>
      <w:tr w:rsidR="00D276F9" w:rsidRPr="00781B0E" w:rsidTr="00100B01">
        <w:trPr>
          <w:trHeight w:val="166"/>
        </w:trPr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CD7A99">
            <w:pPr>
              <w:jc w:val="center"/>
              <w:rPr>
                <w:color w:val="000000"/>
              </w:rPr>
            </w:pPr>
          </w:p>
        </w:tc>
        <w:tc>
          <w:tcPr>
            <w:tcW w:w="4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CD7A99">
            <w:pPr>
              <w:jc w:val="center"/>
              <w:rPr>
                <w:color w:val="000000"/>
              </w:rPr>
            </w:pPr>
          </w:p>
        </w:tc>
        <w:tc>
          <w:tcPr>
            <w:tcW w:w="27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CD7A99">
            <w:pPr>
              <w:jc w:val="center"/>
              <w:rPr>
                <w:color w:val="000000"/>
              </w:rPr>
            </w:pP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CD7A99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CD7A99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CD7A99">
            <w:pPr>
              <w:jc w:val="center"/>
              <w:rPr>
                <w:color w:val="000000"/>
              </w:rPr>
            </w:pPr>
          </w:p>
        </w:tc>
      </w:tr>
      <w:tr w:rsidR="00D276F9" w:rsidRPr="00781B0E" w:rsidTr="00100B01">
        <w:trPr>
          <w:trHeight w:val="1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Авторская</w:t>
            </w:r>
          </w:p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программа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Рабочая</w:t>
            </w:r>
          </w:p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программа</w:t>
            </w:r>
          </w:p>
        </w:tc>
        <w:tc>
          <w:tcPr>
            <w:tcW w:w="1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</w:p>
        </w:tc>
      </w:tr>
      <w:tr w:rsidR="00DF38EC" w:rsidRPr="00781B0E" w:rsidTr="00100B01">
        <w:trPr>
          <w:trHeight w:val="31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Введение. Биология в системе наук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100B01">
        <w:trPr>
          <w:trHeight w:val="31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цитологии-науке о клетке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100B01">
        <w:trPr>
          <w:trHeight w:val="31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100B01">
        <w:trPr>
          <w:trHeight w:val="30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генетики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100B01">
        <w:trPr>
          <w:trHeight w:val="30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Генетика человека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100B01">
        <w:trPr>
          <w:trHeight w:val="30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6.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селекции и биотехнологии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100B01">
        <w:trPr>
          <w:trHeight w:val="30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7.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Эволюционное учение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100B01">
        <w:trPr>
          <w:trHeight w:val="303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8.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Возникновение и развитие жизни на Земле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100B01">
        <w:trPr>
          <w:trHeight w:val="31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9.</w:t>
            </w: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Взаимосвязи организмов и окружающей среды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781B0E">
              <w:rPr>
                <w:color w:val="000000"/>
              </w:rPr>
              <w:t>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005707" w:rsidP="00CD7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100B01">
        <w:trPr>
          <w:trHeight w:val="31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65+5ч резерв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005707" w:rsidP="00CD7A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CD7A9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</w:t>
            </w:r>
          </w:p>
        </w:tc>
      </w:tr>
    </w:tbl>
    <w:p w:rsidR="00D276F9" w:rsidRPr="00781B0E" w:rsidRDefault="00D276F9" w:rsidP="00CD7A99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5764BF" w:rsidRDefault="00781B0E" w:rsidP="00CD7A99">
      <w:pPr>
        <w:shd w:val="clear" w:color="auto" w:fill="FFFFFF"/>
        <w:jc w:val="both"/>
        <w:rPr>
          <w:color w:val="000000"/>
          <w:sz w:val="20"/>
          <w:szCs w:val="20"/>
        </w:rPr>
      </w:pPr>
      <w:r w:rsidRPr="00781B0E">
        <w:rPr>
          <w:color w:val="000000"/>
        </w:rPr>
        <w:t>Увеличено на 6 часов в разделе «Взаимосвязи организмов и окружающей среды» за счёт резерва: 1ч. отводится на проведение диагностической работы, 2 ч. на экскурсии, 2 ч. резерв к главам «Основы цитологии-науки о клетке» и «Размножение и индивидуальное развитие организмов».</w:t>
      </w:r>
    </w:p>
    <w:p w:rsidR="00DF38EC" w:rsidRPr="00DF38EC" w:rsidRDefault="00DF38EC" w:rsidP="00CD7A99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5518D" w:rsidRPr="003A402B" w:rsidRDefault="0095518D" w:rsidP="00CD7A99">
      <w:pPr>
        <w:pStyle w:val="ae"/>
        <w:rPr>
          <w:b/>
          <w:sz w:val="24"/>
          <w:szCs w:val="24"/>
          <w:lang w:eastAsia="ar-SA"/>
        </w:rPr>
      </w:pPr>
      <w:r w:rsidRPr="003A402B">
        <w:rPr>
          <w:b/>
          <w:sz w:val="24"/>
          <w:szCs w:val="24"/>
          <w:lang w:eastAsia="ar-SA"/>
        </w:rPr>
        <w:t>Типы уроков</w:t>
      </w:r>
    </w:p>
    <w:p w:rsidR="00100B01" w:rsidRDefault="0095518D" w:rsidP="00CD7A99">
      <w:pPr>
        <w:pStyle w:val="ae"/>
        <w:jc w:val="both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 xml:space="preserve">УОНЗ – </w:t>
      </w:r>
      <w:r w:rsidRPr="003A402B">
        <w:rPr>
          <w:sz w:val="24"/>
          <w:szCs w:val="24"/>
        </w:rPr>
        <w:t>Урок открытия новых знаний, обретения новых умений и навыков</w:t>
      </w:r>
      <w:r w:rsidR="00DF38EC">
        <w:rPr>
          <w:sz w:val="24"/>
          <w:szCs w:val="24"/>
          <w:lang w:eastAsia="ar-SA"/>
        </w:rPr>
        <w:t xml:space="preserve">                                  </w:t>
      </w:r>
    </w:p>
    <w:p w:rsidR="0095518D" w:rsidRPr="003A402B" w:rsidRDefault="00DF38EC" w:rsidP="00CD7A99">
      <w:pPr>
        <w:pStyle w:val="ae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УР –     Урок рефлексии</w:t>
      </w:r>
    </w:p>
    <w:p w:rsidR="00100B01" w:rsidRDefault="0095518D" w:rsidP="00CD7A99">
      <w:pPr>
        <w:pStyle w:val="ae"/>
        <w:jc w:val="both"/>
        <w:rPr>
          <w:color w:val="000000"/>
          <w:sz w:val="24"/>
          <w:szCs w:val="24"/>
        </w:rPr>
      </w:pPr>
      <w:r w:rsidRPr="003A402B">
        <w:rPr>
          <w:sz w:val="24"/>
          <w:szCs w:val="24"/>
          <w:lang w:eastAsia="ar-SA"/>
        </w:rPr>
        <w:t xml:space="preserve">УСЗ – </w:t>
      </w:r>
      <w:r w:rsidRPr="003A402B">
        <w:rPr>
          <w:sz w:val="24"/>
          <w:szCs w:val="24"/>
        </w:rPr>
        <w:t xml:space="preserve"> </w:t>
      </w:r>
      <w:r w:rsidRPr="003A402B">
        <w:rPr>
          <w:sz w:val="24"/>
          <w:szCs w:val="24"/>
          <w:lang w:eastAsia="ar-SA"/>
        </w:rPr>
        <w:t xml:space="preserve">Урок систематизации знаний (общеметодологической </w:t>
      </w:r>
      <w:r w:rsidR="002A379E" w:rsidRPr="003A402B">
        <w:rPr>
          <w:sz w:val="24"/>
          <w:szCs w:val="24"/>
          <w:lang w:eastAsia="ar-SA"/>
        </w:rPr>
        <w:t>направленности)</w:t>
      </w:r>
      <w:r w:rsidR="002A379E">
        <w:rPr>
          <w:sz w:val="24"/>
          <w:szCs w:val="24"/>
          <w:lang w:eastAsia="ar-SA"/>
        </w:rPr>
        <w:t xml:space="preserve">  </w:t>
      </w:r>
      <w:r w:rsidR="00DF38EC">
        <w:rPr>
          <w:sz w:val="24"/>
          <w:szCs w:val="24"/>
          <w:lang w:eastAsia="ar-SA"/>
        </w:rPr>
        <w:t xml:space="preserve">                       </w:t>
      </w:r>
      <w:r w:rsidRPr="003A402B">
        <w:rPr>
          <w:color w:val="000000"/>
          <w:sz w:val="24"/>
          <w:szCs w:val="24"/>
        </w:rPr>
        <w:t xml:space="preserve"> </w:t>
      </w:r>
    </w:p>
    <w:p w:rsidR="0095518D" w:rsidRPr="00DF38EC" w:rsidRDefault="00DF38EC" w:rsidP="00CD7A99">
      <w:pPr>
        <w:pStyle w:val="ae"/>
        <w:jc w:val="both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>У</w:t>
      </w:r>
      <w:r>
        <w:rPr>
          <w:sz w:val="24"/>
          <w:szCs w:val="24"/>
          <w:lang w:eastAsia="ar-SA"/>
        </w:rPr>
        <w:t>РК – Урок развивающего контроля</w:t>
      </w:r>
    </w:p>
    <w:p w:rsidR="0095518D" w:rsidRPr="003A402B" w:rsidRDefault="0095518D" w:rsidP="00CD7A99">
      <w:pPr>
        <w:pStyle w:val="ae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>КУ – комбинированный урок.</w:t>
      </w:r>
    </w:p>
    <w:p w:rsidR="0095518D" w:rsidRPr="00DF38EC" w:rsidRDefault="0095518D" w:rsidP="00CD7A99">
      <w:pPr>
        <w:shd w:val="clear" w:color="auto" w:fill="FFFFFF"/>
        <w:jc w:val="center"/>
        <w:outlineLvl w:val="1"/>
        <w:rPr>
          <w:b/>
          <w:bCs/>
          <w:color w:val="000000"/>
        </w:rPr>
      </w:pPr>
      <w:r w:rsidRPr="00DF38EC">
        <w:rPr>
          <w:b/>
          <w:bCs/>
          <w:color w:val="000000"/>
        </w:rPr>
        <w:t>Виды уроков для каждого типа урока по ФГОС</w:t>
      </w:r>
    </w:p>
    <w:tbl>
      <w:tblPr>
        <w:tblW w:w="107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2896"/>
        <w:gridCol w:w="7263"/>
      </w:tblGrid>
      <w:tr w:rsidR="0095518D" w:rsidRPr="00980CE6" w:rsidTr="00100B01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42294" w:rsidRDefault="0095518D" w:rsidP="00CD7A99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42294" w:rsidRDefault="0095518D" w:rsidP="00CD7A99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Тип урока по ФГОС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42294" w:rsidRDefault="0095518D" w:rsidP="00CD7A99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Виды уроков</w:t>
            </w:r>
          </w:p>
        </w:tc>
      </w:tr>
      <w:tr w:rsidR="0095518D" w:rsidRPr="00980CE6" w:rsidTr="00100B01">
        <w:trPr>
          <w:trHeight w:val="4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5518D" w:rsidP="00CD7A99">
            <w:pPr>
              <w:jc w:val="both"/>
              <w:rPr>
                <w:sz w:val="21"/>
                <w:szCs w:val="21"/>
              </w:rPr>
            </w:pPr>
            <w:r w:rsidRPr="00B777CB">
              <w:rPr>
                <w:sz w:val="21"/>
                <w:szCs w:val="21"/>
              </w:rPr>
              <w:t>1.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5518D" w:rsidP="00CD7A99">
            <w:pPr>
              <w:jc w:val="both"/>
            </w:pPr>
            <w:r w:rsidRPr="00B777CB">
              <w:t>Урок открытия нового знания.</w:t>
            </w:r>
            <w:r w:rsidRPr="00B777CB">
              <w:rPr>
                <w:color w:val="000000"/>
              </w:rPr>
              <w:t xml:space="preserve"> </w:t>
            </w:r>
            <w:r w:rsidRPr="00B777CB">
              <w:rPr>
                <w:i/>
                <w:color w:val="000000"/>
              </w:rPr>
              <w:t>Урок усвоения новых знаний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CD7A99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Лекция, путешествие, инсценировка, экспедиция, проблемный урок, </w:t>
            </w:r>
            <w:hyperlink r:id="rId8" w:tgtFrame="_blank" w:history="1">
              <w:r w:rsidRPr="00123D86">
                <w:rPr>
                  <w:b/>
                  <w:sz w:val="24"/>
                  <w:szCs w:val="24"/>
                  <w:u w:val="single"/>
                </w:rPr>
                <w:t>экскурсия</w:t>
              </w:r>
            </w:hyperlink>
            <w:r w:rsidRPr="00123D86">
              <w:rPr>
                <w:b/>
                <w:sz w:val="24"/>
                <w:szCs w:val="24"/>
              </w:rPr>
              <w:t xml:space="preserve">, </w:t>
            </w:r>
            <w:r w:rsidRPr="00442006">
              <w:rPr>
                <w:sz w:val="24"/>
                <w:szCs w:val="24"/>
              </w:rPr>
              <w:t>беседа, конференция, мультимедиа-урок, игра, уроки смешанного типа.</w:t>
            </w:r>
          </w:p>
        </w:tc>
      </w:tr>
      <w:tr w:rsidR="0095518D" w:rsidRPr="00980CE6" w:rsidTr="00100B01">
        <w:trPr>
          <w:trHeight w:val="21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5518D" w:rsidP="00CD7A99">
            <w:pPr>
              <w:jc w:val="both"/>
              <w:rPr>
                <w:sz w:val="21"/>
                <w:szCs w:val="21"/>
              </w:rPr>
            </w:pPr>
            <w:r w:rsidRPr="00B777CB">
              <w:rPr>
                <w:sz w:val="21"/>
                <w:szCs w:val="21"/>
              </w:rPr>
              <w:t>2.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5518D" w:rsidP="00CD7A99">
            <w:pPr>
              <w:jc w:val="both"/>
            </w:pPr>
            <w:r w:rsidRPr="00B777CB">
              <w:t xml:space="preserve">Урок рефлексии. 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CD7A99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Сочинение, практикум, диалог, ролевая игра, деловая игра, </w:t>
            </w:r>
            <w:hyperlink r:id="rId9" w:tgtFrame="_blank" w:history="1">
              <w:r w:rsidRPr="00123D86">
                <w:rPr>
                  <w:b/>
                  <w:sz w:val="24"/>
                  <w:szCs w:val="24"/>
                  <w:u w:val="single"/>
                </w:rPr>
                <w:t>комбинированный урок</w:t>
              </w:r>
            </w:hyperlink>
            <w:r w:rsidRPr="00123D86">
              <w:rPr>
                <w:b/>
                <w:sz w:val="24"/>
                <w:szCs w:val="24"/>
              </w:rPr>
              <w:t>.</w:t>
            </w:r>
          </w:p>
        </w:tc>
      </w:tr>
      <w:tr w:rsidR="0095518D" w:rsidRPr="00980CE6" w:rsidTr="00100B01">
        <w:trPr>
          <w:trHeight w:val="2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5518D" w:rsidP="00CD7A99">
            <w:pPr>
              <w:jc w:val="both"/>
              <w:rPr>
                <w:sz w:val="21"/>
                <w:szCs w:val="21"/>
              </w:rPr>
            </w:pPr>
            <w:r w:rsidRPr="00B777CB">
              <w:rPr>
                <w:sz w:val="21"/>
                <w:szCs w:val="21"/>
              </w:rPr>
              <w:t>3.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42294" w:rsidP="00CD7A99">
            <w:pPr>
              <w:pStyle w:val="ae"/>
            </w:pPr>
            <w:r w:rsidRPr="00B777CB">
              <w:rPr>
                <w:sz w:val="24"/>
                <w:szCs w:val="24"/>
                <w:lang w:eastAsia="ar-SA"/>
              </w:rPr>
              <w:t xml:space="preserve">Урок систематизации знаний </w:t>
            </w:r>
            <w:r w:rsidR="0095518D" w:rsidRPr="00B777C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CD7A99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Конкурс, конференция, экскурсия, консультация, урок-игра, диспут, обсуж</w:t>
            </w:r>
            <w:r w:rsidR="00942294">
              <w:rPr>
                <w:sz w:val="24"/>
                <w:szCs w:val="24"/>
              </w:rPr>
              <w:t>дение, беседа</w:t>
            </w:r>
            <w:r w:rsidRPr="00442006">
              <w:rPr>
                <w:sz w:val="24"/>
                <w:szCs w:val="24"/>
              </w:rPr>
              <w:t xml:space="preserve">, </w:t>
            </w:r>
          </w:p>
        </w:tc>
      </w:tr>
      <w:tr w:rsidR="0095518D" w:rsidRPr="00980CE6" w:rsidTr="00100B01">
        <w:trPr>
          <w:trHeight w:val="4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5518D" w:rsidP="00CD7A99">
            <w:pPr>
              <w:jc w:val="both"/>
              <w:rPr>
                <w:sz w:val="21"/>
                <w:szCs w:val="21"/>
              </w:rPr>
            </w:pPr>
            <w:r w:rsidRPr="00B777CB">
              <w:rPr>
                <w:sz w:val="21"/>
                <w:szCs w:val="21"/>
              </w:rPr>
              <w:t>4.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B777CB" w:rsidRDefault="0095518D" w:rsidP="00CD7A99">
            <w:pPr>
              <w:jc w:val="both"/>
            </w:pPr>
            <w:r w:rsidRPr="00B777CB">
              <w:t>Урок развивающего контроля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CD7A99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100B01" w:rsidRDefault="00100B01" w:rsidP="00CD7A99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A774CA" w:rsidRPr="008907C5" w:rsidRDefault="00A774CA" w:rsidP="00A774CA">
      <w:pPr>
        <w:shd w:val="clear" w:color="auto" w:fill="FFFFFF"/>
        <w:jc w:val="center"/>
        <w:rPr>
          <w:color w:val="000000"/>
        </w:rPr>
      </w:pPr>
      <w:r w:rsidRPr="008907C5">
        <w:rPr>
          <w:b/>
          <w:bCs/>
          <w:color w:val="000000"/>
        </w:rPr>
        <w:t>Материально-техническое обеспечение образовательного процесса.</w:t>
      </w:r>
    </w:p>
    <w:p w:rsidR="00A774CA" w:rsidRPr="008907C5" w:rsidRDefault="00A774CA" w:rsidP="00A774CA">
      <w:pPr>
        <w:rPr>
          <w:rFonts w:eastAsia="Calibri"/>
          <w:b/>
          <w:lang w:eastAsia="en-US"/>
        </w:rPr>
      </w:pPr>
    </w:p>
    <w:p w:rsidR="00A774CA" w:rsidRPr="008907C5" w:rsidRDefault="00A774CA" w:rsidP="00A774CA">
      <w:pPr>
        <w:jc w:val="center"/>
        <w:rPr>
          <w:b/>
        </w:rPr>
      </w:pPr>
      <w:r w:rsidRPr="008907C5">
        <w:rPr>
          <w:b/>
        </w:rPr>
        <w:t>Технические средства обучения:</w:t>
      </w:r>
    </w:p>
    <w:p w:rsidR="00A774CA" w:rsidRPr="008907C5" w:rsidRDefault="00A774CA" w:rsidP="00A774CA">
      <w:pPr>
        <w:ind w:left="644"/>
      </w:pPr>
      <w:r w:rsidRPr="008907C5">
        <w:t xml:space="preserve">1. Ноутбук   </w:t>
      </w:r>
    </w:p>
    <w:p w:rsidR="00A774CA" w:rsidRPr="008907C5" w:rsidRDefault="00A774CA" w:rsidP="00A774CA">
      <w:pPr>
        <w:ind w:left="644"/>
      </w:pPr>
      <w:r w:rsidRPr="008907C5">
        <w:t xml:space="preserve">2. Проектор  </w:t>
      </w:r>
    </w:p>
    <w:p w:rsidR="00A774CA" w:rsidRPr="008907C5" w:rsidRDefault="00A774CA" w:rsidP="00A774CA">
      <w:pPr>
        <w:ind w:left="644"/>
      </w:pPr>
      <w:r w:rsidRPr="008907C5">
        <w:t xml:space="preserve">3. Экран   </w:t>
      </w:r>
    </w:p>
    <w:p w:rsidR="00A774CA" w:rsidRPr="008907C5" w:rsidRDefault="00A774CA" w:rsidP="00A774CA">
      <w:pPr>
        <w:ind w:left="644"/>
        <w:rPr>
          <w:color w:val="000000"/>
        </w:rPr>
      </w:pPr>
      <w:r w:rsidRPr="008907C5">
        <w:lastRenderedPageBreak/>
        <w:t xml:space="preserve">4. Принтер   </w:t>
      </w:r>
    </w:p>
    <w:p w:rsidR="00A774CA" w:rsidRPr="008907C5" w:rsidRDefault="00A774CA" w:rsidP="00A774CA">
      <w:pPr>
        <w:pStyle w:val="c4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907C5">
        <w:rPr>
          <w:rStyle w:val="c1"/>
          <w:b/>
          <w:bCs/>
          <w:color w:val="000000"/>
        </w:rPr>
        <w:t>Лабораторное оборудование:</w:t>
      </w:r>
    </w:p>
    <w:p w:rsidR="00A774CA" w:rsidRPr="008907C5" w:rsidRDefault="00A774CA" w:rsidP="00A774CA">
      <w:pPr>
        <w:ind w:left="644"/>
      </w:pPr>
      <w:r w:rsidRPr="008907C5">
        <w:t xml:space="preserve">1. Школьные микроскопы (цифровые)  </w:t>
      </w:r>
    </w:p>
    <w:p w:rsidR="00A774CA" w:rsidRPr="008907C5" w:rsidRDefault="00A774CA" w:rsidP="00A774CA">
      <w:pPr>
        <w:pStyle w:val="a5"/>
        <w:shd w:val="clear" w:color="auto" w:fill="FFFFFF" w:themeFill="background1"/>
        <w:spacing w:before="0" w:beforeAutospacing="0" w:after="0" w:afterAutospacing="0"/>
        <w:ind w:left="644"/>
      </w:pPr>
      <w:r>
        <w:t>2</w:t>
      </w:r>
      <w:r w:rsidRPr="008907C5">
        <w:t>. Лупа ручная</w:t>
      </w:r>
    </w:p>
    <w:p w:rsidR="00A774CA" w:rsidRPr="008907C5" w:rsidRDefault="00A774CA" w:rsidP="00A774CA">
      <w:pPr>
        <w:pStyle w:val="a5"/>
        <w:shd w:val="clear" w:color="auto" w:fill="FFFFFF" w:themeFill="background1"/>
        <w:spacing w:before="0" w:beforeAutospacing="0" w:after="0" w:afterAutospacing="0"/>
        <w:ind w:left="644"/>
        <w:rPr>
          <w:color w:val="111A05"/>
        </w:rPr>
      </w:pPr>
      <w:r>
        <w:t>3</w:t>
      </w:r>
      <w:r w:rsidRPr="008907C5">
        <w:t>. Набор лабораторного оборудования по биологии</w:t>
      </w:r>
    </w:p>
    <w:p w:rsidR="00A774CA" w:rsidRPr="008907C5" w:rsidRDefault="00A774CA" w:rsidP="00A774CA">
      <w:pPr>
        <w:pStyle w:val="c95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8907C5">
        <w:rPr>
          <w:rStyle w:val="c1"/>
          <w:b/>
          <w:bCs/>
          <w:color w:val="000000"/>
        </w:rPr>
        <w:t>Иллюстративные материалы:</w:t>
      </w:r>
    </w:p>
    <w:p w:rsidR="00A774CA" w:rsidRPr="008907C5" w:rsidRDefault="00A774CA" w:rsidP="00A774CA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8907C5">
        <w:rPr>
          <w:rStyle w:val="c1"/>
          <w:color w:val="000000"/>
        </w:rPr>
        <w:t>Таблицы «Строение растительной и животной клеток».</w:t>
      </w:r>
    </w:p>
    <w:p w:rsidR="00A774CA" w:rsidRPr="008907C5" w:rsidRDefault="00A774CA" w:rsidP="00A774CA">
      <w:pPr>
        <w:pStyle w:val="a3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8907C5">
        <w:rPr>
          <w:rStyle w:val="c1"/>
          <w:color w:val="000000"/>
        </w:rPr>
        <w:t>Таблица «Деление клетки».</w:t>
      </w:r>
    </w:p>
    <w:p w:rsidR="00A774CA" w:rsidRPr="008907C5" w:rsidRDefault="00A774CA" w:rsidP="00A774CA">
      <w:pPr>
        <w:jc w:val="center"/>
        <w:rPr>
          <w:b/>
        </w:rPr>
      </w:pPr>
      <w:r w:rsidRPr="008907C5">
        <w:rPr>
          <w:b/>
        </w:rPr>
        <w:t>Дополнительная литература:</w:t>
      </w:r>
    </w:p>
    <w:p w:rsidR="00A774CA" w:rsidRPr="008907C5" w:rsidRDefault="00A774CA" w:rsidP="00A774CA">
      <w:pPr>
        <w:pStyle w:val="a3"/>
        <w:numPr>
          <w:ilvl w:val="0"/>
          <w:numId w:val="17"/>
        </w:numPr>
      </w:pPr>
      <w:r w:rsidRPr="008907C5">
        <w:t xml:space="preserve">П.Н. Ермаков, Ю.В. Щербатых. Биология в вопросах и ответах. – Ростов </w:t>
      </w:r>
      <w:proofErr w:type="spellStart"/>
      <w:r w:rsidRPr="008907C5">
        <w:t>н</w:t>
      </w:r>
      <w:proofErr w:type="spellEnd"/>
      <w:r w:rsidRPr="008907C5">
        <w:t>/Д.: Изд-во Рост</w:t>
      </w:r>
      <w:proofErr w:type="gramStart"/>
      <w:r w:rsidRPr="008907C5">
        <w:t>.</w:t>
      </w:r>
      <w:proofErr w:type="gramEnd"/>
      <w:r w:rsidRPr="008907C5">
        <w:t xml:space="preserve"> </w:t>
      </w:r>
      <w:proofErr w:type="gramStart"/>
      <w:r w:rsidRPr="008907C5">
        <w:t>у</w:t>
      </w:r>
      <w:proofErr w:type="gramEnd"/>
      <w:r w:rsidRPr="008907C5">
        <w:t>н-та, 1993. – 240с.</w:t>
      </w:r>
    </w:p>
    <w:p w:rsidR="00A774CA" w:rsidRPr="008907C5" w:rsidRDefault="00A774CA" w:rsidP="00A774CA">
      <w:pPr>
        <w:pStyle w:val="a3"/>
        <w:numPr>
          <w:ilvl w:val="0"/>
          <w:numId w:val="17"/>
        </w:numPr>
      </w:pPr>
      <w:r w:rsidRPr="008907C5">
        <w:t xml:space="preserve">О.А. Пепеляева, и.В. </w:t>
      </w:r>
      <w:proofErr w:type="spellStart"/>
      <w:r w:rsidRPr="008907C5">
        <w:t>Сунцова</w:t>
      </w:r>
      <w:proofErr w:type="spellEnd"/>
      <w:r w:rsidRPr="008907C5">
        <w:t>. Поурочные разработки по общей биологии: 9класс. – М.: ВАКО, 2006. – 464с.</w:t>
      </w:r>
    </w:p>
    <w:p w:rsidR="00A774CA" w:rsidRPr="008907C5" w:rsidRDefault="00A774CA" w:rsidP="00A774CA">
      <w:pPr>
        <w:pStyle w:val="a3"/>
        <w:numPr>
          <w:ilvl w:val="0"/>
          <w:numId w:val="17"/>
        </w:numPr>
      </w:pPr>
      <w:r w:rsidRPr="008907C5">
        <w:t xml:space="preserve">Р.Г. Заяц и др. Биология для абитуриентов: вопросы, ответы, тесты, задачи. – Минск: </w:t>
      </w:r>
      <w:proofErr w:type="spellStart"/>
      <w:r w:rsidRPr="008907C5">
        <w:t>Юнипресс</w:t>
      </w:r>
      <w:proofErr w:type="spellEnd"/>
      <w:r w:rsidRPr="008907C5">
        <w:t xml:space="preserve">, 2007. – 816с.  </w:t>
      </w:r>
    </w:p>
    <w:p w:rsidR="00A774CA" w:rsidRPr="008907C5" w:rsidRDefault="00A774CA" w:rsidP="00A774CA">
      <w:pPr>
        <w:pStyle w:val="ae"/>
        <w:numPr>
          <w:ilvl w:val="0"/>
          <w:numId w:val="17"/>
        </w:numPr>
        <w:rPr>
          <w:sz w:val="24"/>
          <w:szCs w:val="24"/>
        </w:rPr>
      </w:pPr>
      <w:r w:rsidRPr="008907C5">
        <w:rPr>
          <w:sz w:val="24"/>
          <w:szCs w:val="24"/>
        </w:rPr>
        <w:t>Лабораторный практикум. Биология 6-11 класс (учебное электронное издание).</w:t>
      </w:r>
    </w:p>
    <w:p w:rsidR="00A774CA" w:rsidRPr="008907C5" w:rsidRDefault="00A774CA" w:rsidP="00A774CA">
      <w:pPr>
        <w:pStyle w:val="ae"/>
        <w:numPr>
          <w:ilvl w:val="0"/>
          <w:numId w:val="17"/>
        </w:numPr>
        <w:rPr>
          <w:sz w:val="24"/>
          <w:szCs w:val="24"/>
        </w:rPr>
      </w:pPr>
      <w:r w:rsidRPr="008907C5">
        <w:rPr>
          <w:sz w:val="24"/>
          <w:szCs w:val="24"/>
        </w:rPr>
        <w:t xml:space="preserve"> «Единая коллекция Цифровых Образовательных Ресурсов» (набор цифровых ресурсов к учебникам линии В.В. Пасечника) (</w:t>
      </w:r>
      <w:hyperlink r:id="rId10" w:history="1">
        <w:r w:rsidRPr="008907C5">
          <w:rPr>
            <w:rStyle w:val="af6"/>
            <w:sz w:val="24"/>
            <w:szCs w:val="24"/>
          </w:rPr>
          <w:t>http://school-collection.edu.ru/</w:t>
        </w:r>
      </w:hyperlink>
      <w:r w:rsidRPr="008907C5">
        <w:rPr>
          <w:sz w:val="24"/>
          <w:szCs w:val="24"/>
        </w:rPr>
        <w:t>).</w:t>
      </w:r>
    </w:p>
    <w:p w:rsidR="00A774CA" w:rsidRPr="008907C5" w:rsidRDefault="00255FAA" w:rsidP="00A774CA">
      <w:pPr>
        <w:pStyle w:val="a3"/>
        <w:numPr>
          <w:ilvl w:val="0"/>
          <w:numId w:val="17"/>
        </w:numPr>
      </w:pPr>
      <w:hyperlink r:id="rId11" w:history="1">
        <w:r w:rsidR="00A774CA" w:rsidRPr="008907C5">
          <w:rPr>
            <w:color w:val="0000FF"/>
            <w:u w:val="single"/>
            <w:lang w:val="en-US"/>
          </w:rPr>
          <w:t>www</w:t>
        </w:r>
        <w:r w:rsidR="00A774CA" w:rsidRPr="008907C5">
          <w:rPr>
            <w:color w:val="0000FF"/>
            <w:u w:val="single"/>
          </w:rPr>
          <w:t>.</w:t>
        </w:r>
        <w:r w:rsidR="00A774CA" w:rsidRPr="008907C5">
          <w:rPr>
            <w:color w:val="0000FF"/>
            <w:u w:val="single"/>
            <w:lang w:val="en-US"/>
          </w:rPr>
          <w:t>bio</w:t>
        </w:r>
        <w:r w:rsidR="00A774CA" w:rsidRPr="008907C5">
          <w:rPr>
            <w:color w:val="0000FF"/>
            <w:u w:val="single"/>
          </w:rPr>
          <w:t>.1</w:t>
        </w:r>
        <w:proofErr w:type="spellStart"/>
        <w:r w:rsidR="00A774CA" w:rsidRPr="008907C5">
          <w:rPr>
            <w:color w:val="0000FF"/>
            <w:u w:val="single"/>
            <w:lang w:val="en-US"/>
          </w:rPr>
          <w:t>september</w:t>
        </w:r>
        <w:proofErr w:type="spellEnd"/>
        <w:r w:rsidR="00A774CA" w:rsidRPr="008907C5">
          <w:rPr>
            <w:color w:val="0000FF"/>
            <w:u w:val="single"/>
          </w:rPr>
          <w:t>.</w:t>
        </w:r>
        <w:proofErr w:type="spellStart"/>
        <w:r w:rsidR="00A774CA" w:rsidRPr="008907C5">
          <w:rPr>
            <w:color w:val="0000FF"/>
            <w:u w:val="single"/>
            <w:lang w:val="en-US"/>
          </w:rPr>
          <w:t>ru</w:t>
        </w:r>
        <w:proofErr w:type="spellEnd"/>
      </w:hyperlink>
      <w:r w:rsidR="00A774CA" w:rsidRPr="008907C5">
        <w:t>– газета «Биология» -приложение к «1 сентября».</w:t>
      </w:r>
    </w:p>
    <w:p w:rsidR="00A774CA" w:rsidRPr="008907C5" w:rsidRDefault="00255FAA" w:rsidP="00A774CA">
      <w:pPr>
        <w:pStyle w:val="a3"/>
        <w:numPr>
          <w:ilvl w:val="0"/>
          <w:numId w:val="17"/>
        </w:numPr>
        <w:ind w:left="709"/>
      </w:pPr>
      <w:hyperlink r:id="rId12" w:tgtFrame="_blank" w:history="1">
        <w:r w:rsidR="00A774CA" w:rsidRPr="008907C5">
          <w:rPr>
            <w:color w:val="0000FF"/>
            <w:u w:val="single"/>
          </w:rPr>
          <w:t>http://bio.1september.ru/urok/</w:t>
        </w:r>
      </w:hyperlink>
      <w:r w:rsidR="00A774CA" w:rsidRPr="008907C5">
        <w:t xml:space="preserve"> -</w:t>
      </w:r>
      <w:r w:rsidR="00A774CA" w:rsidRPr="008907C5">
        <w:rPr>
          <w:color w:val="FF0000"/>
        </w:rPr>
        <w:t xml:space="preserve"> </w:t>
      </w:r>
      <w:r w:rsidR="00A774CA" w:rsidRPr="00A774CA">
        <w:t>Материалы к уроку. Все</w:t>
      </w:r>
      <w:r w:rsidR="00A774CA" w:rsidRPr="008907C5">
        <w:t xml:space="preserve">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"Биология".</w:t>
      </w:r>
    </w:p>
    <w:p w:rsidR="00A774CA" w:rsidRPr="008907C5" w:rsidRDefault="00A774CA" w:rsidP="00A774CA">
      <w:pPr>
        <w:ind w:left="360"/>
      </w:pPr>
      <w:r w:rsidRPr="008907C5">
        <w:t xml:space="preserve">6. </w:t>
      </w:r>
      <w:hyperlink r:id="rId13" w:history="1">
        <w:r w:rsidRPr="008907C5">
          <w:rPr>
            <w:rStyle w:val="af6"/>
          </w:rPr>
          <w:t>www.bio.</w:t>
        </w:r>
        <w:r w:rsidRPr="008907C5">
          <w:rPr>
            <w:rStyle w:val="af6"/>
            <w:lang w:val="en-US"/>
          </w:rPr>
          <w:t>nature</w:t>
        </w:r>
        <w:r w:rsidRPr="008907C5">
          <w:rPr>
            <w:rStyle w:val="af6"/>
          </w:rPr>
          <w:t>.</w:t>
        </w:r>
        <w:r w:rsidRPr="008907C5">
          <w:rPr>
            <w:rStyle w:val="af6"/>
            <w:lang w:val="en-US"/>
          </w:rPr>
          <w:t>ru</w:t>
        </w:r>
      </w:hyperlink>
      <w:r w:rsidRPr="008907C5">
        <w:t xml:space="preserve"> – научные новости биологии</w:t>
      </w:r>
    </w:p>
    <w:p w:rsidR="00A774CA" w:rsidRPr="008907C5" w:rsidRDefault="00A774CA" w:rsidP="00A774CA">
      <w:pPr>
        <w:ind w:left="360"/>
        <w:jc w:val="both"/>
      </w:pPr>
      <w:r w:rsidRPr="008907C5">
        <w:t xml:space="preserve">7. </w:t>
      </w:r>
      <w:hyperlink r:id="rId14" w:history="1">
        <w:r w:rsidRPr="008907C5">
          <w:rPr>
            <w:rStyle w:val="af6"/>
            <w:lang w:val="en-US"/>
          </w:rPr>
          <w:t>www</w:t>
        </w:r>
        <w:r w:rsidRPr="008907C5">
          <w:rPr>
            <w:rStyle w:val="af6"/>
          </w:rPr>
          <w:t>.</w:t>
        </w:r>
        <w:proofErr w:type="spellStart"/>
        <w:r w:rsidRPr="008907C5">
          <w:rPr>
            <w:rStyle w:val="af6"/>
            <w:lang w:val="en-US"/>
          </w:rPr>
          <w:t>edios</w:t>
        </w:r>
        <w:proofErr w:type="spellEnd"/>
        <w:r w:rsidRPr="008907C5">
          <w:rPr>
            <w:rStyle w:val="af6"/>
          </w:rPr>
          <w:t>.</w:t>
        </w:r>
        <w:proofErr w:type="spellStart"/>
        <w:r w:rsidRPr="008907C5">
          <w:rPr>
            <w:rStyle w:val="af6"/>
            <w:lang w:val="en-US"/>
          </w:rPr>
          <w:t>ru</w:t>
        </w:r>
        <w:proofErr w:type="spellEnd"/>
      </w:hyperlink>
      <w:r w:rsidRPr="008907C5">
        <w:t xml:space="preserve"> – </w:t>
      </w:r>
      <w:proofErr w:type="spellStart"/>
      <w:r w:rsidRPr="008907C5">
        <w:t>Эйдос</w:t>
      </w:r>
      <w:proofErr w:type="spellEnd"/>
      <w:r w:rsidRPr="008907C5">
        <w:t xml:space="preserve"> – центр дистанционного образования</w:t>
      </w:r>
    </w:p>
    <w:p w:rsidR="00A774CA" w:rsidRPr="008907C5" w:rsidRDefault="00A774CA" w:rsidP="00A774CA">
      <w:pPr>
        <w:ind w:left="360"/>
        <w:jc w:val="both"/>
      </w:pPr>
      <w:r w:rsidRPr="008907C5">
        <w:t xml:space="preserve">8. </w:t>
      </w:r>
      <w:hyperlink r:id="rId15" w:history="1">
        <w:r w:rsidRPr="008907C5">
          <w:rPr>
            <w:rStyle w:val="af6"/>
            <w:lang w:val="en-US"/>
          </w:rPr>
          <w:t>www</w:t>
        </w:r>
        <w:r w:rsidRPr="008907C5">
          <w:rPr>
            <w:rStyle w:val="af6"/>
          </w:rPr>
          <w:t>.</w:t>
        </w:r>
        <w:r w:rsidRPr="008907C5">
          <w:rPr>
            <w:rStyle w:val="af6"/>
            <w:lang w:val="en-US"/>
          </w:rPr>
          <w:t>km</w:t>
        </w:r>
        <w:r w:rsidRPr="008907C5">
          <w:rPr>
            <w:rStyle w:val="af6"/>
          </w:rPr>
          <w:t>.</w:t>
        </w:r>
        <w:proofErr w:type="spellStart"/>
        <w:r w:rsidRPr="008907C5">
          <w:rPr>
            <w:rStyle w:val="af6"/>
            <w:lang w:val="en-US"/>
          </w:rPr>
          <w:t>ru</w:t>
        </w:r>
        <w:proofErr w:type="spellEnd"/>
        <w:r w:rsidRPr="008907C5">
          <w:rPr>
            <w:rStyle w:val="af6"/>
          </w:rPr>
          <w:t>/</w:t>
        </w:r>
        <w:r w:rsidRPr="008907C5">
          <w:rPr>
            <w:rStyle w:val="af6"/>
            <w:lang w:val="en-US"/>
          </w:rPr>
          <w:t>education</w:t>
        </w:r>
      </w:hyperlink>
      <w:r w:rsidRPr="008907C5">
        <w:t xml:space="preserve"> - учебные материалы и словари на сайте «Кирилл и </w:t>
      </w:r>
      <w:proofErr w:type="spellStart"/>
      <w:r w:rsidRPr="008907C5">
        <w:t>Мефодий</w:t>
      </w:r>
      <w:proofErr w:type="spellEnd"/>
      <w:r w:rsidRPr="008907C5">
        <w:t>»</w:t>
      </w:r>
    </w:p>
    <w:p w:rsidR="00A774CA" w:rsidRPr="008907C5" w:rsidRDefault="00255FAA" w:rsidP="00A774CA">
      <w:pPr>
        <w:pStyle w:val="a3"/>
        <w:numPr>
          <w:ilvl w:val="0"/>
          <w:numId w:val="18"/>
        </w:numPr>
        <w:ind w:left="284" w:firstLine="0"/>
        <w:jc w:val="both"/>
      </w:pPr>
      <w:hyperlink r:id="rId16" w:history="1">
        <w:r w:rsidR="00A774CA" w:rsidRPr="008907C5">
          <w:rPr>
            <w:rStyle w:val="af6"/>
          </w:rPr>
          <w:t>http://ebio.ru/</w:t>
        </w:r>
      </w:hyperlink>
      <w:r w:rsidR="00A774CA" w:rsidRPr="008907C5">
        <w:t xml:space="preserve"> - </w:t>
      </w:r>
      <w:r w:rsidR="00A774CA" w:rsidRPr="00A774CA">
        <w:t>Электронный учебник «Биология». Содержит все разделы биологии: ботанику, зоологию, анатомию и физиологию человека</w:t>
      </w:r>
      <w:r w:rsidR="00A774CA" w:rsidRPr="008907C5">
        <w:t xml:space="preserve">, основы цитологии и генетики, эволюционную теорию и экологию. Может быть </w:t>
      </w:r>
      <w:proofErr w:type="gramStart"/>
      <w:r w:rsidR="00A774CA" w:rsidRPr="008907C5">
        <w:t>рекомендован</w:t>
      </w:r>
      <w:proofErr w:type="gramEnd"/>
      <w:r w:rsidR="00A774CA" w:rsidRPr="008907C5">
        <w:t xml:space="preserve"> учащимся для самостоятельной работы.</w:t>
      </w:r>
    </w:p>
    <w:p w:rsidR="00A774CA" w:rsidRPr="008907C5" w:rsidRDefault="00255FAA" w:rsidP="00A774CA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426" w:firstLine="0"/>
        <w:jc w:val="both"/>
      </w:pPr>
      <w:hyperlink r:id="rId17" w:history="1">
        <w:r w:rsidR="00A774CA" w:rsidRPr="008907C5">
          <w:rPr>
            <w:rStyle w:val="af6"/>
          </w:rPr>
          <w:t>http://www.paleo.ru/museum/</w:t>
        </w:r>
      </w:hyperlink>
      <w:r w:rsidR="00A774CA" w:rsidRPr="008907C5">
        <w:t xml:space="preserve"> - Палеонтологический музей</w:t>
      </w:r>
    </w:p>
    <w:p w:rsidR="00A774CA" w:rsidRPr="008907C5" w:rsidRDefault="00255FAA" w:rsidP="00A774CA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ind w:left="426" w:firstLine="0"/>
        <w:jc w:val="both"/>
      </w:pPr>
      <w:hyperlink r:id="rId18" w:history="1">
        <w:r w:rsidR="00A774CA" w:rsidRPr="008907C5">
          <w:rPr>
            <w:rStyle w:val="af6"/>
          </w:rPr>
          <w:t>http://zmmu.msu.ru/</w:t>
        </w:r>
      </w:hyperlink>
      <w:r w:rsidR="00A774CA" w:rsidRPr="008907C5">
        <w:t xml:space="preserve"> - Зоологический музей Московского университета</w:t>
      </w:r>
    </w:p>
    <w:p w:rsidR="00A774CA" w:rsidRPr="008907C5" w:rsidRDefault="00255FAA" w:rsidP="00A774CA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426" w:firstLine="0"/>
        <w:jc w:val="both"/>
      </w:pPr>
      <w:hyperlink r:id="rId19" w:history="1">
        <w:r w:rsidR="00A774CA" w:rsidRPr="008907C5">
          <w:rPr>
            <w:rStyle w:val="af6"/>
          </w:rPr>
          <w:t>http://iceage.ru/</w:t>
        </w:r>
      </w:hyperlink>
      <w:r w:rsidR="00A774CA" w:rsidRPr="008907C5">
        <w:t xml:space="preserve"> - Музей-театр «Наш ледниковый период»</w:t>
      </w:r>
    </w:p>
    <w:p w:rsidR="00A774CA" w:rsidRPr="008907C5" w:rsidRDefault="00255FAA" w:rsidP="00A774CA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426" w:firstLine="0"/>
        <w:jc w:val="both"/>
      </w:pPr>
      <w:hyperlink r:id="rId20" w:history="1">
        <w:r w:rsidR="00A774CA" w:rsidRPr="008907C5">
          <w:rPr>
            <w:rStyle w:val="af6"/>
          </w:rPr>
          <w:t>http://djvu-inf.narod.ru/</w:t>
        </w:r>
      </w:hyperlink>
      <w:r w:rsidR="00A774CA" w:rsidRPr="008907C5">
        <w:t xml:space="preserve"> - электронная библиотека</w:t>
      </w:r>
    </w:p>
    <w:p w:rsidR="00A774CA" w:rsidRPr="008907C5" w:rsidRDefault="00255FAA" w:rsidP="00A774CA">
      <w:pPr>
        <w:pStyle w:val="a3"/>
        <w:numPr>
          <w:ilvl w:val="0"/>
          <w:numId w:val="18"/>
        </w:numPr>
        <w:tabs>
          <w:tab w:val="left" w:pos="709"/>
          <w:tab w:val="left" w:pos="851"/>
        </w:tabs>
        <w:ind w:left="426" w:firstLine="0"/>
        <w:jc w:val="both"/>
      </w:pPr>
      <w:hyperlink r:id="rId21" w:history="1">
        <w:r w:rsidR="00A774CA" w:rsidRPr="008907C5">
          <w:rPr>
            <w:rStyle w:val="af6"/>
          </w:rPr>
          <w:t>http://biology.ru/index.php</w:t>
        </w:r>
      </w:hyperlink>
      <w:r w:rsidR="00A774CA" w:rsidRPr="008907C5">
        <w:t xml:space="preserve"> - </w:t>
      </w:r>
      <w:r w:rsidR="00A774CA" w:rsidRPr="00A774CA">
        <w:t>Сайт является Интернет – версией учебного курса на компакт-диске "Открытая Биология".</w:t>
      </w:r>
      <w:r w:rsidR="00A774CA" w:rsidRPr="008907C5">
        <w:t xml:space="preserve"> Методические материалы подготовлены сотрудниками Саратовского Государственного Университета. </w:t>
      </w:r>
    </w:p>
    <w:p w:rsidR="00A774CA" w:rsidRPr="008907C5" w:rsidRDefault="00A774CA" w:rsidP="00A774CA">
      <w:pPr>
        <w:rPr>
          <w:b/>
        </w:rPr>
      </w:pPr>
    </w:p>
    <w:sectPr w:rsidR="00A774CA" w:rsidRPr="008907C5" w:rsidSect="00A9226E">
      <w:footerReference w:type="default" r:id="rId22"/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9ED" w:rsidRDefault="006019ED" w:rsidP="002B63E1">
      <w:r>
        <w:separator/>
      </w:r>
    </w:p>
  </w:endnote>
  <w:endnote w:type="continuationSeparator" w:id="0">
    <w:p w:rsidR="006019ED" w:rsidRDefault="006019ED" w:rsidP="002B6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0655"/>
    </w:sdtPr>
    <w:sdtContent>
      <w:p w:rsidR="006019ED" w:rsidRDefault="00255FAA">
        <w:pPr>
          <w:pStyle w:val="a6"/>
          <w:jc w:val="right"/>
        </w:pPr>
        <w:fldSimple w:instr=" PAGE   \* MERGEFORMAT ">
          <w:r w:rsidR="0084676E">
            <w:rPr>
              <w:noProof/>
            </w:rPr>
            <w:t>1</w:t>
          </w:r>
        </w:fldSimple>
      </w:p>
    </w:sdtContent>
  </w:sdt>
  <w:p w:rsidR="006019ED" w:rsidRDefault="006019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9ED" w:rsidRDefault="006019ED" w:rsidP="002B63E1">
      <w:r>
        <w:separator/>
      </w:r>
    </w:p>
  </w:footnote>
  <w:footnote w:type="continuationSeparator" w:id="0">
    <w:p w:rsidR="006019ED" w:rsidRDefault="006019ED" w:rsidP="002B63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FC934C6"/>
    <w:multiLevelType w:val="hybridMultilevel"/>
    <w:tmpl w:val="8F42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46D2"/>
    <w:multiLevelType w:val="hybridMultilevel"/>
    <w:tmpl w:val="6278FE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26D04"/>
    <w:multiLevelType w:val="hybridMultilevel"/>
    <w:tmpl w:val="EEE42A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BD6995"/>
    <w:multiLevelType w:val="multilevel"/>
    <w:tmpl w:val="5A9A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8E1A75"/>
    <w:multiLevelType w:val="hybridMultilevel"/>
    <w:tmpl w:val="4A52880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C1A69"/>
    <w:multiLevelType w:val="hybridMultilevel"/>
    <w:tmpl w:val="B46C303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E16800"/>
    <w:multiLevelType w:val="hybridMultilevel"/>
    <w:tmpl w:val="0A14D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A0C34"/>
    <w:multiLevelType w:val="hybridMultilevel"/>
    <w:tmpl w:val="D674E1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704F1"/>
    <w:multiLevelType w:val="hybridMultilevel"/>
    <w:tmpl w:val="A6F8FE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520564"/>
    <w:multiLevelType w:val="hybridMultilevel"/>
    <w:tmpl w:val="1A28C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7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18"/>
  </w:num>
  <w:num w:numId="11">
    <w:abstractNumId w:val="15"/>
  </w:num>
  <w:num w:numId="12">
    <w:abstractNumId w:val="6"/>
  </w:num>
  <w:num w:numId="13">
    <w:abstractNumId w:val="19"/>
  </w:num>
  <w:num w:numId="14">
    <w:abstractNumId w:val="13"/>
  </w:num>
  <w:num w:numId="15">
    <w:abstractNumId w:val="12"/>
  </w:num>
  <w:num w:numId="16">
    <w:abstractNumId w:val="5"/>
  </w:num>
  <w:num w:numId="17">
    <w:abstractNumId w:val="16"/>
  </w:num>
  <w:num w:numId="18">
    <w:abstractNumId w:val="20"/>
  </w:num>
  <w:num w:numId="19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45C"/>
    <w:rsid w:val="000015F0"/>
    <w:rsid w:val="00002363"/>
    <w:rsid w:val="00005707"/>
    <w:rsid w:val="00017BFF"/>
    <w:rsid w:val="0002064D"/>
    <w:rsid w:val="00020698"/>
    <w:rsid w:val="00021BA6"/>
    <w:rsid w:val="00034F60"/>
    <w:rsid w:val="00035701"/>
    <w:rsid w:val="000420E7"/>
    <w:rsid w:val="00043CA9"/>
    <w:rsid w:val="00044DD0"/>
    <w:rsid w:val="0004546E"/>
    <w:rsid w:val="00045951"/>
    <w:rsid w:val="00051FAE"/>
    <w:rsid w:val="000528BB"/>
    <w:rsid w:val="00052B21"/>
    <w:rsid w:val="00055570"/>
    <w:rsid w:val="00061479"/>
    <w:rsid w:val="000707B7"/>
    <w:rsid w:val="000750AF"/>
    <w:rsid w:val="00086F5C"/>
    <w:rsid w:val="000A0CA7"/>
    <w:rsid w:val="000A0F78"/>
    <w:rsid w:val="000A6E8E"/>
    <w:rsid w:val="000A7C6E"/>
    <w:rsid w:val="000D49B7"/>
    <w:rsid w:val="000E0499"/>
    <w:rsid w:val="000E15EC"/>
    <w:rsid w:val="000E428B"/>
    <w:rsid w:val="000E4A6B"/>
    <w:rsid w:val="000F5405"/>
    <w:rsid w:val="000F78FA"/>
    <w:rsid w:val="00100B01"/>
    <w:rsid w:val="00111745"/>
    <w:rsid w:val="0011776B"/>
    <w:rsid w:val="00120053"/>
    <w:rsid w:val="00132588"/>
    <w:rsid w:val="00133505"/>
    <w:rsid w:val="0013689D"/>
    <w:rsid w:val="001368A2"/>
    <w:rsid w:val="00145413"/>
    <w:rsid w:val="001520BC"/>
    <w:rsid w:val="00161886"/>
    <w:rsid w:val="00170F3C"/>
    <w:rsid w:val="00172470"/>
    <w:rsid w:val="0017434A"/>
    <w:rsid w:val="00181135"/>
    <w:rsid w:val="0018301A"/>
    <w:rsid w:val="0018629C"/>
    <w:rsid w:val="0018727C"/>
    <w:rsid w:val="001877D5"/>
    <w:rsid w:val="00191F25"/>
    <w:rsid w:val="0019316B"/>
    <w:rsid w:val="001960D8"/>
    <w:rsid w:val="001A0E04"/>
    <w:rsid w:val="001B27DD"/>
    <w:rsid w:val="001C1CE7"/>
    <w:rsid w:val="001D363E"/>
    <w:rsid w:val="001D5C1B"/>
    <w:rsid w:val="001D74E0"/>
    <w:rsid w:val="001E2A27"/>
    <w:rsid w:val="001F0497"/>
    <w:rsid w:val="001F0775"/>
    <w:rsid w:val="001F4795"/>
    <w:rsid w:val="001F7803"/>
    <w:rsid w:val="0020183C"/>
    <w:rsid w:val="002053F7"/>
    <w:rsid w:val="00207407"/>
    <w:rsid w:val="0022020A"/>
    <w:rsid w:val="0022114E"/>
    <w:rsid w:val="00226E67"/>
    <w:rsid w:val="00230730"/>
    <w:rsid w:val="00231A9A"/>
    <w:rsid w:val="0023368C"/>
    <w:rsid w:val="002404E0"/>
    <w:rsid w:val="002412F6"/>
    <w:rsid w:val="0024601F"/>
    <w:rsid w:val="00255FAA"/>
    <w:rsid w:val="00265758"/>
    <w:rsid w:val="002718DB"/>
    <w:rsid w:val="00272125"/>
    <w:rsid w:val="00276AD1"/>
    <w:rsid w:val="00297F08"/>
    <w:rsid w:val="002A379E"/>
    <w:rsid w:val="002B2C4E"/>
    <w:rsid w:val="002B302E"/>
    <w:rsid w:val="002B4B5B"/>
    <w:rsid w:val="002B53D9"/>
    <w:rsid w:val="002B63E1"/>
    <w:rsid w:val="002C0E67"/>
    <w:rsid w:val="002D2145"/>
    <w:rsid w:val="002D4A90"/>
    <w:rsid w:val="002D6338"/>
    <w:rsid w:val="002D76B9"/>
    <w:rsid w:val="002E184B"/>
    <w:rsid w:val="002E28F2"/>
    <w:rsid w:val="002E3384"/>
    <w:rsid w:val="002E545C"/>
    <w:rsid w:val="002F0C7E"/>
    <w:rsid w:val="002F38B0"/>
    <w:rsid w:val="002F4315"/>
    <w:rsid w:val="002F4F24"/>
    <w:rsid w:val="003044BA"/>
    <w:rsid w:val="00305333"/>
    <w:rsid w:val="00306D38"/>
    <w:rsid w:val="00312C67"/>
    <w:rsid w:val="003205F0"/>
    <w:rsid w:val="00322DD7"/>
    <w:rsid w:val="00323913"/>
    <w:rsid w:val="00331838"/>
    <w:rsid w:val="0033320B"/>
    <w:rsid w:val="00334598"/>
    <w:rsid w:val="00346E42"/>
    <w:rsid w:val="00352B27"/>
    <w:rsid w:val="00357C7D"/>
    <w:rsid w:val="0036024F"/>
    <w:rsid w:val="00361490"/>
    <w:rsid w:val="003621A2"/>
    <w:rsid w:val="003658DD"/>
    <w:rsid w:val="00365935"/>
    <w:rsid w:val="003705D2"/>
    <w:rsid w:val="003720C6"/>
    <w:rsid w:val="00372F55"/>
    <w:rsid w:val="00380B44"/>
    <w:rsid w:val="00382FF9"/>
    <w:rsid w:val="003913FA"/>
    <w:rsid w:val="00393482"/>
    <w:rsid w:val="003969DC"/>
    <w:rsid w:val="0039726D"/>
    <w:rsid w:val="003A27FF"/>
    <w:rsid w:val="003A582D"/>
    <w:rsid w:val="003A5981"/>
    <w:rsid w:val="003A7746"/>
    <w:rsid w:val="003B4CE8"/>
    <w:rsid w:val="003C0DB6"/>
    <w:rsid w:val="003C38FA"/>
    <w:rsid w:val="003D3906"/>
    <w:rsid w:val="003E5218"/>
    <w:rsid w:val="003E6A5C"/>
    <w:rsid w:val="003F2833"/>
    <w:rsid w:val="00404D7C"/>
    <w:rsid w:val="00405E0A"/>
    <w:rsid w:val="004150DD"/>
    <w:rsid w:val="0041797C"/>
    <w:rsid w:val="0042173C"/>
    <w:rsid w:val="00423FB7"/>
    <w:rsid w:val="00437BDD"/>
    <w:rsid w:val="00443679"/>
    <w:rsid w:val="00457744"/>
    <w:rsid w:val="0046065E"/>
    <w:rsid w:val="00461688"/>
    <w:rsid w:val="004632C4"/>
    <w:rsid w:val="00463662"/>
    <w:rsid w:val="00463A80"/>
    <w:rsid w:val="00472F57"/>
    <w:rsid w:val="00475FEF"/>
    <w:rsid w:val="00480A62"/>
    <w:rsid w:val="00486022"/>
    <w:rsid w:val="00486AE8"/>
    <w:rsid w:val="0049169E"/>
    <w:rsid w:val="004943FB"/>
    <w:rsid w:val="00495F50"/>
    <w:rsid w:val="004962D7"/>
    <w:rsid w:val="004978BE"/>
    <w:rsid w:val="004A0C24"/>
    <w:rsid w:val="004A6089"/>
    <w:rsid w:val="004B5470"/>
    <w:rsid w:val="004C08A6"/>
    <w:rsid w:val="004C1532"/>
    <w:rsid w:val="004C61A3"/>
    <w:rsid w:val="004D43AD"/>
    <w:rsid w:val="004D7353"/>
    <w:rsid w:val="004E165C"/>
    <w:rsid w:val="004E284B"/>
    <w:rsid w:val="004E682B"/>
    <w:rsid w:val="004E7076"/>
    <w:rsid w:val="0052049B"/>
    <w:rsid w:val="00531E97"/>
    <w:rsid w:val="0054007D"/>
    <w:rsid w:val="00542A3C"/>
    <w:rsid w:val="005431DE"/>
    <w:rsid w:val="00552008"/>
    <w:rsid w:val="00553D00"/>
    <w:rsid w:val="00554393"/>
    <w:rsid w:val="00557C96"/>
    <w:rsid w:val="005750CE"/>
    <w:rsid w:val="00575C2F"/>
    <w:rsid w:val="005764BF"/>
    <w:rsid w:val="005776B2"/>
    <w:rsid w:val="005826AC"/>
    <w:rsid w:val="00585FE4"/>
    <w:rsid w:val="005950B7"/>
    <w:rsid w:val="005A0DF2"/>
    <w:rsid w:val="005B3268"/>
    <w:rsid w:val="005C4FDD"/>
    <w:rsid w:val="005D1934"/>
    <w:rsid w:val="005D2AF3"/>
    <w:rsid w:val="005E4040"/>
    <w:rsid w:val="005F1009"/>
    <w:rsid w:val="005F16CD"/>
    <w:rsid w:val="005F2A1D"/>
    <w:rsid w:val="005F30F7"/>
    <w:rsid w:val="006019ED"/>
    <w:rsid w:val="00632190"/>
    <w:rsid w:val="0065735F"/>
    <w:rsid w:val="00661337"/>
    <w:rsid w:val="00661CDF"/>
    <w:rsid w:val="00671048"/>
    <w:rsid w:val="00671489"/>
    <w:rsid w:val="00676B8B"/>
    <w:rsid w:val="006772A9"/>
    <w:rsid w:val="00690BC6"/>
    <w:rsid w:val="006A03C0"/>
    <w:rsid w:val="006A3D3B"/>
    <w:rsid w:val="006A7E41"/>
    <w:rsid w:val="006B1706"/>
    <w:rsid w:val="006C10D3"/>
    <w:rsid w:val="006C67B1"/>
    <w:rsid w:val="006C7E7D"/>
    <w:rsid w:val="006E1711"/>
    <w:rsid w:val="006E1DCF"/>
    <w:rsid w:val="006E3A49"/>
    <w:rsid w:val="006E4E27"/>
    <w:rsid w:val="006F07C6"/>
    <w:rsid w:val="006F218F"/>
    <w:rsid w:val="006F24B7"/>
    <w:rsid w:val="006F34E3"/>
    <w:rsid w:val="006F4D24"/>
    <w:rsid w:val="007049FA"/>
    <w:rsid w:val="007062FF"/>
    <w:rsid w:val="0071142F"/>
    <w:rsid w:val="00711587"/>
    <w:rsid w:val="00716BB7"/>
    <w:rsid w:val="0072141F"/>
    <w:rsid w:val="0072165D"/>
    <w:rsid w:val="00727244"/>
    <w:rsid w:val="007413F5"/>
    <w:rsid w:val="0074254E"/>
    <w:rsid w:val="00750747"/>
    <w:rsid w:val="00752929"/>
    <w:rsid w:val="00752F18"/>
    <w:rsid w:val="0075685F"/>
    <w:rsid w:val="0076229E"/>
    <w:rsid w:val="007634B1"/>
    <w:rsid w:val="00775309"/>
    <w:rsid w:val="00781B0E"/>
    <w:rsid w:val="007A5AB2"/>
    <w:rsid w:val="007B1596"/>
    <w:rsid w:val="007B1904"/>
    <w:rsid w:val="007B50B3"/>
    <w:rsid w:val="007C2D26"/>
    <w:rsid w:val="007C49F9"/>
    <w:rsid w:val="007C631C"/>
    <w:rsid w:val="007D1F5C"/>
    <w:rsid w:val="007D318D"/>
    <w:rsid w:val="007D7F27"/>
    <w:rsid w:val="007E0410"/>
    <w:rsid w:val="007E2287"/>
    <w:rsid w:val="007E7554"/>
    <w:rsid w:val="007F2376"/>
    <w:rsid w:val="007F287C"/>
    <w:rsid w:val="007F7BC3"/>
    <w:rsid w:val="00805107"/>
    <w:rsid w:val="00815007"/>
    <w:rsid w:val="00816646"/>
    <w:rsid w:val="00817D2C"/>
    <w:rsid w:val="00836E07"/>
    <w:rsid w:val="008372D7"/>
    <w:rsid w:val="008413F1"/>
    <w:rsid w:val="00841F70"/>
    <w:rsid w:val="008455A8"/>
    <w:rsid w:val="00845B8D"/>
    <w:rsid w:val="0084662C"/>
    <w:rsid w:val="0084676E"/>
    <w:rsid w:val="0084734E"/>
    <w:rsid w:val="00867701"/>
    <w:rsid w:val="008708D9"/>
    <w:rsid w:val="008741AB"/>
    <w:rsid w:val="00883F83"/>
    <w:rsid w:val="00891747"/>
    <w:rsid w:val="008929EF"/>
    <w:rsid w:val="00894F08"/>
    <w:rsid w:val="00896C38"/>
    <w:rsid w:val="008A1996"/>
    <w:rsid w:val="008A3256"/>
    <w:rsid w:val="008B3618"/>
    <w:rsid w:val="008C28BB"/>
    <w:rsid w:val="008C6F55"/>
    <w:rsid w:val="008D5A41"/>
    <w:rsid w:val="008E2D96"/>
    <w:rsid w:val="008E5396"/>
    <w:rsid w:val="008E6478"/>
    <w:rsid w:val="008F0D0E"/>
    <w:rsid w:val="008F1DB3"/>
    <w:rsid w:val="008F4D27"/>
    <w:rsid w:val="00902E6B"/>
    <w:rsid w:val="009154E3"/>
    <w:rsid w:val="00920EAF"/>
    <w:rsid w:val="00921BFF"/>
    <w:rsid w:val="00932A35"/>
    <w:rsid w:val="009353B6"/>
    <w:rsid w:val="00940541"/>
    <w:rsid w:val="00940821"/>
    <w:rsid w:val="00942294"/>
    <w:rsid w:val="00943730"/>
    <w:rsid w:val="00944C01"/>
    <w:rsid w:val="00946C3E"/>
    <w:rsid w:val="009471C1"/>
    <w:rsid w:val="009507FE"/>
    <w:rsid w:val="0095518D"/>
    <w:rsid w:val="00955A10"/>
    <w:rsid w:val="0095664D"/>
    <w:rsid w:val="009656DF"/>
    <w:rsid w:val="00985858"/>
    <w:rsid w:val="009925DE"/>
    <w:rsid w:val="00995D2C"/>
    <w:rsid w:val="009A1E70"/>
    <w:rsid w:val="009A71F5"/>
    <w:rsid w:val="009B04F6"/>
    <w:rsid w:val="009B157B"/>
    <w:rsid w:val="009B2478"/>
    <w:rsid w:val="009B7399"/>
    <w:rsid w:val="009C066B"/>
    <w:rsid w:val="009D7A33"/>
    <w:rsid w:val="009E3005"/>
    <w:rsid w:val="009E5EF7"/>
    <w:rsid w:val="009F406F"/>
    <w:rsid w:val="009F4AFE"/>
    <w:rsid w:val="00A117A4"/>
    <w:rsid w:val="00A13570"/>
    <w:rsid w:val="00A15C55"/>
    <w:rsid w:val="00A202FD"/>
    <w:rsid w:val="00A307F0"/>
    <w:rsid w:val="00A457D7"/>
    <w:rsid w:val="00A563B1"/>
    <w:rsid w:val="00A565B9"/>
    <w:rsid w:val="00A64ACD"/>
    <w:rsid w:val="00A65B3F"/>
    <w:rsid w:val="00A7506D"/>
    <w:rsid w:val="00A75551"/>
    <w:rsid w:val="00A7745B"/>
    <w:rsid w:val="00A774CA"/>
    <w:rsid w:val="00A77C90"/>
    <w:rsid w:val="00A87F75"/>
    <w:rsid w:val="00A917E9"/>
    <w:rsid w:val="00A9226E"/>
    <w:rsid w:val="00AA0E78"/>
    <w:rsid w:val="00AB05D8"/>
    <w:rsid w:val="00AB4926"/>
    <w:rsid w:val="00AB68BA"/>
    <w:rsid w:val="00AB6FC8"/>
    <w:rsid w:val="00AC1FB7"/>
    <w:rsid w:val="00AC224B"/>
    <w:rsid w:val="00AC635E"/>
    <w:rsid w:val="00AC6DEB"/>
    <w:rsid w:val="00AD3714"/>
    <w:rsid w:val="00AD5ED9"/>
    <w:rsid w:val="00AD6D83"/>
    <w:rsid w:val="00AE04D4"/>
    <w:rsid w:val="00AE36EE"/>
    <w:rsid w:val="00AE6517"/>
    <w:rsid w:val="00AF2187"/>
    <w:rsid w:val="00AF6FDD"/>
    <w:rsid w:val="00B01023"/>
    <w:rsid w:val="00B05CCA"/>
    <w:rsid w:val="00B07D96"/>
    <w:rsid w:val="00B10124"/>
    <w:rsid w:val="00B10201"/>
    <w:rsid w:val="00B114AE"/>
    <w:rsid w:val="00B15A2F"/>
    <w:rsid w:val="00B17685"/>
    <w:rsid w:val="00B24002"/>
    <w:rsid w:val="00B2601F"/>
    <w:rsid w:val="00B35175"/>
    <w:rsid w:val="00B351C1"/>
    <w:rsid w:val="00B37614"/>
    <w:rsid w:val="00B3761D"/>
    <w:rsid w:val="00B45FB8"/>
    <w:rsid w:val="00B537AF"/>
    <w:rsid w:val="00B575F7"/>
    <w:rsid w:val="00B66A0D"/>
    <w:rsid w:val="00B704C8"/>
    <w:rsid w:val="00B755F7"/>
    <w:rsid w:val="00B777CB"/>
    <w:rsid w:val="00B81385"/>
    <w:rsid w:val="00B84837"/>
    <w:rsid w:val="00B91362"/>
    <w:rsid w:val="00B94E99"/>
    <w:rsid w:val="00B95E56"/>
    <w:rsid w:val="00BA3B46"/>
    <w:rsid w:val="00BA79A1"/>
    <w:rsid w:val="00BB1C53"/>
    <w:rsid w:val="00BB3BCA"/>
    <w:rsid w:val="00BB7075"/>
    <w:rsid w:val="00BC1F94"/>
    <w:rsid w:val="00BD058A"/>
    <w:rsid w:val="00BE0CB7"/>
    <w:rsid w:val="00BF1F07"/>
    <w:rsid w:val="00BF2E68"/>
    <w:rsid w:val="00C04DEA"/>
    <w:rsid w:val="00C0784F"/>
    <w:rsid w:val="00C143DC"/>
    <w:rsid w:val="00C148DB"/>
    <w:rsid w:val="00C24520"/>
    <w:rsid w:val="00C30ECE"/>
    <w:rsid w:val="00C35064"/>
    <w:rsid w:val="00C36758"/>
    <w:rsid w:val="00C36F89"/>
    <w:rsid w:val="00C4006A"/>
    <w:rsid w:val="00C41BF6"/>
    <w:rsid w:val="00C506B3"/>
    <w:rsid w:val="00C56F59"/>
    <w:rsid w:val="00C6290D"/>
    <w:rsid w:val="00C62E17"/>
    <w:rsid w:val="00C63984"/>
    <w:rsid w:val="00C64F92"/>
    <w:rsid w:val="00C7406A"/>
    <w:rsid w:val="00C74DDF"/>
    <w:rsid w:val="00C80CA2"/>
    <w:rsid w:val="00C8626E"/>
    <w:rsid w:val="00C91F2F"/>
    <w:rsid w:val="00C97333"/>
    <w:rsid w:val="00CA038D"/>
    <w:rsid w:val="00CA0E45"/>
    <w:rsid w:val="00CA3725"/>
    <w:rsid w:val="00CB4425"/>
    <w:rsid w:val="00CD7272"/>
    <w:rsid w:val="00CD7A74"/>
    <w:rsid w:val="00CD7A99"/>
    <w:rsid w:val="00CE2ACF"/>
    <w:rsid w:val="00CE6154"/>
    <w:rsid w:val="00CF2C49"/>
    <w:rsid w:val="00CF6F02"/>
    <w:rsid w:val="00CF7357"/>
    <w:rsid w:val="00D022EE"/>
    <w:rsid w:val="00D04ED0"/>
    <w:rsid w:val="00D07899"/>
    <w:rsid w:val="00D1302A"/>
    <w:rsid w:val="00D1399B"/>
    <w:rsid w:val="00D14931"/>
    <w:rsid w:val="00D22DEF"/>
    <w:rsid w:val="00D232A3"/>
    <w:rsid w:val="00D2676C"/>
    <w:rsid w:val="00D268FB"/>
    <w:rsid w:val="00D276F9"/>
    <w:rsid w:val="00D4462A"/>
    <w:rsid w:val="00D44EA7"/>
    <w:rsid w:val="00D520D7"/>
    <w:rsid w:val="00D61E78"/>
    <w:rsid w:val="00D71C8E"/>
    <w:rsid w:val="00D852EA"/>
    <w:rsid w:val="00D85F07"/>
    <w:rsid w:val="00D9255D"/>
    <w:rsid w:val="00D9740E"/>
    <w:rsid w:val="00DA27E2"/>
    <w:rsid w:val="00DA346B"/>
    <w:rsid w:val="00DA44DE"/>
    <w:rsid w:val="00DB23BF"/>
    <w:rsid w:val="00DB27CE"/>
    <w:rsid w:val="00DB35E2"/>
    <w:rsid w:val="00DC2C6C"/>
    <w:rsid w:val="00DD5DF0"/>
    <w:rsid w:val="00DE4FFA"/>
    <w:rsid w:val="00DE6FF4"/>
    <w:rsid w:val="00DF38EC"/>
    <w:rsid w:val="00DF4182"/>
    <w:rsid w:val="00E04207"/>
    <w:rsid w:val="00E101F4"/>
    <w:rsid w:val="00E10B10"/>
    <w:rsid w:val="00E1518B"/>
    <w:rsid w:val="00E162CF"/>
    <w:rsid w:val="00E1664E"/>
    <w:rsid w:val="00E30A7D"/>
    <w:rsid w:val="00E31B3B"/>
    <w:rsid w:val="00E32002"/>
    <w:rsid w:val="00E3614D"/>
    <w:rsid w:val="00E40E66"/>
    <w:rsid w:val="00E51D3A"/>
    <w:rsid w:val="00E57F49"/>
    <w:rsid w:val="00E62957"/>
    <w:rsid w:val="00E63267"/>
    <w:rsid w:val="00E66E9D"/>
    <w:rsid w:val="00E82E6F"/>
    <w:rsid w:val="00E9057A"/>
    <w:rsid w:val="00E92A69"/>
    <w:rsid w:val="00E970A6"/>
    <w:rsid w:val="00E978AF"/>
    <w:rsid w:val="00EA0E37"/>
    <w:rsid w:val="00EA626A"/>
    <w:rsid w:val="00EB58F3"/>
    <w:rsid w:val="00EC1F88"/>
    <w:rsid w:val="00EC6A7B"/>
    <w:rsid w:val="00ED1E29"/>
    <w:rsid w:val="00ED3668"/>
    <w:rsid w:val="00ED72ED"/>
    <w:rsid w:val="00EE454B"/>
    <w:rsid w:val="00EE64A5"/>
    <w:rsid w:val="00EF1121"/>
    <w:rsid w:val="00F042BA"/>
    <w:rsid w:val="00F130E2"/>
    <w:rsid w:val="00F148BB"/>
    <w:rsid w:val="00F16A8A"/>
    <w:rsid w:val="00F22205"/>
    <w:rsid w:val="00F32EB5"/>
    <w:rsid w:val="00F3550A"/>
    <w:rsid w:val="00F438E7"/>
    <w:rsid w:val="00F504F8"/>
    <w:rsid w:val="00F601AB"/>
    <w:rsid w:val="00F67E0E"/>
    <w:rsid w:val="00F76635"/>
    <w:rsid w:val="00F858C1"/>
    <w:rsid w:val="00F931CC"/>
    <w:rsid w:val="00FB2612"/>
    <w:rsid w:val="00FB26FF"/>
    <w:rsid w:val="00FC1CDC"/>
    <w:rsid w:val="00FC238E"/>
    <w:rsid w:val="00FC337E"/>
    <w:rsid w:val="00FD3D81"/>
    <w:rsid w:val="00FD4DCB"/>
    <w:rsid w:val="00FF0DA9"/>
    <w:rsid w:val="00FF2C68"/>
    <w:rsid w:val="00FF3B8D"/>
    <w:rsid w:val="00FF5F7A"/>
    <w:rsid w:val="00FF6AC6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9858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73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5735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55D"/>
    <w:pPr>
      <w:ind w:left="720"/>
      <w:contextualSpacing/>
    </w:pPr>
  </w:style>
  <w:style w:type="table" w:styleId="a4">
    <w:name w:val="Table Grid"/>
    <w:basedOn w:val="a1"/>
    <w:uiPriority w:val="99"/>
    <w:rsid w:val="00577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uiPriority w:val="99"/>
    <w:rsid w:val="005776B2"/>
    <w:rPr>
      <w:b/>
      <w:i/>
      <w:sz w:val="30"/>
    </w:rPr>
  </w:style>
  <w:style w:type="paragraph" w:styleId="a5">
    <w:name w:val="Normal (Web)"/>
    <w:basedOn w:val="a"/>
    <w:uiPriority w:val="99"/>
    <w:rsid w:val="005776B2"/>
    <w:pPr>
      <w:spacing w:before="100" w:beforeAutospacing="1" w:after="100" w:afterAutospacing="1"/>
    </w:pPr>
  </w:style>
  <w:style w:type="character" w:customStyle="1" w:styleId="em1">
    <w:name w:val="em1"/>
    <w:rsid w:val="005776B2"/>
    <w:rPr>
      <w:b/>
    </w:rPr>
  </w:style>
  <w:style w:type="paragraph" w:styleId="a6">
    <w:name w:val="footer"/>
    <w:basedOn w:val="a"/>
    <w:link w:val="a7"/>
    <w:uiPriority w:val="99"/>
    <w:rsid w:val="00577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76B2"/>
    <w:rPr>
      <w:rFonts w:cs="Times New Roman"/>
    </w:rPr>
  </w:style>
  <w:style w:type="paragraph" w:styleId="a9">
    <w:name w:val="Body Text"/>
    <w:basedOn w:val="a"/>
    <w:link w:val="aa"/>
    <w:rsid w:val="005776B2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5776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5776B2"/>
    <w:rPr>
      <w:rFonts w:cs="Times New Roman"/>
      <w:b/>
    </w:rPr>
  </w:style>
  <w:style w:type="character" w:customStyle="1" w:styleId="apple-converted-space">
    <w:name w:val="apple-converted-space"/>
    <w:basedOn w:val="a0"/>
    <w:rsid w:val="005776B2"/>
    <w:rPr>
      <w:rFonts w:cs="Times New Roman"/>
    </w:rPr>
  </w:style>
  <w:style w:type="paragraph" w:styleId="21">
    <w:name w:val="Body Text Indent 2"/>
    <w:basedOn w:val="a"/>
    <w:link w:val="22"/>
    <w:rsid w:val="0057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77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5735F"/>
    <w:rPr>
      <w:rFonts w:ascii="Times New Roman" w:eastAsia="Times New Roman" w:hAnsi="Times New Roman"/>
      <w:sz w:val="52"/>
      <w:szCs w:val="52"/>
    </w:rPr>
  </w:style>
  <w:style w:type="paragraph" w:styleId="af">
    <w:name w:val="Title"/>
    <w:basedOn w:val="a"/>
    <w:link w:val="af0"/>
    <w:qFormat/>
    <w:rsid w:val="0065735F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locked/>
    <w:rsid w:val="006573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rsid w:val="00657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65735F"/>
    <w:rPr>
      <w:rFonts w:ascii="Tahoma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65735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character" w:customStyle="1" w:styleId="body1">
    <w:name w:val="body1"/>
    <w:basedOn w:val="a0"/>
    <w:uiPriority w:val="99"/>
    <w:rsid w:val="001960D8"/>
    <w:rPr>
      <w:rFonts w:cs="Times New Roman"/>
    </w:rPr>
  </w:style>
  <w:style w:type="character" w:customStyle="1" w:styleId="style4">
    <w:name w:val="style4"/>
    <w:basedOn w:val="a0"/>
    <w:uiPriority w:val="99"/>
    <w:rsid w:val="001960D8"/>
    <w:rPr>
      <w:rFonts w:cs="Times New Roman"/>
    </w:rPr>
  </w:style>
  <w:style w:type="character" w:customStyle="1" w:styleId="style3">
    <w:name w:val="style3"/>
    <w:basedOn w:val="a0"/>
    <w:uiPriority w:val="99"/>
    <w:rsid w:val="001960D8"/>
    <w:rPr>
      <w:rFonts w:cs="Times New Roman"/>
    </w:rPr>
  </w:style>
  <w:style w:type="paragraph" w:customStyle="1" w:styleId="Default">
    <w:name w:val="Default"/>
    <w:uiPriority w:val="99"/>
    <w:rsid w:val="00D97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А_основной"/>
    <w:basedOn w:val="a"/>
    <w:link w:val="af5"/>
    <w:uiPriority w:val="99"/>
    <w:rsid w:val="00C506B3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C506B3"/>
    <w:rPr>
      <w:rFonts w:ascii="Times New Roman" w:hAnsi="Times New Roman"/>
      <w:sz w:val="28"/>
      <w:lang w:eastAsia="ko-KR"/>
    </w:rPr>
  </w:style>
  <w:style w:type="character" w:styleId="af6">
    <w:name w:val="Hyperlink"/>
    <w:basedOn w:val="a0"/>
    <w:unhideWhenUsed/>
    <w:rsid w:val="00C506B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506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06B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C6A7B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EC6A7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pboth">
    <w:name w:val="pboth"/>
    <w:basedOn w:val="a"/>
    <w:rsid w:val="00052B21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005"/>
  </w:style>
  <w:style w:type="character" w:customStyle="1" w:styleId="c1">
    <w:name w:val="c1"/>
    <w:basedOn w:val="a0"/>
    <w:rsid w:val="009E3005"/>
  </w:style>
  <w:style w:type="character" w:customStyle="1" w:styleId="c5">
    <w:name w:val="c5"/>
    <w:basedOn w:val="a0"/>
    <w:rsid w:val="00FC1CDC"/>
  </w:style>
  <w:style w:type="paragraph" w:customStyle="1" w:styleId="c6">
    <w:name w:val="c6"/>
    <w:basedOn w:val="a"/>
    <w:rsid w:val="00CE6154"/>
    <w:pPr>
      <w:spacing w:before="100" w:beforeAutospacing="1" w:after="100" w:afterAutospacing="1"/>
    </w:pPr>
  </w:style>
  <w:style w:type="paragraph" w:customStyle="1" w:styleId="c26">
    <w:name w:val="c26"/>
    <w:basedOn w:val="a"/>
    <w:rsid w:val="005764BF"/>
    <w:pPr>
      <w:spacing w:before="100" w:beforeAutospacing="1" w:after="100" w:afterAutospacing="1"/>
    </w:pPr>
  </w:style>
  <w:style w:type="character" w:customStyle="1" w:styleId="c4">
    <w:name w:val="c4"/>
    <w:basedOn w:val="a0"/>
    <w:rsid w:val="005764BF"/>
  </w:style>
  <w:style w:type="paragraph" w:customStyle="1" w:styleId="c10">
    <w:name w:val="c10"/>
    <w:basedOn w:val="a"/>
    <w:rsid w:val="005764BF"/>
    <w:pPr>
      <w:spacing w:before="100" w:beforeAutospacing="1" w:after="100" w:afterAutospacing="1"/>
    </w:pPr>
  </w:style>
  <w:style w:type="paragraph" w:customStyle="1" w:styleId="c37">
    <w:name w:val="c37"/>
    <w:basedOn w:val="a"/>
    <w:rsid w:val="005764BF"/>
    <w:pPr>
      <w:spacing w:before="100" w:beforeAutospacing="1" w:after="100" w:afterAutospacing="1"/>
    </w:pPr>
  </w:style>
  <w:style w:type="character" w:customStyle="1" w:styleId="c29">
    <w:name w:val="c29"/>
    <w:basedOn w:val="a0"/>
    <w:rsid w:val="005764BF"/>
  </w:style>
  <w:style w:type="paragraph" w:customStyle="1" w:styleId="c14">
    <w:name w:val="c14"/>
    <w:basedOn w:val="a"/>
    <w:rsid w:val="009E5EF7"/>
    <w:pPr>
      <w:spacing w:before="100" w:beforeAutospacing="1" w:after="100" w:afterAutospacing="1"/>
    </w:pPr>
  </w:style>
  <w:style w:type="paragraph" w:customStyle="1" w:styleId="c42">
    <w:name w:val="c42"/>
    <w:basedOn w:val="a"/>
    <w:rsid w:val="009E5EF7"/>
    <w:pPr>
      <w:spacing w:before="100" w:beforeAutospacing="1" w:after="100" w:afterAutospacing="1"/>
    </w:pPr>
  </w:style>
  <w:style w:type="paragraph" w:customStyle="1" w:styleId="c43">
    <w:name w:val="c43"/>
    <w:basedOn w:val="a"/>
    <w:rsid w:val="009E5EF7"/>
    <w:pPr>
      <w:spacing w:before="100" w:beforeAutospacing="1" w:after="100" w:afterAutospacing="1"/>
    </w:pPr>
  </w:style>
  <w:style w:type="character" w:customStyle="1" w:styleId="c31">
    <w:name w:val="c31"/>
    <w:basedOn w:val="a0"/>
    <w:rsid w:val="009E5EF7"/>
  </w:style>
  <w:style w:type="paragraph" w:customStyle="1" w:styleId="c13">
    <w:name w:val="c13"/>
    <w:basedOn w:val="a"/>
    <w:rsid w:val="00781B0E"/>
    <w:pPr>
      <w:spacing w:before="100" w:beforeAutospacing="1" w:after="100" w:afterAutospacing="1"/>
    </w:pPr>
  </w:style>
  <w:style w:type="character" w:customStyle="1" w:styleId="c0">
    <w:name w:val="c0"/>
    <w:basedOn w:val="a0"/>
    <w:rsid w:val="00781B0E"/>
  </w:style>
  <w:style w:type="paragraph" w:customStyle="1" w:styleId="c9">
    <w:name w:val="c9"/>
    <w:basedOn w:val="a"/>
    <w:rsid w:val="00781B0E"/>
    <w:pPr>
      <w:spacing w:before="100" w:beforeAutospacing="1" w:after="100" w:afterAutospacing="1"/>
    </w:pPr>
  </w:style>
  <w:style w:type="paragraph" w:customStyle="1" w:styleId="c7">
    <w:name w:val="c7"/>
    <w:basedOn w:val="a"/>
    <w:rsid w:val="00781B0E"/>
    <w:pPr>
      <w:spacing w:before="100" w:beforeAutospacing="1" w:after="100" w:afterAutospacing="1"/>
    </w:pPr>
  </w:style>
  <w:style w:type="paragraph" w:customStyle="1" w:styleId="c8">
    <w:name w:val="c8"/>
    <w:basedOn w:val="a"/>
    <w:rsid w:val="00781B0E"/>
    <w:pPr>
      <w:spacing w:before="100" w:beforeAutospacing="1" w:after="100" w:afterAutospacing="1"/>
    </w:pPr>
  </w:style>
  <w:style w:type="character" w:customStyle="1" w:styleId="c61">
    <w:name w:val="c61"/>
    <w:basedOn w:val="a0"/>
    <w:rsid w:val="00781B0E"/>
  </w:style>
  <w:style w:type="character" w:customStyle="1" w:styleId="c33">
    <w:name w:val="c33"/>
    <w:basedOn w:val="a0"/>
    <w:rsid w:val="00781B0E"/>
  </w:style>
  <w:style w:type="character" w:customStyle="1" w:styleId="30">
    <w:name w:val="Заголовок 3 Знак"/>
    <w:basedOn w:val="a0"/>
    <w:link w:val="3"/>
    <w:uiPriority w:val="99"/>
    <w:rsid w:val="009858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85858"/>
  </w:style>
  <w:style w:type="character" w:customStyle="1" w:styleId="13">
    <w:name w:val="Основной текст Знак1"/>
    <w:basedOn w:val="a0"/>
    <w:uiPriority w:val="99"/>
    <w:semiHidden/>
    <w:rsid w:val="00985858"/>
  </w:style>
  <w:style w:type="character" w:customStyle="1" w:styleId="BodyTextChar1">
    <w:name w:val="Body Text Char1"/>
    <w:uiPriority w:val="99"/>
    <w:semiHidden/>
    <w:locked/>
    <w:rsid w:val="00985858"/>
    <w:rPr>
      <w:rFonts w:cs="Times New Roman"/>
      <w:lang w:eastAsia="en-US"/>
    </w:rPr>
  </w:style>
  <w:style w:type="character" w:styleId="afa">
    <w:name w:val="line number"/>
    <w:uiPriority w:val="99"/>
    <w:rsid w:val="00985858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858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985858"/>
  </w:style>
  <w:style w:type="paragraph" w:styleId="afb">
    <w:name w:val="Body Text Indent"/>
    <w:basedOn w:val="a"/>
    <w:link w:val="afc"/>
    <w:rsid w:val="00985858"/>
    <w:pPr>
      <w:ind w:left="360"/>
    </w:pPr>
    <w:rPr>
      <w:sz w:val="32"/>
    </w:rPr>
  </w:style>
  <w:style w:type="character" w:customStyle="1" w:styleId="afc">
    <w:name w:val="Основной текст с отступом Знак"/>
    <w:basedOn w:val="a0"/>
    <w:link w:val="afb"/>
    <w:rsid w:val="00985858"/>
    <w:rPr>
      <w:rFonts w:ascii="Times New Roman" w:eastAsia="Times New Roman" w:hAnsi="Times New Roman"/>
      <w:sz w:val="32"/>
      <w:szCs w:val="24"/>
    </w:rPr>
  </w:style>
  <w:style w:type="paragraph" w:styleId="31">
    <w:name w:val="Body Text 3"/>
    <w:basedOn w:val="a"/>
    <w:link w:val="32"/>
    <w:rsid w:val="00985858"/>
    <w:pPr>
      <w:jc w:val="both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985858"/>
    <w:rPr>
      <w:rFonts w:ascii="Times New Roman" w:eastAsia="Times New Roman" w:hAnsi="Times New Roman"/>
      <w:b/>
      <w:bCs/>
      <w:sz w:val="32"/>
      <w:szCs w:val="24"/>
    </w:rPr>
  </w:style>
  <w:style w:type="table" w:customStyle="1" w:styleId="14">
    <w:name w:val="Сетка таблицы1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rsid w:val="0098585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9858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15">
    <w:name w:val="Без интервала1"/>
    <w:rsid w:val="00985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3">
    <w:name w:val="Body Text 2"/>
    <w:basedOn w:val="a"/>
    <w:link w:val="24"/>
    <w:rsid w:val="00985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85858"/>
    <w:rPr>
      <w:rFonts w:ascii="Times New Roman" w:eastAsia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858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85858"/>
    <w:pPr>
      <w:suppressAutoHyphens/>
    </w:pPr>
    <w:rPr>
      <w:lang w:eastAsia="ar-SA"/>
    </w:rPr>
  </w:style>
  <w:style w:type="character" w:customStyle="1" w:styleId="c32">
    <w:name w:val="c32"/>
    <w:rsid w:val="00985858"/>
  </w:style>
  <w:style w:type="character" w:customStyle="1" w:styleId="c3">
    <w:name w:val="c3"/>
    <w:rsid w:val="00985858"/>
  </w:style>
  <w:style w:type="table" w:customStyle="1" w:styleId="25">
    <w:name w:val="Сетка таблицы2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85858"/>
  </w:style>
  <w:style w:type="character" w:customStyle="1" w:styleId="27">
    <w:name w:val="Основной текст2"/>
    <w:rsid w:val="0098585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Основной текст_"/>
    <w:link w:val="4"/>
    <w:rsid w:val="00985858"/>
    <w:rPr>
      <w:shd w:val="clear" w:color="auto" w:fill="FFFFFF"/>
    </w:rPr>
  </w:style>
  <w:style w:type="paragraph" w:customStyle="1" w:styleId="4">
    <w:name w:val="Основной текст4"/>
    <w:basedOn w:val="a"/>
    <w:link w:val="afe"/>
    <w:rsid w:val="0098585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eastAsia="Calibri" w:hAnsi="Calibri"/>
      <w:sz w:val="20"/>
      <w:szCs w:val="20"/>
    </w:rPr>
  </w:style>
  <w:style w:type="paragraph" w:customStyle="1" w:styleId="16">
    <w:name w:val="Абзац списка1"/>
    <w:basedOn w:val="a"/>
    <w:uiPriority w:val="99"/>
    <w:rsid w:val="00985858"/>
    <w:pPr>
      <w:ind w:left="720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85858"/>
    <w:rPr>
      <w:sz w:val="22"/>
      <w:szCs w:val="22"/>
    </w:rPr>
  </w:style>
  <w:style w:type="paragraph" w:customStyle="1" w:styleId="Style5">
    <w:name w:val="Style5"/>
    <w:basedOn w:val="a"/>
    <w:rsid w:val="0098585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985858"/>
    <w:rPr>
      <w:rFonts w:ascii="Times New Roman" w:hAnsi="Times New Roman" w:cs="Times New Roman" w:hint="default"/>
      <w:sz w:val="20"/>
      <w:szCs w:val="20"/>
    </w:rPr>
  </w:style>
  <w:style w:type="paragraph" w:customStyle="1" w:styleId="Style30">
    <w:name w:val="Style3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8585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9858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0">
    <w:name w:val="Style4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8585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985858"/>
  </w:style>
  <w:style w:type="paragraph" w:styleId="aff">
    <w:name w:val="Subtitle"/>
    <w:basedOn w:val="a"/>
    <w:next w:val="a"/>
    <w:link w:val="aff0"/>
    <w:uiPriority w:val="11"/>
    <w:qFormat/>
    <w:locked/>
    <w:rsid w:val="009858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98585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85858"/>
  </w:style>
  <w:style w:type="paragraph" w:customStyle="1" w:styleId="c45">
    <w:name w:val="c45"/>
    <w:basedOn w:val="a"/>
    <w:rsid w:val="00A774CA"/>
    <w:pPr>
      <w:spacing w:before="100" w:beforeAutospacing="1" w:after="100" w:afterAutospacing="1"/>
    </w:pPr>
  </w:style>
  <w:style w:type="paragraph" w:customStyle="1" w:styleId="c95">
    <w:name w:val="c95"/>
    <w:basedOn w:val="a"/>
    <w:rsid w:val="00A774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metodika/6519_urok_eksursia" TargetMode="External"/><Relationship Id="rId13" Type="http://schemas.openxmlformats.org/officeDocument/2006/relationships/hyperlink" Target="http://www.bio.nature.ru" TargetMode="External"/><Relationship Id="rId18" Type="http://schemas.openxmlformats.org/officeDocument/2006/relationships/hyperlink" Target="http://zmmu.ms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ology.ru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o.1september.ru/urok/" TargetMode="External"/><Relationship Id="rId17" Type="http://schemas.openxmlformats.org/officeDocument/2006/relationships/hyperlink" Target="http://www.paleo.ru/museu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bio.ru/" TargetMode="External"/><Relationship Id="rId20" Type="http://schemas.openxmlformats.org/officeDocument/2006/relationships/hyperlink" Target="http://djvu-inf.na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o.1septemb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m.ru/educati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iceag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su/metodika/6438_kombinirovanny_urok" TargetMode="External"/><Relationship Id="rId14" Type="http://schemas.openxmlformats.org/officeDocument/2006/relationships/hyperlink" Target="http://www.edios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8FF1-D9E4-452E-BB60-AFF807B2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25</Pages>
  <Words>8881</Words>
  <Characters>64345</Characters>
  <Application>Microsoft Office Word</Application>
  <DocSecurity>0</DocSecurity>
  <Lines>536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HP</Company>
  <LinksUpToDate>false</LinksUpToDate>
  <CharactersWithSpaces>73080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учитель</dc:creator>
  <cp:lastModifiedBy>HP</cp:lastModifiedBy>
  <cp:revision>11</cp:revision>
  <cp:lastPrinted>2021-01-22T05:02:00Z</cp:lastPrinted>
  <dcterms:created xsi:type="dcterms:W3CDTF">2020-11-06T03:23:00Z</dcterms:created>
  <dcterms:modified xsi:type="dcterms:W3CDTF">2021-01-22T05:03:00Z</dcterms:modified>
</cp:coreProperties>
</file>