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7D" w:rsidRPr="007D757D" w:rsidRDefault="007D757D" w:rsidP="007D757D">
      <w:pPr>
        <w:ind w:firstLine="567"/>
        <w:jc w:val="center"/>
        <w:rPr>
          <w:b/>
        </w:rPr>
      </w:pPr>
      <w:r w:rsidRPr="007D757D">
        <w:rPr>
          <w:b/>
        </w:rPr>
        <w:t>Пояснительная записка</w:t>
      </w:r>
    </w:p>
    <w:p w:rsidR="007D757D" w:rsidRPr="007D757D" w:rsidRDefault="007D757D" w:rsidP="007D757D">
      <w:pPr>
        <w:ind w:firstLine="567"/>
        <w:jc w:val="both"/>
      </w:pPr>
      <w:r w:rsidRPr="007D757D">
        <w:t>Рабочая программа составлена в соответствии с правовыми и нормативными документами:</w:t>
      </w:r>
    </w:p>
    <w:p w:rsidR="007D757D" w:rsidRPr="007D757D" w:rsidRDefault="007D757D" w:rsidP="007D757D">
      <w:pPr>
        <w:ind w:firstLine="567"/>
        <w:jc w:val="both"/>
      </w:pPr>
      <w:r w:rsidRPr="007D757D">
        <w:t>- Федеральный закон «Об образовании в Российской Федерации» (от 29.12.2012 г. №273-ФЗ);</w:t>
      </w:r>
    </w:p>
    <w:p w:rsidR="007D757D" w:rsidRPr="007D757D" w:rsidRDefault="007D757D" w:rsidP="007D757D">
      <w:pPr>
        <w:ind w:firstLine="567"/>
        <w:jc w:val="both"/>
      </w:pPr>
      <w:r w:rsidRPr="007D757D">
        <w:t>-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основного общего образования»;</w:t>
      </w:r>
    </w:p>
    <w:p w:rsidR="007D757D" w:rsidRPr="007D757D" w:rsidRDefault="007D757D" w:rsidP="007D757D">
      <w:pPr>
        <w:pStyle w:val="a3"/>
        <w:keepNext/>
        <w:ind w:left="0" w:firstLine="567"/>
        <w:jc w:val="both"/>
      </w:pPr>
      <w:r w:rsidRPr="007D757D">
        <w:t xml:space="preserve">- Программа разработана на основе   программы </w:t>
      </w:r>
      <w:proofErr w:type="spellStart"/>
      <w:r w:rsidRPr="007D757D">
        <w:t>Е.Д.Критской</w:t>
      </w:r>
      <w:proofErr w:type="spellEnd"/>
      <w:r w:rsidRPr="007D757D">
        <w:t xml:space="preserve"> и </w:t>
      </w:r>
      <w:proofErr w:type="spellStart"/>
      <w:r w:rsidRPr="007D757D">
        <w:t>Г.П.Сергеевой</w:t>
      </w:r>
      <w:proofErr w:type="spellEnd"/>
      <w:r w:rsidRPr="007D757D">
        <w:t xml:space="preserve"> «Музыка</w:t>
      </w:r>
      <w:r w:rsidRPr="007D757D">
        <w:rPr>
          <w:color w:val="000000"/>
        </w:rPr>
        <w:t xml:space="preserve">». </w:t>
      </w:r>
      <w:r w:rsidRPr="007D757D">
        <w:t>Издательство «Просвещение». 2015г.</w:t>
      </w:r>
    </w:p>
    <w:p w:rsidR="007D757D" w:rsidRPr="007D757D" w:rsidRDefault="007D757D" w:rsidP="007D757D">
      <w:pPr>
        <w:ind w:firstLine="567"/>
        <w:jc w:val="both"/>
      </w:pPr>
      <w:r w:rsidRPr="007D757D">
        <w:t xml:space="preserve">- Учебный план МБОУ ООШ села Джуен на 2019-2020 учебный год. </w:t>
      </w:r>
    </w:p>
    <w:p w:rsidR="005F2D4A" w:rsidRPr="007D757D" w:rsidRDefault="005F2D4A" w:rsidP="007D757D">
      <w:pPr>
        <w:autoSpaceDE w:val="0"/>
        <w:autoSpaceDN w:val="0"/>
        <w:adjustRightInd w:val="0"/>
        <w:jc w:val="both"/>
      </w:pPr>
    </w:p>
    <w:p w:rsidR="005F2D4A" w:rsidRPr="007D757D" w:rsidRDefault="00EB5267" w:rsidP="007D757D">
      <w:pPr>
        <w:shd w:val="clear" w:color="auto" w:fill="FFFFFF"/>
        <w:autoSpaceDE w:val="0"/>
        <w:jc w:val="both"/>
        <w:rPr>
          <w:b/>
        </w:rPr>
      </w:pPr>
      <w:r w:rsidRPr="007D757D">
        <w:t xml:space="preserve">       </w:t>
      </w:r>
      <w:r w:rsidR="007D757D" w:rsidRPr="007D757D">
        <w:rPr>
          <w:b/>
        </w:rPr>
        <w:t>УМК:</w:t>
      </w:r>
    </w:p>
    <w:p w:rsidR="00E14A16" w:rsidRPr="007D757D" w:rsidRDefault="002A00E6" w:rsidP="007D757D">
      <w:pPr>
        <w:pStyle w:val="a3"/>
        <w:numPr>
          <w:ilvl w:val="0"/>
          <w:numId w:val="26"/>
        </w:numPr>
        <w:shd w:val="clear" w:color="auto" w:fill="FFFFFF"/>
        <w:contextualSpacing w:val="0"/>
        <w:rPr>
          <w:color w:val="000000"/>
        </w:rPr>
      </w:pPr>
      <w:r w:rsidRPr="007D757D">
        <w:t>Учебник     «Музыка» 5</w:t>
      </w:r>
      <w:r w:rsidR="00E14A16" w:rsidRPr="007D757D">
        <w:t xml:space="preserve"> класс Критская Е.Д., Сергеева Г.П., </w:t>
      </w:r>
      <w:proofErr w:type="spellStart"/>
      <w:r w:rsidR="00E14A16" w:rsidRPr="007D757D">
        <w:t>Шмагина</w:t>
      </w:r>
      <w:proofErr w:type="spellEnd"/>
      <w:r w:rsidR="00E14A16" w:rsidRPr="007D757D">
        <w:t xml:space="preserve"> Т.С.; </w:t>
      </w:r>
      <w:r w:rsidR="002E5C70" w:rsidRPr="007D757D">
        <w:rPr>
          <w:color w:val="000000"/>
        </w:rPr>
        <w:t>Издательство: «Просвещение» 2015</w:t>
      </w:r>
      <w:r w:rsidR="00E14A16" w:rsidRPr="007D757D">
        <w:rPr>
          <w:color w:val="000000"/>
        </w:rPr>
        <w:t>-2017г.</w:t>
      </w:r>
    </w:p>
    <w:p w:rsidR="0095012D" w:rsidRPr="007D757D" w:rsidRDefault="0095012D" w:rsidP="007D757D">
      <w:pPr>
        <w:pStyle w:val="a3"/>
        <w:numPr>
          <w:ilvl w:val="0"/>
          <w:numId w:val="26"/>
        </w:numPr>
        <w:rPr>
          <w:color w:val="000000"/>
        </w:rPr>
      </w:pPr>
      <w:r w:rsidRPr="007D757D">
        <w:rPr>
          <w:color w:val="000000"/>
        </w:rPr>
        <w:t>Учебн</w:t>
      </w:r>
      <w:r w:rsidR="002A00E6" w:rsidRPr="007D757D">
        <w:rPr>
          <w:color w:val="000000"/>
        </w:rPr>
        <w:t>ик     «Музыка» 6</w:t>
      </w:r>
      <w:r w:rsidRPr="007D757D">
        <w:rPr>
          <w:color w:val="000000"/>
        </w:rPr>
        <w:t xml:space="preserve"> класс Критская Е.Д., Сергеева Г.П., </w:t>
      </w:r>
      <w:proofErr w:type="spellStart"/>
      <w:r w:rsidRPr="007D757D">
        <w:rPr>
          <w:color w:val="000000"/>
        </w:rPr>
        <w:t>Шмагина</w:t>
      </w:r>
      <w:proofErr w:type="spellEnd"/>
      <w:r w:rsidRPr="007D757D">
        <w:rPr>
          <w:color w:val="000000"/>
        </w:rPr>
        <w:t xml:space="preserve"> Т.С.; </w:t>
      </w:r>
      <w:r w:rsidR="002E5C70" w:rsidRPr="007D757D">
        <w:rPr>
          <w:color w:val="000000"/>
        </w:rPr>
        <w:t>Издательство: «Просвещение» 2015</w:t>
      </w:r>
      <w:r w:rsidRPr="007D757D">
        <w:rPr>
          <w:color w:val="000000"/>
        </w:rPr>
        <w:t>-2017г.</w:t>
      </w:r>
    </w:p>
    <w:p w:rsidR="0095012D" w:rsidRPr="007D757D" w:rsidRDefault="002A00E6" w:rsidP="007D757D">
      <w:pPr>
        <w:pStyle w:val="a3"/>
        <w:numPr>
          <w:ilvl w:val="0"/>
          <w:numId w:val="26"/>
        </w:numPr>
        <w:rPr>
          <w:color w:val="000000"/>
        </w:rPr>
      </w:pPr>
      <w:r w:rsidRPr="007D757D">
        <w:rPr>
          <w:color w:val="000000"/>
        </w:rPr>
        <w:t>Учебник     «Музыка» 7</w:t>
      </w:r>
      <w:r w:rsidR="0095012D" w:rsidRPr="007D757D">
        <w:rPr>
          <w:color w:val="000000"/>
        </w:rPr>
        <w:t xml:space="preserve"> класс Критская Е.Д., Сергеева Г.П., </w:t>
      </w:r>
      <w:proofErr w:type="spellStart"/>
      <w:r w:rsidR="0095012D" w:rsidRPr="007D757D">
        <w:rPr>
          <w:color w:val="000000"/>
        </w:rPr>
        <w:t>Шмагина</w:t>
      </w:r>
      <w:proofErr w:type="spellEnd"/>
      <w:r w:rsidR="0095012D" w:rsidRPr="007D757D">
        <w:rPr>
          <w:color w:val="000000"/>
        </w:rPr>
        <w:t xml:space="preserve"> Т.С.; </w:t>
      </w:r>
      <w:r w:rsidR="002E5C70" w:rsidRPr="007D757D">
        <w:rPr>
          <w:color w:val="000000"/>
        </w:rPr>
        <w:t>Издательство: «Просвещение» 2015</w:t>
      </w:r>
      <w:r w:rsidR="0095012D" w:rsidRPr="007D757D">
        <w:rPr>
          <w:color w:val="000000"/>
        </w:rPr>
        <w:t>-2017г.</w:t>
      </w:r>
    </w:p>
    <w:p w:rsidR="00364ECE" w:rsidRDefault="002A00E6" w:rsidP="007D757D">
      <w:pPr>
        <w:pStyle w:val="a3"/>
        <w:numPr>
          <w:ilvl w:val="0"/>
          <w:numId w:val="26"/>
        </w:numPr>
        <w:rPr>
          <w:color w:val="000000"/>
        </w:rPr>
      </w:pPr>
      <w:r w:rsidRPr="007D757D">
        <w:rPr>
          <w:color w:val="000000"/>
        </w:rPr>
        <w:t>Учебник     «Музыка» 8</w:t>
      </w:r>
      <w:r w:rsidR="0095012D" w:rsidRPr="007D757D">
        <w:rPr>
          <w:color w:val="000000"/>
        </w:rPr>
        <w:t xml:space="preserve"> класс Критская Е.Д., Сергеева Г.П., </w:t>
      </w:r>
      <w:proofErr w:type="spellStart"/>
      <w:r w:rsidR="0095012D" w:rsidRPr="007D757D">
        <w:rPr>
          <w:color w:val="000000"/>
        </w:rPr>
        <w:t>Шмагина</w:t>
      </w:r>
      <w:proofErr w:type="spellEnd"/>
      <w:r w:rsidR="0095012D" w:rsidRPr="007D757D">
        <w:rPr>
          <w:color w:val="000000"/>
        </w:rPr>
        <w:t xml:space="preserve"> Т.С.; </w:t>
      </w:r>
      <w:r w:rsidR="002E5C70" w:rsidRPr="007D757D">
        <w:rPr>
          <w:color w:val="000000"/>
        </w:rPr>
        <w:t>Издательство: «Просвещение» 2015</w:t>
      </w:r>
      <w:r w:rsidR="0095012D" w:rsidRPr="007D757D">
        <w:rPr>
          <w:color w:val="000000"/>
        </w:rPr>
        <w:t>-2017г.</w:t>
      </w:r>
      <w:r w:rsidR="00EB5267" w:rsidRPr="007D757D">
        <w:rPr>
          <w:color w:val="000000"/>
        </w:rPr>
        <w:br/>
      </w:r>
    </w:p>
    <w:p w:rsidR="002A38B5" w:rsidRDefault="00364ECE" w:rsidP="00364ECE">
      <w:pPr>
        <w:pStyle w:val="a3"/>
        <w:rPr>
          <w:color w:val="000000"/>
        </w:rPr>
      </w:pPr>
      <w:r>
        <w:rPr>
          <w:color w:val="000000"/>
        </w:rPr>
        <w:t>Согласно учебному плану для изучения музыки в 5-8 классах отводится 1 час в неделю.</w:t>
      </w:r>
    </w:p>
    <w:p w:rsidR="00364ECE" w:rsidRDefault="00364ECE" w:rsidP="00364ECE">
      <w:pPr>
        <w:pStyle w:val="a3"/>
        <w:rPr>
          <w:color w:val="000000"/>
        </w:rPr>
      </w:pPr>
      <w:r>
        <w:rPr>
          <w:color w:val="000000"/>
        </w:rPr>
        <w:t>В соответствии с эти реализуется в 2019-2023 учебном году в объеме 136 часов.</w:t>
      </w:r>
    </w:p>
    <w:p w:rsidR="00364ECE" w:rsidRPr="00797DB3" w:rsidRDefault="00364ECE" w:rsidP="00364ECE">
      <w:pPr>
        <w:pStyle w:val="a3"/>
        <w:rPr>
          <w:color w:val="000000"/>
        </w:rPr>
      </w:pPr>
    </w:p>
    <w:p w:rsidR="00797DB3" w:rsidRPr="00964069" w:rsidRDefault="00797DB3" w:rsidP="00797DB3">
      <w:pPr>
        <w:ind w:firstLine="360"/>
        <w:jc w:val="both"/>
      </w:pPr>
      <w:r w:rsidRPr="00964069">
        <w:t>Изучение музыки в основной школе направлено на достиж</w:t>
      </w:r>
      <w:r>
        <w:t xml:space="preserve">ение следующих </w:t>
      </w:r>
      <w:r w:rsidRPr="00797DB3">
        <w:rPr>
          <w:b/>
        </w:rPr>
        <w:t>целей:</w:t>
      </w:r>
    </w:p>
    <w:p w:rsidR="00797DB3" w:rsidRPr="00964069" w:rsidRDefault="00797DB3" w:rsidP="00797DB3">
      <w:pPr>
        <w:jc w:val="both"/>
      </w:pPr>
      <w:r w:rsidRPr="00964069">
        <w:t>- становление музыкальной культуры как неотъе</w:t>
      </w:r>
      <w:r>
        <w:t>млемой части духовной культуры;</w:t>
      </w:r>
    </w:p>
    <w:p w:rsidR="00797DB3" w:rsidRPr="00964069" w:rsidRDefault="00797DB3" w:rsidP="00797DB3">
      <w:pPr>
        <w:jc w:val="both"/>
      </w:pPr>
      <w:r w:rsidRPr="00964069">
        <w:t>- развитие музыкальности; музыкального слуха, певческого голоса, музыкальной памяти, способности к сопереживанию; образного и ассоциативного мышления, тв</w:t>
      </w:r>
      <w:r>
        <w:t>орческого воображения;</w:t>
      </w:r>
    </w:p>
    <w:p w:rsidR="00797DB3" w:rsidRPr="00964069" w:rsidRDefault="00797DB3" w:rsidP="00797DB3">
      <w:pPr>
        <w:jc w:val="both"/>
      </w:pPr>
      <w:r w:rsidRPr="00964069">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w:t>
      </w:r>
      <w:r>
        <w:t>гими видами искусства и жизнью;</w:t>
      </w:r>
    </w:p>
    <w:p w:rsidR="00797DB3" w:rsidRPr="00964069" w:rsidRDefault="00797DB3" w:rsidP="00797DB3">
      <w:pPr>
        <w:jc w:val="both"/>
      </w:pPr>
      <w:r w:rsidRPr="00964069">
        <w:t xml:space="preserve">- овладение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инструментальном </w:t>
      </w:r>
      <w:proofErr w:type="spellStart"/>
      <w:r w:rsidRPr="00964069">
        <w:t>музицировании</w:t>
      </w:r>
      <w:proofErr w:type="spellEnd"/>
      <w:r w:rsidRPr="00964069">
        <w:t>, музыкально-пластическом движении, импровизации, драмати</w:t>
      </w:r>
      <w:r>
        <w:t>зации исполняемых произведений;</w:t>
      </w:r>
    </w:p>
    <w:p w:rsidR="00797DB3" w:rsidRPr="00964069" w:rsidRDefault="00797DB3" w:rsidP="00797DB3">
      <w:pPr>
        <w:jc w:val="both"/>
      </w:pPr>
      <w:r w:rsidRPr="00964069">
        <w:t xml:space="preserve">- воспитание эмоционально - ценностного отношения к музыке, устойчивого интереса к музыке и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w:t>
      </w:r>
      <w:proofErr w:type="spellStart"/>
      <w:r w:rsidRPr="00964069">
        <w:t>Слушательской</w:t>
      </w:r>
      <w:proofErr w:type="spellEnd"/>
      <w:r w:rsidRPr="00964069">
        <w:t xml:space="preserve"> и исполнительской культуры учащихся, что 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w:t>
      </w:r>
    </w:p>
    <w:p w:rsidR="002A38B5" w:rsidRPr="007D757D" w:rsidRDefault="002A38B5" w:rsidP="007D757D">
      <w:pPr>
        <w:rPr>
          <w:color w:val="000000"/>
        </w:rPr>
      </w:pPr>
    </w:p>
    <w:p w:rsidR="0095012D" w:rsidRPr="007D757D" w:rsidRDefault="0095012D" w:rsidP="007D757D">
      <w:pPr>
        <w:pStyle w:val="a3"/>
        <w:ind w:left="1069"/>
        <w:jc w:val="center"/>
        <w:rPr>
          <w:b/>
          <w:bCs/>
          <w:color w:val="000000"/>
        </w:rPr>
      </w:pPr>
      <w:r w:rsidRPr="007D757D">
        <w:rPr>
          <w:b/>
        </w:rPr>
        <w:t>Планируемые результаты освоения учебного предмета</w:t>
      </w:r>
    </w:p>
    <w:p w:rsidR="0095012D" w:rsidRPr="007D757D" w:rsidRDefault="0095012D" w:rsidP="007D757D">
      <w:pPr>
        <w:jc w:val="center"/>
        <w:rPr>
          <w:b/>
          <w:bCs/>
          <w:color w:val="000000"/>
        </w:rPr>
      </w:pPr>
      <w:r w:rsidRPr="007D757D">
        <w:rPr>
          <w:b/>
          <w:bCs/>
          <w:color w:val="000000"/>
        </w:rPr>
        <w:t xml:space="preserve">«Музыка». </w:t>
      </w:r>
      <w:r w:rsidR="007E35FD" w:rsidRPr="007D757D">
        <w:rPr>
          <w:b/>
          <w:bCs/>
          <w:color w:val="000000"/>
        </w:rPr>
        <w:t>5</w:t>
      </w:r>
      <w:r w:rsidRPr="007D757D">
        <w:rPr>
          <w:b/>
          <w:bCs/>
          <w:color w:val="000000"/>
        </w:rPr>
        <w:t xml:space="preserve"> класс</w:t>
      </w:r>
    </w:p>
    <w:p w:rsidR="0095012D" w:rsidRPr="007D757D" w:rsidRDefault="0095012D" w:rsidP="007D757D">
      <w:pPr>
        <w:jc w:val="both"/>
      </w:pPr>
      <w:r w:rsidRPr="007D757D">
        <w:rPr>
          <w:b/>
        </w:rPr>
        <w:t xml:space="preserve">Предметными </w:t>
      </w:r>
      <w:r w:rsidRPr="007D757D">
        <w:t>р</w:t>
      </w:r>
      <w:r w:rsidR="007E35FD" w:rsidRPr="007D757D">
        <w:t>езультатами изучения музыки в 5</w:t>
      </w:r>
      <w:r w:rsidR="009423B6" w:rsidRPr="007D757D">
        <w:t xml:space="preserve"> классе </w:t>
      </w:r>
      <w:r w:rsidRPr="007D757D">
        <w:t xml:space="preserve">являются: </w:t>
      </w:r>
    </w:p>
    <w:p w:rsidR="00030A94" w:rsidRPr="007D757D" w:rsidRDefault="009423B6" w:rsidP="007D757D">
      <w:pPr>
        <w:numPr>
          <w:ilvl w:val="0"/>
          <w:numId w:val="6"/>
        </w:numPr>
        <w:jc w:val="both"/>
        <w:rPr>
          <w:color w:val="000000"/>
        </w:rPr>
      </w:pPr>
      <w:r w:rsidRPr="007D757D">
        <w:rPr>
          <w:color w:val="000000"/>
        </w:rPr>
        <w:t>формирование</w:t>
      </w:r>
      <w:bookmarkStart w:id="0" w:name="_GoBack"/>
      <w:bookmarkEnd w:id="0"/>
      <w:r w:rsidRPr="007D757D">
        <w:rPr>
          <w:color w:val="000000"/>
        </w:rPr>
        <w:t xml:space="preserve"> </w:t>
      </w:r>
      <w:r w:rsidR="00030A94" w:rsidRPr="007D757D">
        <w:rPr>
          <w:color w:val="000000"/>
        </w:rPr>
        <w:t>первоначальных представлений о роли музыки в жизни человека, в его духовно-нравственном развитии, о ценности музыкальных традиций народа;</w:t>
      </w:r>
    </w:p>
    <w:p w:rsidR="00030A94" w:rsidRPr="007D757D" w:rsidRDefault="00030A94" w:rsidP="007D757D">
      <w:pPr>
        <w:numPr>
          <w:ilvl w:val="0"/>
          <w:numId w:val="6"/>
        </w:numPr>
        <w:jc w:val="both"/>
        <w:rPr>
          <w:color w:val="000000"/>
        </w:rPr>
      </w:pPr>
      <w:r w:rsidRPr="007D757D">
        <w:rPr>
          <w:color w:val="000000"/>
        </w:rPr>
        <w:t>формирование основ музыкальной культуры, художественного вкуса, интереса к музыкальному искусству и музыкальной деятельности;</w:t>
      </w:r>
    </w:p>
    <w:p w:rsidR="0095012D" w:rsidRPr="007D757D" w:rsidRDefault="00030A94" w:rsidP="007D757D">
      <w:pPr>
        <w:numPr>
          <w:ilvl w:val="0"/>
          <w:numId w:val="6"/>
        </w:numPr>
        <w:jc w:val="both"/>
        <w:rPr>
          <w:color w:val="000000"/>
        </w:rPr>
      </w:pPr>
      <w:r w:rsidRPr="007D757D">
        <w:rPr>
          <w:color w:val="000000"/>
        </w:rPr>
        <w:lastRenderedPageBreak/>
        <w:t>формирование представления о национальном своеобразии музыки в неразрывном единстве народного и профессионального музыкального творчества.</w:t>
      </w:r>
      <w:r w:rsidRPr="007D757D">
        <w:rPr>
          <w:color w:val="000000"/>
        </w:rPr>
        <w:br/>
      </w:r>
    </w:p>
    <w:tbl>
      <w:tblPr>
        <w:tblStyle w:val="a7"/>
        <w:tblW w:w="0" w:type="auto"/>
        <w:shd w:val="clear" w:color="auto" w:fill="FFFFFF" w:themeFill="background1"/>
        <w:tblLook w:val="04A0" w:firstRow="1" w:lastRow="0" w:firstColumn="1" w:lastColumn="0" w:noHBand="0" w:noVBand="1"/>
      </w:tblPr>
      <w:tblGrid>
        <w:gridCol w:w="4785"/>
        <w:gridCol w:w="4786"/>
      </w:tblGrid>
      <w:tr w:rsidR="0095012D" w:rsidRPr="007D757D" w:rsidTr="0095012D">
        <w:tc>
          <w:tcPr>
            <w:tcW w:w="4785" w:type="dxa"/>
            <w:shd w:val="clear" w:color="auto" w:fill="FFFFFF" w:themeFill="background1"/>
          </w:tcPr>
          <w:p w:rsidR="0095012D" w:rsidRPr="007D757D" w:rsidRDefault="007E35FD" w:rsidP="007D757D">
            <w:pPr>
              <w:rPr>
                <w:b/>
                <w:sz w:val="24"/>
                <w:szCs w:val="24"/>
              </w:rPr>
            </w:pPr>
            <w:r w:rsidRPr="007D757D">
              <w:rPr>
                <w:b/>
                <w:sz w:val="24"/>
                <w:szCs w:val="24"/>
              </w:rPr>
              <w:t>Пятиклассник</w:t>
            </w:r>
            <w:r w:rsidR="0095012D" w:rsidRPr="007D757D">
              <w:rPr>
                <w:b/>
                <w:sz w:val="24"/>
                <w:szCs w:val="24"/>
              </w:rPr>
              <w:t xml:space="preserve"> научится</w:t>
            </w:r>
          </w:p>
        </w:tc>
        <w:tc>
          <w:tcPr>
            <w:tcW w:w="4786" w:type="dxa"/>
            <w:shd w:val="clear" w:color="auto" w:fill="FFFFFF" w:themeFill="background1"/>
          </w:tcPr>
          <w:p w:rsidR="0095012D" w:rsidRPr="007D757D" w:rsidRDefault="007E35FD" w:rsidP="007D757D">
            <w:pPr>
              <w:rPr>
                <w:b/>
                <w:sz w:val="24"/>
                <w:szCs w:val="24"/>
              </w:rPr>
            </w:pPr>
            <w:r w:rsidRPr="007D757D">
              <w:rPr>
                <w:b/>
                <w:sz w:val="24"/>
                <w:szCs w:val="24"/>
              </w:rPr>
              <w:t xml:space="preserve">Пятиклассник </w:t>
            </w:r>
            <w:r w:rsidR="0095012D" w:rsidRPr="007D757D">
              <w:rPr>
                <w:b/>
                <w:sz w:val="24"/>
                <w:szCs w:val="24"/>
              </w:rPr>
              <w:t xml:space="preserve">получит </w:t>
            </w:r>
          </w:p>
          <w:p w:rsidR="0095012D" w:rsidRPr="007D757D" w:rsidRDefault="0095012D" w:rsidP="007D757D">
            <w:pPr>
              <w:rPr>
                <w:b/>
                <w:sz w:val="24"/>
                <w:szCs w:val="24"/>
              </w:rPr>
            </w:pPr>
            <w:r w:rsidRPr="007D757D">
              <w:rPr>
                <w:b/>
                <w:sz w:val="24"/>
                <w:szCs w:val="24"/>
              </w:rPr>
              <w:t>возможность научиться</w:t>
            </w:r>
          </w:p>
        </w:tc>
      </w:tr>
      <w:tr w:rsidR="0095012D" w:rsidRPr="007D757D" w:rsidTr="0095012D">
        <w:trPr>
          <w:trHeight w:val="348"/>
        </w:trPr>
        <w:tc>
          <w:tcPr>
            <w:tcW w:w="9571" w:type="dxa"/>
            <w:gridSpan w:val="2"/>
            <w:tcBorders>
              <w:bottom w:val="single" w:sz="4" w:space="0" w:color="auto"/>
            </w:tcBorders>
            <w:shd w:val="clear" w:color="auto" w:fill="FFFFFF" w:themeFill="background1"/>
          </w:tcPr>
          <w:p w:rsidR="0095012D" w:rsidRPr="007D757D" w:rsidRDefault="00554878" w:rsidP="007D757D">
            <w:pPr>
              <w:jc w:val="center"/>
              <w:rPr>
                <w:b/>
                <w:sz w:val="24"/>
                <w:szCs w:val="24"/>
              </w:rPr>
            </w:pPr>
            <w:r w:rsidRPr="007D757D">
              <w:rPr>
                <w:b/>
                <w:sz w:val="24"/>
                <w:szCs w:val="24"/>
              </w:rPr>
              <w:t>Музыка как вид искусства</w:t>
            </w:r>
          </w:p>
        </w:tc>
      </w:tr>
      <w:tr w:rsidR="0095012D" w:rsidRPr="007D757D" w:rsidTr="007D757D">
        <w:trPr>
          <w:trHeight w:val="3064"/>
        </w:trPr>
        <w:tc>
          <w:tcPr>
            <w:tcW w:w="4785" w:type="dxa"/>
            <w:tcBorders>
              <w:top w:val="single" w:sz="4" w:space="0" w:color="auto"/>
              <w:bottom w:val="single" w:sz="4" w:space="0" w:color="auto"/>
            </w:tcBorders>
            <w:shd w:val="clear" w:color="auto" w:fill="FFFFFF" w:themeFill="background1"/>
          </w:tcPr>
          <w:p w:rsidR="009F3A03" w:rsidRPr="007D757D" w:rsidRDefault="0095012D" w:rsidP="007D757D">
            <w:pPr>
              <w:shd w:val="clear" w:color="auto" w:fill="FFFFFF"/>
              <w:rPr>
                <w:color w:val="000000"/>
                <w:sz w:val="24"/>
                <w:szCs w:val="24"/>
              </w:rPr>
            </w:pPr>
            <w:r w:rsidRPr="007D757D">
              <w:rPr>
                <w:color w:val="000000"/>
                <w:sz w:val="24"/>
                <w:szCs w:val="24"/>
              </w:rPr>
              <w:t>-</w:t>
            </w:r>
            <w:r w:rsidR="00883187" w:rsidRPr="007D757D">
              <w:rPr>
                <w:color w:val="000000"/>
                <w:sz w:val="24"/>
                <w:szCs w:val="24"/>
              </w:rPr>
              <w:t xml:space="preserve"> </w:t>
            </w:r>
            <w:r w:rsidR="009F3A03" w:rsidRPr="007D757D">
              <w:rPr>
                <w:color w:val="000000"/>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153FA" w:rsidRPr="007D757D" w:rsidRDefault="009F3A03" w:rsidP="007D757D">
            <w:pPr>
              <w:shd w:val="clear" w:color="auto" w:fill="FFFFFF"/>
              <w:rPr>
                <w:color w:val="000000"/>
                <w:sz w:val="24"/>
                <w:szCs w:val="24"/>
              </w:rPr>
            </w:pPr>
            <w:r w:rsidRPr="007D757D">
              <w:rPr>
                <w:color w:val="000000"/>
                <w:sz w:val="24"/>
                <w:szCs w:val="24"/>
              </w:rPr>
              <w:t xml:space="preserve">-понимать специфику музыки и выявлять родство художественных образов разных искусств (общность тем, </w:t>
            </w:r>
            <w:proofErr w:type="spellStart"/>
            <w:r w:rsidRPr="007D757D">
              <w:rPr>
                <w:color w:val="000000"/>
                <w:sz w:val="24"/>
                <w:szCs w:val="24"/>
              </w:rPr>
              <w:t>взаимодополнение</w:t>
            </w:r>
            <w:proofErr w:type="spellEnd"/>
            <w:r w:rsidRPr="007D757D">
              <w:rPr>
                <w:color w:val="000000"/>
                <w:sz w:val="24"/>
                <w:szCs w:val="24"/>
              </w:rPr>
              <w:t xml:space="preserve"> выразительных средств — звучаний, линий, красок), различать особенности видов искусства.</w:t>
            </w:r>
          </w:p>
        </w:tc>
        <w:tc>
          <w:tcPr>
            <w:tcW w:w="4786" w:type="dxa"/>
            <w:tcBorders>
              <w:top w:val="single" w:sz="4" w:space="0" w:color="auto"/>
              <w:bottom w:val="single" w:sz="4" w:space="0" w:color="auto"/>
            </w:tcBorders>
            <w:shd w:val="clear" w:color="auto" w:fill="FFFFFF" w:themeFill="background1"/>
          </w:tcPr>
          <w:p w:rsidR="009F3A03" w:rsidRPr="007D757D" w:rsidRDefault="0095012D" w:rsidP="007D757D">
            <w:pPr>
              <w:shd w:val="clear" w:color="auto" w:fill="FFFFFF"/>
              <w:rPr>
                <w:iCs/>
                <w:color w:val="000000"/>
                <w:sz w:val="24"/>
                <w:szCs w:val="24"/>
              </w:rPr>
            </w:pPr>
            <w:r w:rsidRPr="007D757D">
              <w:rPr>
                <w:iCs/>
                <w:color w:val="000000"/>
                <w:sz w:val="24"/>
                <w:szCs w:val="24"/>
              </w:rPr>
              <w:t>-</w:t>
            </w:r>
            <w:r w:rsidR="009F3A03" w:rsidRPr="007D757D">
              <w:rPr>
                <w:sz w:val="24"/>
                <w:szCs w:val="24"/>
              </w:rPr>
              <w:t xml:space="preserve"> </w:t>
            </w:r>
            <w:r w:rsidR="009F3A03" w:rsidRPr="007D757D">
              <w:rPr>
                <w:iCs/>
                <w:color w:val="000000"/>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95012D" w:rsidRPr="007D757D" w:rsidRDefault="009F3A03" w:rsidP="007D757D">
            <w:pPr>
              <w:shd w:val="clear" w:color="auto" w:fill="FFFFFF"/>
              <w:rPr>
                <w:iCs/>
                <w:color w:val="000000"/>
                <w:sz w:val="24"/>
                <w:szCs w:val="24"/>
              </w:rPr>
            </w:pPr>
            <w:r w:rsidRPr="007D757D">
              <w:rPr>
                <w:iCs/>
                <w:color w:val="000000"/>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tc>
      </w:tr>
      <w:tr w:rsidR="0095012D" w:rsidRPr="007D757D" w:rsidTr="0095012D">
        <w:trPr>
          <w:trHeight w:val="372"/>
        </w:trPr>
        <w:tc>
          <w:tcPr>
            <w:tcW w:w="9571" w:type="dxa"/>
            <w:gridSpan w:val="2"/>
            <w:tcBorders>
              <w:top w:val="single" w:sz="4" w:space="0" w:color="auto"/>
              <w:bottom w:val="single" w:sz="4" w:space="0" w:color="auto"/>
            </w:tcBorders>
            <w:shd w:val="clear" w:color="auto" w:fill="FFFFFF" w:themeFill="background1"/>
          </w:tcPr>
          <w:p w:rsidR="0095012D" w:rsidRPr="007D757D" w:rsidRDefault="00554878" w:rsidP="007D757D">
            <w:pPr>
              <w:shd w:val="clear" w:color="auto" w:fill="FFFFFF"/>
              <w:jc w:val="center"/>
              <w:rPr>
                <w:b/>
                <w:iCs/>
                <w:color w:val="000000"/>
                <w:sz w:val="24"/>
                <w:szCs w:val="24"/>
              </w:rPr>
            </w:pPr>
            <w:r w:rsidRPr="007D757D">
              <w:rPr>
                <w:b/>
                <w:iCs/>
                <w:color w:val="000000"/>
                <w:sz w:val="24"/>
                <w:szCs w:val="24"/>
              </w:rPr>
              <w:t>Музыкальный образ и музыкальная драматургия</w:t>
            </w:r>
          </w:p>
        </w:tc>
      </w:tr>
      <w:tr w:rsidR="0095012D" w:rsidRPr="007D757D" w:rsidTr="0095012D">
        <w:trPr>
          <w:trHeight w:val="204"/>
        </w:trPr>
        <w:tc>
          <w:tcPr>
            <w:tcW w:w="4785" w:type="dxa"/>
            <w:tcBorders>
              <w:top w:val="single" w:sz="4" w:space="0" w:color="auto"/>
              <w:bottom w:val="single" w:sz="4" w:space="0" w:color="auto"/>
              <w:right w:val="single" w:sz="4" w:space="0" w:color="auto"/>
            </w:tcBorders>
            <w:shd w:val="clear" w:color="auto" w:fill="FFFFFF" w:themeFill="background1"/>
          </w:tcPr>
          <w:p w:rsidR="009F3A03" w:rsidRPr="007D757D" w:rsidRDefault="00883187" w:rsidP="007D757D">
            <w:pPr>
              <w:shd w:val="clear" w:color="auto" w:fill="FFFFFF"/>
              <w:rPr>
                <w:sz w:val="24"/>
                <w:szCs w:val="24"/>
              </w:rPr>
            </w:pPr>
            <w:r w:rsidRPr="007D757D">
              <w:rPr>
                <w:color w:val="000000"/>
                <w:sz w:val="24"/>
                <w:szCs w:val="24"/>
              </w:rPr>
              <w:t>-</w:t>
            </w:r>
            <w:r w:rsidRPr="007D757D">
              <w:rPr>
                <w:sz w:val="24"/>
                <w:szCs w:val="24"/>
              </w:rPr>
              <w:t xml:space="preserve"> </w:t>
            </w:r>
            <w:r w:rsidR="009F3A03" w:rsidRPr="007D757D">
              <w:rPr>
                <w:sz w:val="24"/>
                <w:szCs w:val="24"/>
              </w:rPr>
              <w:t xml:space="preserve">раскрывать образное содержание музыкальных произведений разных форм, жанров и стилей; </w:t>
            </w:r>
          </w:p>
          <w:p w:rsidR="008667D9" w:rsidRPr="007D757D" w:rsidRDefault="009F3A03" w:rsidP="007D757D">
            <w:pPr>
              <w:shd w:val="clear" w:color="auto" w:fill="FFFFFF"/>
              <w:rPr>
                <w:sz w:val="24"/>
                <w:szCs w:val="24"/>
              </w:rPr>
            </w:pPr>
            <w:r w:rsidRPr="007D757D">
              <w:rPr>
                <w:sz w:val="24"/>
                <w:szCs w:val="24"/>
              </w:rPr>
              <w:t>-определять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tc>
        <w:tc>
          <w:tcPr>
            <w:tcW w:w="4786" w:type="dxa"/>
            <w:tcBorders>
              <w:top w:val="single" w:sz="4" w:space="0" w:color="auto"/>
              <w:left w:val="single" w:sz="4" w:space="0" w:color="auto"/>
              <w:bottom w:val="single" w:sz="4" w:space="0" w:color="auto"/>
            </w:tcBorders>
            <w:shd w:val="clear" w:color="auto" w:fill="FFFFFF" w:themeFill="background1"/>
          </w:tcPr>
          <w:p w:rsidR="009F3A03" w:rsidRPr="007D757D" w:rsidRDefault="00883187" w:rsidP="007D757D">
            <w:pPr>
              <w:shd w:val="clear" w:color="auto" w:fill="FFFFFF"/>
              <w:rPr>
                <w:sz w:val="24"/>
                <w:szCs w:val="24"/>
              </w:rPr>
            </w:pPr>
            <w:r w:rsidRPr="007D757D">
              <w:rPr>
                <w:iCs/>
                <w:color w:val="000000"/>
                <w:sz w:val="24"/>
                <w:szCs w:val="24"/>
              </w:rPr>
              <w:t>-</w:t>
            </w:r>
            <w:r w:rsidRPr="007D757D">
              <w:rPr>
                <w:sz w:val="24"/>
                <w:szCs w:val="24"/>
              </w:rPr>
              <w:t xml:space="preserve"> </w:t>
            </w:r>
            <w:r w:rsidR="009F3A03" w:rsidRPr="007D757D">
              <w:rPr>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95012D" w:rsidRPr="007D757D" w:rsidRDefault="009F3A03" w:rsidP="007D757D">
            <w:pPr>
              <w:shd w:val="clear" w:color="auto" w:fill="FFFFFF"/>
              <w:rPr>
                <w:sz w:val="24"/>
                <w:szCs w:val="24"/>
              </w:rPr>
            </w:pPr>
            <w:r w:rsidRPr="007D757D">
              <w:rPr>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tc>
      </w:tr>
      <w:tr w:rsidR="00554878" w:rsidRPr="007D757D" w:rsidTr="005D221C">
        <w:trPr>
          <w:trHeight w:val="204"/>
        </w:trPr>
        <w:tc>
          <w:tcPr>
            <w:tcW w:w="9571" w:type="dxa"/>
            <w:gridSpan w:val="2"/>
            <w:tcBorders>
              <w:top w:val="single" w:sz="4" w:space="0" w:color="auto"/>
              <w:bottom w:val="single" w:sz="4" w:space="0" w:color="auto"/>
            </w:tcBorders>
            <w:shd w:val="clear" w:color="auto" w:fill="FFFFFF" w:themeFill="background1"/>
          </w:tcPr>
          <w:p w:rsidR="00554878" w:rsidRPr="007D757D" w:rsidRDefault="00554878" w:rsidP="007D757D">
            <w:pPr>
              <w:shd w:val="clear" w:color="auto" w:fill="FFFFFF"/>
              <w:rPr>
                <w:b/>
                <w:iCs/>
                <w:color w:val="000000"/>
                <w:sz w:val="24"/>
                <w:szCs w:val="24"/>
              </w:rPr>
            </w:pPr>
            <w:r w:rsidRPr="007D757D">
              <w:rPr>
                <w:iCs/>
                <w:color w:val="000000"/>
                <w:sz w:val="24"/>
                <w:szCs w:val="24"/>
              </w:rPr>
              <w:t xml:space="preserve">                </w:t>
            </w:r>
            <w:r w:rsidRPr="007D757D">
              <w:rPr>
                <w:b/>
                <w:iCs/>
                <w:color w:val="000000"/>
                <w:sz w:val="24"/>
                <w:szCs w:val="24"/>
              </w:rPr>
              <w:t>Музыка в современном мире: традиции и инновации</w:t>
            </w:r>
          </w:p>
        </w:tc>
      </w:tr>
      <w:tr w:rsidR="00554878" w:rsidRPr="007D757D" w:rsidTr="0095012D">
        <w:trPr>
          <w:trHeight w:val="204"/>
        </w:trPr>
        <w:tc>
          <w:tcPr>
            <w:tcW w:w="4785" w:type="dxa"/>
            <w:tcBorders>
              <w:top w:val="single" w:sz="4" w:space="0" w:color="auto"/>
              <w:bottom w:val="single" w:sz="4" w:space="0" w:color="auto"/>
              <w:right w:val="single" w:sz="4" w:space="0" w:color="auto"/>
            </w:tcBorders>
            <w:shd w:val="clear" w:color="auto" w:fill="FFFFFF" w:themeFill="background1"/>
          </w:tcPr>
          <w:p w:rsidR="00554878" w:rsidRPr="007D757D" w:rsidRDefault="009F3A03" w:rsidP="007D757D">
            <w:pPr>
              <w:shd w:val="clear" w:color="auto" w:fill="FFFFFF"/>
              <w:rPr>
                <w:color w:val="000000"/>
                <w:sz w:val="24"/>
                <w:szCs w:val="24"/>
              </w:rPr>
            </w:pPr>
            <w:r w:rsidRPr="007D757D">
              <w:rPr>
                <w:color w:val="000000"/>
                <w:sz w:val="24"/>
                <w:szCs w:val="24"/>
              </w:rPr>
              <w:t>-</w:t>
            </w:r>
            <w:r w:rsidRPr="007D757D">
              <w:rPr>
                <w:sz w:val="24"/>
                <w:szCs w:val="24"/>
              </w:rPr>
              <w:t xml:space="preserve"> </w:t>
            </w:r>
            <w:r w:rsidRPr="007D757D">
              <w:rPr>
                <w:color w:val="000000"/>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tc>
        <w:tc>
          <w:tcPr>
            <w:tcW w:w="4786" w:type="dxa"/>
            <w:tcBorders>
              <w:top w:val="single" w:sz="4" w:space="0" w:color="auto"/>
              <w:left w:val="single" w:sz="4" w:space="0" w:color="auto"/>
              <w:bottom w:val="single" w:sz="4" w:space="0" w:color="auto"/>
            </w:tcBorders>
            <w:shd w:val="clear" w:color="auto" w:fill="FFFFFF" w:themeFill="background1"/>
          </w:tcPr>
          <w:p w:rsidR="009F3A03" w:rsidRPr="007D757D" w:rsidRDefault="009F3A03" w:rsidP="007D757D">
            <w:pPr>
              <w:shd w:val="clear" w:color="auto" w:fill="FFFFFF"/>
              <w:rPr>
                <w:iCs/>
                <w:color w:val="000000"/>
                <w:sz w:val="24"/>
                <w:szCs w:val="24"/>
              </w:rPr>
            </w:pPr>
            <w:r w:rsidRPr="007D757D">
              <w:rPr>
                <w:iCs/>
                <w:color w:val="000000"/>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554878" w:rsidRPr="007D757D" w:rsidRDefault="009F3A03" w:rsidP="007D757D">
            <w:pPr>
              <w:shd w:val="clear" w:color="auto" w:fill="FFFFFF"/>
              <w:rPr>
                <w:iCs/>
                <w:color w:val="000000"/>
                <w:sz w:val="24"/>
                <w:szCs w:val="24"/>
              </w:rPr>
            </w:pPr>
            <w:r w:rsidRPr="007D757D">
              <w:rPr>
                <w:iCs/>
                <w:color w:val="000000"/>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95012D" w:rsidRPr="007D757D" w:rsidRDefault="0095012D" w:rsidP="007D757D">
      <w:pPr>
        <w:jc w:val="center"/>
        <w:rPr>
          <w:b/>
          <w:bCs/>
          <w:color w:val="000000"/>
        </w:rPr>
      </w:pPr>
    </w:p>
    <w:p w:rsidR="0095012D" w:rsidRPr="007D757D" w:rsidRDefault="0095012D" w:rsidP="007D757D">
      <w:pPr>
        <w:shd w:val="clear" w:color="auto" w:fill="FFFFFF"/>
        <w:jc w:val="center"/>
        <w:rPr>
          <w:color w:val="000000"/>
        </w:rPr>
      </w:pPr>
      <w:r w:rsidRPr="007D757D">
        <w:rPr>
          <w:b/>
          <w:bCs/>
          <w:color w:val="000000"/>
        </w:rPr>
        <w:t>МЕТАПРЕДМЕТНЫЕ РЕЗУЛЬТАТЫ</w:t>
      </w:r>
      <w:r w:rsidRPr="007D757D">
        <w:rPr>
          <w:color w:val="000000"/>
        </w:rPr>
        <w:br/>
      </w:r>
      <w:r w:rsidRPr="007D757D">
        <w:rPr>
          <w:b/>
          <w:bCs/>
          <w:color w:val="000000"/>
        </w:rPr>
        <w:t>Регулятивные</w:t>
      </w:r>
    </w:p>
    <w:p w:rsidR="0095012D" w:rsidRPr="007D757D" w:rsidRDefault="0095012D" w:rsidP="007D757D">
      <w:pPr>
        <w:shd w:val="clear" w:color="auto" w:fill="FFFFFF"/>
        <w:rPr>
          <w:color w:val="000000"/>
        </w:rPr>
      </w:pPr>
      <w:r w:rsidRPr="007D757D">
        <w:rPr>
          <w:i/>
          <w:iCs/>
          <w:color w:val="000000"/>
        </w:rPr>
        <w:t>Обучающийся научится:</w:t>
      </w:r>
    </w:p>
    <w:p w:rsidR="00242B4A" w:rsidRPr="007D757D" w:rsidRDefault="00242B4A" w:rsidP="00E6596A">
      <w:pPr>
        <w:pStyle w:val="a3"/>
        <w:numPr>
          <w:ilvl w:val="0"/>
          <w:numId w:val="24"/>
        </w:numPr>
        <w:jc w:val="both"/>
        <w:rPr>
          <w:bCs/>
          <w:color w:val="000000"/>
        </w:rPr>
      </w:pPr>
      <w:r w:rsidRPr="007D757D">
        <w:rPr>
          <w:bCs/>
          <w:color w:val="000000"/>
        </w:rPr>
        <w:t>принимать и сохранять учебные цели и задачи, в соответствии с ними планировать, контролировать и оценивать собственные учебные действия;</w:t>
      </w:r>
    </w:p>
    <w:p w:rsidR="00242B4A" w:rsidRPr="007D757D" w:rsidRDefault="00242B4A" w:rsidP="00E6596A">
      <w:pPr>
        <w:pStyle w:val="a3"/>
        <w:numPr>
          <w:ilvl w:val="0"/>
          <w:numId w:val="24"/>
        </w:numPr>
        <w:jc w:val="both"/>
        <w:rPr>
          <w:bCs/>
          <w:color w:val="000000"/>
        </w:rPr>
      </w:pPr>
      <w:r w:rsidRPr="007D757D">
        <w:rPr>
          <w:bCs/>
          <w:color w:val="000000"/>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242B4A" w:rsidRPr="007D757D" w:rsidRDefault="00242B4A" w:rsidP="00E6596A">
      <w:pPr>
        <w:pStyle w:val="a3"/>
        <w:numPr>
          <w:ilvl w:val="0"/>
          <w:numId w:val="24"/>
        </w:numPr>
        <w:jc w:val="both"/>
        <w:rPr>
          <w:bCs/>
          <w:color w:val="000000"/>
        </w:rPr>
      </w:pPr>
      <w:r w:rsidRPr="007D757D">
        <w:rPr>
          <w:bCs/>
          <w:color w:val="000000"/>
        </w:rPr>
        <w:lastRenderedPageBreak/>
        <w:t>выделять и удерживать предмет обсуждения и критерии его оценки, а также пользовать</w:t>
      </w:r>
      <w:r w:rsidR="005F5C1C" w:rsidRPr="007D757D">
        <w:rPr>
          <w:bCs/>
          <w:color w:val="000000"/>
        </w:rPr>
        <w:t>ся на практике этими критериями;</w:t>
      </w:r>
    </w:p>
    <w:p w:rsidR="00242B4A" w:rsidRPr="007D757D" w:rsidRDefault="00242B4A" w:rsidP="00E6596A">
      <w:pPr>
        <w:pStyle w:val="a3"/>
        <w:numPr>
          <w:ilvl w:val="0"/>
          <w:numId w:val="24"/>
        </w:numPr>
        <w:jc w:val="both"/>
        <w:rPr>
          <w:bCs/>
          <w:color w:val="000000"/>
        </w:rPr>
      </w:pPr>
      <w:r w:rsidRPr="007D757D">
        <w:rPr>
          <w:bCs/>
          <w:color w:val="000000"/>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242B4A" w:rsidRPr="007D757D" w:rsidRDefault="00242B4A" w:rsidP="00E6596A">
      <w:pPr>
        <w:pStyle w:val="a3"/>
        <w:numPr>
          <w:ilvl w:val="0"/>
          <w:numId w:val="24"/>
        </w:numPr>
        <w:jc w:val="both"/>
        <w:rPr>
          <w:bCs/>
          <w:color w:val="000000"/>
        </w:rPr>
      </w:pPr>
      <w:r w:rsidRPr="007D757D">
        <w:rPr>
          <w:bCs/>
          <w:color w:val="000000"/>
        </w:rPr>
        <w:t xml:space="preserve">мобилизации сил и волевой </w:t>
      </w:r>
      <w:proofErr w:type="spellStart"/>
      <w:r w:rsidRPr="007D757D">
        <w:rPr>
          <w:bCs/>
          <w:color w:val="000000"/>
        </w:rPr>
        <w:t>саморегуляции</w:t>
      </w:r>
      <w:proofErr w:type="spellEnd"/>
      <w:r w:rsidRPr="007D757D">
        <w:rPr>
          <w:bCs/>
          <w:color w:val="000000"/>
        </w:rPr>
        <w:t xml:space="preserve"> в ходе приобретения опыта коллективного публичного выст</w:t>
      </w:r>
      <w:r w:rsidR="005F5C1C" w:rsidRPr="007D757D">
        <w:rPr>
          <w:bCs/>
          <w:color w:val="000000"/>
        </w:rPr>
        <w:t>упления и при подготовке к нему;</w:t>
      </w:r>
    </w:p>
    <w:p w:rsidR="00242B4A" w:rsidRPr="007D757D" w:rsidRDefault="00242B4A" w:rsidP="00E6596A">
      <w:pPr>
        <w:pStyle w:val="a3"/>
        <w:numPr>
          <w:ilvl w:val="0"/>
          <w:numId w:val="24"/>
        </w:numPr>
        <w:jc w:val="both"/>
        <w:rPr>
          <w:bCs/>
          <w:color w:val="000000"/>
        </w:rPr>
      </w:pPr>
      <w:r w:rsidRPr="007D757D">
        <w:rPr>
          <w:bCs/>
          <w:color w:val="000000"/>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242B4A" w:rsidRPr="007D757D" w:rsidRDefault="00242B4A" w:rsidP="00E6596A">
      <w:pPr>
        <w:pStyle w:val="a3"/>
        <w:numPr>
          <w:ilvl w:val="0"/>
          <w:numId w:val="24"/>
        </w:numPr>
        <w:jc w:val="both"/>
        <w:rPr>
          <w:color w:val="000000"/>
        </w:rPr>
      </w:pPr>
      <w:r w:rsidRPr="007D757D">
        <w:rPr>
          <w:bCs/>
          <w:color w:val="000000"/>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r w:rsidRPr="007D757D">
        <w:rPr>
          <w:bCs/>
          <w:color w:val="000000"/>
        </w:rPr>
        <w:br/>
      </w:r>
    </w:p>
    <w:p w:rsidR="0095012D" w:rsidRPr="007D757D" w:rsidRDefault="00242B4A" w:rsidP="007D757D">
      <w:pPr>
        <w:pStyle w:val="a3"/>
        <w:rPr>
          <w:color w:val="000000"/>
        </w:rPr>
      </w:pPr>
      <w:r w:rsidRPr="007D757D">
        <w:rPr>
          <w:b/>
          <w:bCs/>
          <w:color w:val="000000"/>
        </w:rPr>
        <w:t xml:space="preserve">                                            </w:t>
      </w:r>
      <w:r w:rsidR="0095012D" w:rsidRPr="007D757D">
        <w:rPr>
          <w:b/>
          <w:bCs/>
          <w:color w:val="000000"/>
        </w:rPr>
        <w:t>Познавательные</w:t>
      </w:r>
    </w:p>
    <w:p w:rsidR="0095012D" w:rsidRPr="007D757D" w:rsidRDefault="0095012D" w:rsidP="007D757D">
      <w:pPr>
        <w:shd w:val="clear" w:color="auto" w:fill="FFFFFF"/>
        <w:jc w:val="both"/>
        <w:rPr>
          <w:i/>
          <w:iCs/>
          <w:color w:val="000000"/>
        </w:rPr>
      </w:pPr>
      <w:r w:rsidRPr="007D757D">
        <w:rPr>
          <w:i/>
          <w:iCs/>
          <w:color w:val="000000"/>
        </w:rPr>
        <w:t>Обучающийся научится:</w:t>
      </w:r>
    </w:p>
    <w:p w:rsidR="00242B4A" w:rsidRPr="007D757D" w:rsidRDefault="00242B4A" w:rsidP="00E6596A">
      <w:pPr>
        <w:pStyle w:val="a4"/>
        <w:numPr>
          <w:ilvl w:val="0"/>
          <w:numId w:val="17"/>
        </w:numPr>
        <w:tabs>
          <w:tab w:val="left" w:pos="426"/>
        </w:tabs>
        <w:spacing w:before="0" w:beforeAutospacing="0" w:after="0" w:afterAutospacing="0"/>
        <w:jc w:val="both"/>
        <w:rPr>
          <w:color w:val="000000"/>
        </w:rPr>
      </w:pPr>
      <w:r w:rsidRPr="007D757D">
        <w:t xml:space="preserve"> </w:t>
      </w:r>
      <w:r w:rsidRPr="007D757D">
        <w:rPr>
          <w:color w:val="000000"/>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242B4A" w:rsidRPr="007D757D" w:rsidRDefault="00242B4A" w:rsidP="00E6596A">
      <w:pPr>
        <w:pStyle w:val="a4"/>
        <w:numPr>
          <w:ilvl w:val="0"/>
          <w:numId w:val="17"/>
        </w:numPr>
        <w:tabs>
          <w:tab w:val="left" w:pos="426"/>
        </w:tabs>
        <w:spacing w:before="0" w:beforeAutospacing="0" w:after="0" w:afterAutospacing="0"/>
        <w:jc w:val="both"/>
        <w:rPr>
          <w:color w:val="000000"/>
        </w:rPr>
      </w:pPr>
      <w:r w:rsidRPr="007D757D">
        <w:rPr>
          <w:color w:val="000000"/>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242B4A" w:rsidRPr="007D757D" w:rsidRDefault="00242B4A" w:rsidP="00E6596A">
      <w:pPr>
        <w:pStyle w:val="a4"/>
        <w:numPr>
          <w:ilvl w:val="0"/>
          <w:numId w:val="17"/>
        </w:numPr>
        <w:tabs>
          <w:tab w:val="left" w:pos="426"/>
        </w:tabs>
        <w:spacing w:before="0" w:beforeAutospacing="0" w:after="0" w:afterAutospacing="0"/>
        <w:jc w:val="both"/>
        <w:rPr>
          <w:color w:val="000000"/>
        </w:rPr>
      </w:pPr>
      <w:r w:rsidRPr="007D757D">
        <w:rPr>
          <w:color w:val="000000"/>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242B4A" w:rsidRPr="007D757D" w:rsidRDefault="00242B4A" w:rsidP="00E6596A">
      <w:pPr>
        <w:pStyle w:val="a4"/>
        <w:numPr>
          <w:ilvl w:val="0"/>
          <w:numId w:val="17"/>
        </w:numPr>
        <w:tabs>
          <w:tab w:val="left" w:pos="426"/>
        </w:tabs>
        <w:spacing w:before="0" w:beforeAutospacing="0" w:after="0" w:afterAutospacing="0"/>
        <w:jc w:val="both"/>
        <w:rPr>
          <w:color w:val="000000"/>
        </w:rPr>
      </w:pPr>
      <w:r w:rsidRPr="007D757D">
        <w:rPr>
          <w:color w:val="000000"/>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242B4A" w:rsidRPr="007D757D" w:rsidRDefault="00242B4A" w:rsidP="00E6596A">
      <w:pPr>
        <w:pStyle w:val="a4"/>
        <w:numPr>
          <w:ilvl w:val="0"/>
          <w:numId w:val="17"/>
        </w:numPr>
        <w:tabs>
          <w:tab w:val="left" w:pos="426"/>
        </w:tabs>
        <w:spacing w:before="0" w:beforeAutospacing="0" w:after="0" w:afterAutospacing="0"/>
        <w:jc w:val="both"/>
        <w:rPr>
          <w:color w:val="000000"/>
        </w:rPr>
      </w:pPr>
      <w:r w:rsidRPr="007D757D">
        <w:rPr>
          <w:color w:val="000000"/>
        </w:rPr>
        <w:t>осуществлять поиск оснований целостности художественного явления (музыкального произведения), синтеза как составления целого из частей;</w:t>
      </w:r>
    </w:p>
    <w:p w:rsidR="00242B4A" w:rsidRPr="007D757D" w:rsidRDefault="00242B4A" w:rsidP="00E6596A">
      <w:pPr>
        <w:pStyle w:val="a4"/>
        <w:numPr>
          <w:ilvl w:val="0"/>
          <w:numId w:val="17"/>
        </w:numPr>
        <w:tabs>
          <w:tab w:val="left" w:pos="426"/>
        </w:tabs>
        <w:spacing w:before="0" w:beforeAutospacing="0" w:after="0" w:afterAutospacing="0"/>
        <w:jc w:val="both"/>
        <w:rPr>
          <w:color w:val="000000"/>
        </w:rPr>
      </w:pPr>
      <w:r w:rsidRPr="007D757D">
        <w:rPr>
          <w:color w:val="000000"/>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95012D" w:rsidRPr="007D757D" w:rsidRDefault="00242B4A" w:rsidP="00E6596A">
      <w:pPr>
        <w:pStyle w:val="a4"/>
        <w:numPr>
          <w:ilvl w:val="0"/>
          <w:numId w:val="17"/>
        </w:numPr>
        <w:tabs>
          <w:tab w:val="left" w:pos="426"/>
        </w:tabs>
        <w:spacing w:before="0" w:beforeAutospacing="0" w:after="0" w:afterAutospacing="0"/>
        <w:jc w:val="both"/>
        <w:rPr>
          <w:color w:val="000000"/>
        </w:rPr>
      </w:pPr>
      <w:r w:rsidRPr="007D757D">
        <w:rPr>
          <w:color w:val="000000"/>
        </w:rPr>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r w:rsidR="002F22C2" w:rsidRPr="007D757D">
        <w:rPr>
          <w:color w:val="000000"/>
        </w:rPr>
        <w:t xml:space="preserve"> </w:t>
      </w:r>
      <w:r w:rsidR="002F22C2" w:rsidRPr="007D757D">
        <w:rPr>
          <w:b/>
          <w:bCs/>
          <w:color w:val="000000"/>
        </w:rPr>
        <w:br/>
      </w:r>
      <w:r w:rsidR="002F22C2" w:rsidRPr="007D757D">
        <w:rPr>
          <w:b/>
          <w:bCs/>
          <w:color w:val="000000"/>
        </w:rPr>
        <w:br/>
      </w:r>
      <w:r w:rsidRPr="007D757D">
        <w:rPr>
          <w:b/>
          <w:bCs/>
          <w:color w:val="000000"/>
        </w:rPr>
        <w:t xml:space="preserve">                                          </w:t>
      </w:r>
      <w:r w:rsidR="0095012D" w:rsidRPr="007D757D">
        <w:rPr>
          <w:b/>
          <w:bCs/>
          <w:color w:val="000000"/>
        </w:rPr>
        <w:t>Коммуникативные</w:t>
      </w:r>
    </w:p>
    <w:p w:rsidR="0095012D" w:rsidRPr="007D757D" w:rsidRDefault="0095012D" w:rsidP="007D757D">
      <w:pPr>
        <w:shd w:val="clear" w:color="auto" w:fill="FFFFFF"/>
        <w:jc w:val="both"/>
        <w:rPr>
          <w:i/>
          <w:iCs/>
          <w:color w:val="000000"/>
        </w:rPr>
      </w:pPr>
      <w:r w:rsidRPr="007D757D">
        <w:rPr>
          <w:i/>
          <w:iCs/>
          <w:color w:val="000000"/>
        </w:rPr>
        <w:t>Обучающийся научится:</w:t>
      </w:r>
    </w:p>
    <w:p w:rsidR="00242B4A" w:rsidRPr="007D757D" w:rsidRDefault="005F5C1C"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понимать сходства и различия</w:t>
      </w:r>
      <w:r w:rsidR="00242B4A" w:rsidRPr="007D757D">
        <w:rPr>
          <w:rStyle w:val="c3"/>
          <w:color w:val="000000"/>
        </w:rPr>
        <w:t xml:space="preserve"> разговорной и музыкальной речи;</w:t>
      </w:r>
    </w:p>
    <w:p w:rsidR="00242B4A" w:rsidRPr="007D757D" w:rsidRDefault="00242B4A"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242B4A" w:rsidRPr="007D757D" w:rsidRDefault="00242B4A"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242B4A" w:rsidRPr="007D757D" w:rsidRDefault="00242B4A"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242B4A" w:rsidRPr="007D757D" w:rsidRDefault="00242B4A"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lastRenderedPageBreak/>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242B4A" w:rsidRPr="007D757D" w:rsidRDefault="005F5C1C"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общению</w:t>
      </w:r>
      <w:r w:rsidR="00242B4A" w:rsidRPr="007D757D">
        <w:rPr>
          <w:rStyle w:val="c3"/>
          <w:color w:val="000000"/>
        </w:rPr>
        <w:t xml:space="preserve"> с публикой в условиях концертного предъявления результата творческой музыкаль</w:t>
      </w:r>
      <w:r w:rsidRPr="007D757D">
        <w:rPr>
          <w:rStyle w:val="c3"/>
          <w:color w:val="000000"/>
        </w:rPr>
        <w:t>но-исполнительской деятельности;</w:t>
      </w:r>
    </w:p>
    <w:p w:rsidR="00242B4A" w:rsidRPr="007D757D" w:rsidRDefault="00242B4A"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совершенствовать свои коммуникативные умения и навыки, опираясь на знание композиционных функций музыкальной речи;</w:t>
      </w:r>
    </w:p>
    <w:p w:rsidR="0095012D" w:rsidRPr="007D757D" w:rsidRDefault="00242B4A" w:rsidP="00E6596A">
      <w:pPr>
        <w:pStyle w:val="c7"/>
        <w:numPr>
          <w:ilvl w:val="0"/>
          <w:numId w:val="18"/>
        </w:numPr>
        <w:shd w:val="clear" w:color="auto" w:fill="FFFFFF"/>
        <w:tabs>
          <w:tab w:val="left" w:pos="426"/>
        </w:tabs>
        <w:spacing w:before="0" w:beforeAutospacing="0" w:after="0" w:afterAutospacing="0"/>
        <w:jc w:val="both"/>
        <w:rPr>
          <w:color w:val="000000"/>
        </w:rPr>
      </w:pPr>
      <w:r w:rsidRPr="007D757D">
        <w:rPr>
          <w:rStyle w:val="c3"/>
          <w:color w:val="000000"/>
        </w:rPr>
        <w:t>создавать музыкальные произведения на поэтические тексты и публично исполнять их сольно или при поддержке одноклассников.</w:t>
      </w:r>
      <w:r w:rsidR="002F22C2" w:rsidRPr="007D757D">
        <w:rPr>
          <w:rStyle w:val="c3"/>
          <w:color w:val="000000"/>
        </w:rPr>
        <w:t xml:space="preserve"> </w:t>
      </w:r>
      <w:r w:rsidRPr="007D757D">
        <w:rPr>
          <w:rStyle w:val="c3"/>
          <w:color w:val="000000"/>
        </w:rPr>
        <w:br/>
      </w:r>
      <w:r w:rsidRPr="007D757D">
        <w:rPr>
          <w:rStyle w:val="c3"/>
          <w:color w:val="000000"/>
        </w:rPr>
        <w:br/>
        <w:t xml:space="preserve">                                      </w:t>
      </w:r>
      <w:r w:rsidR="0095012D" w:rsidRPr="007D757D">
        <w:rPr>
          <w:b/>
          <w:bCs/>
          <w:color w:val="000000"/>
        </w:rPr>
        <w:t>Личностные результаты</w:t>
      </w:r>
    </w:p>
    <w:p w:rsidR="0095012D" w:rsidRPr="007D757D" w:rsidRDefault="0095012D" w:rsidP="007D757D">
      <w:pPr>
        <w:shd w:val="clear" w:color="auto" w:fill="FFFFFF"/>
        <w:jc w:val="both"/>
        <w:rPr>
          <w:color w:val="000000"/>
        </w:rPr>
      </w:pPr>
      <w:r w:rsidRPr="007D757D">
        <w:rPr>
          <w:i/>
          <w:iCs/>
          <w:color w:val="000000"/>
        </w:rPr>
        <w:t xml:space="preserve">У </w:t>
      </w:r>
      <w:proofErr w:type="gramStart"/>
      <w:r w:rsidRPr="007D757D">
        <w:rPr>
          <w:i/>
          <w:iCs/>
          <w:color w:val="000000"/>
        </w:rPr>
        <w:t>обучающегося</w:t>
      </w:r>
      <w:proofErr w:type="gramEnd"/>
      <w:r w:rsidRPr="007D757D">
        <w:rPr>
          <w:i/>
          <w:iCs/>
          <w:color w:val="000000"/>
        </w:rPr>
        <w:t xml:space="preserve"> будут сформированы:</w:t>
      </w:r>
    </w:p>
    <w:p w:rsidR="00242B4A" w:rsidRPr="007D757D" w:rsidRDefault="00242B4A" w:rsidP="007D757D">
      <w:pPr>
        <w:numPr>
          <w:ilvl w:val="0"/>
          <w:numId w:val="1"/>
        </w:numPr>
        <w:tabs>
          <w:tab w:val="left" w:pos="426"/>
        </w:tabs>
        <w:jc w:val="both"/>
        <w:rPr>
          <w:color w:val="000000"/>
        </w:rPr>
      </w:pPr>
      <w:r w:rsidRPr="007D757D">
        <w:rPr>
          <w:color w:val="000000"/>
        </w:rPr>
        <w:t>основы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242B4A" w:rsidRPr="007D757D" w:rsidRDefault="00242B4A" w:rsidP="007D757D">
      <w:pPr>
        <w:numPr>
          <w:ilvl w:val="0"/>
          <w:numId w:val="1"/>
        </w:numPr>
        <w:tabs>
          <w:tab w:val="left" w:pos="426"/>
        </w:tabs>
        <w:jc w:val="both"/>
        <w:rPr>
          <w:color w:val="000000"/>
        </w:rPr>
      </w:pPr>
      <w:r w:rsidRPr="007D757D">
        <w:rPr>
          <w:color w:val="000000"/>
        </w:rPr>
        <w:t>целостный, социально ориентированный взгляд на мир в процессе познания произведений разных жанров, форм и стилей, разнообразных типов музыкальных образов и их взаимодействия;</w:t>
      </w:r>
    </w:p>
    <w:p w:rsidR="00242B4A" w:rsidRPr="007D757D" w:rsidRDefault="00242B4A" w:rsidP="007D757D">
      <w:pPr>
        <w:numPr>
          <w:ilvl w:val="0"/>
          <w:numId w:val="1"/>
        </w:numPr>
        <w:tabs>
          <w:tab w:val="left" w:pos="426"/>
        </w:tabs>
        <w:jc w:val="both"/>
        <w:rPr>
          <w:color w:val="000000"/>
        </w:rPr>
      </w:pPr>
      <w:r w:rsidRPr="007D757D">
        <w:rPr>
          <w:color w:val="000000"/>
        </w:rPr>
        <w:t>начальные навыки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242B4A" w:rsidRPr="007D757D" w:rsidRDefault="00242B4A" w:rsidP="007D757D">
      <w:pPr>
        <w:numPr>
          <w:ilvl w:val="0"/>
          <w:numId w:val="1"/>
        </w:numPr>
        <w:tabs>
          <w:tab w:val="left" w:pos="426"/>
        </w:tabs>
        <w:jc w:val="both"/>
        <w:rPr>
          <w:color w:val="000000"/>
        </w:rPr>
      </w:pPr>
      <w:r w:rsidRPr="007D757D">
        <w:rPr>
          <w:color w:val="000000"/>
        </w:rPr>
        <w:t>представление о нравственных нормах, развитие доброжелательности и эмоциональной отзывчивости, сопереживание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242B4A" w:rsidRPr="007D757D" w:rsidRDefault="00242B4A" w:rsidP="007D757D">
      <w:pPr>
        <w:numPr>
          <w:ilvl w:val="0"/>
          <w:numId w:val="1"/>
        </w:numPr>
        <w:tabs>
          <w:tab w:val="left" w:pos="426"/>
        </w:tabs>
        <w:jc w:val="both"/>
        <w:rPr>
          <w:color w:val="000000"/>
        </w:rPr>
      </w:pPr>
      <w:r w:rsidRPr="007D757D">
        <w:rPr>
          <w:color w:val="000000"/>
        </w:rPr>
        <w:t>эстетические потребности, ценности и чувства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242B4A" w:rsidRPr="007D757D" w:rsidRDefault="00065957" w:rsidP="007D757D">
      <w:pPr>
        <w:numPr>
          <w:ilvl w:val="0"/>
          <w:numId w:val="1"/>
        </w:numPr>
        <w:tabs>
          <w:tab w:val="left" w:pos="426"/>
        </w:tabs>
        <w:rPr>
          <w:color w:val="000000"/>
        </w:rPr>
      </w:pPr>
      <w:r w:rsidRPr="007D757D">
        <w:rPr>
          <w:color w:val="000000"/>
        </w:rPr>
        <w:t>сотрудничество</w:t>
      </w:r>
      <w:r w:rsidR="00242B4A" w:rsidRPr="007D757D">
        <w:rPr>
          <w:color w:val="000000"/>
        </w:rPr>
        <w:t xml:space="preserve"> </w:t>
      </w:r>
      <w:proofErr w:type="gramStart"/>
      <w:r w:rsidR="00242B4A" w:rsidRPr="007D757D">
        <w:rPr>
          <w:color w:val="000000"/>
        </w:rPr>
        <w:t>со</w:t>
      </w:r>
      <w:proofErr w:type="gramEnd"/>
      <w:r w:rsidR="00242B4A" w:rsidRPr="007D757D">
        <w:rPr>
          <w:color w:val="000000"/>
        </w:rPr>
        <w:t xml:space="preserve"> взрослыми и сверстниками в разных социальных ситуациях в процессе освоения разных типов музыкальной деятельности, при выполнении проектных заданий и проектных работ;</w:t>
      </w:r>
    </w:p>
    <w:p w:rsidR="008756C6" w:rsidRDefault="00065957" w:rsidP="007D757D">
      <w:pPr>
        <w:numPr>
          <w:ilvl w:val="0"/>
          <w:numId w:val="1"/>
        </w:numPr>
        <w:tabs>
          <w:tab w:val="left" w:pos="426"/>
        </w:tabs>
        <w:rPr>
          <w:color w:val="000000"/>
        </w:rPr>
      </w:pPr>
      <w:r w:rsidRPr="007D757D">
        <w:rPr>
          <w:color w:val="000000"/>
        </w:rPr>
        <w:t>мотивация</w:t>
      </w:r>
      <w:r w:rsidR="00242B4A" w:rsidRPr="007D757D">
        <w:rPr>
          <w:color w:val="000000"/>
        </w:rPr>
        <w:t xml:space="preserve"> к музыкальном</w:t>
      </w:r>
      <w:r w:rsidRPr="007D757D">
        <w:rPr>
          <w:color w:val="000000"/>
        </w:rPr>
        <w:t>у творчеству, целеустремленность и настойчивость</w:t>
      </w:r>
      <w:r w:rsidR="00242B4A" w:rsidRPr="007D757D">
        <w:rPr>
          <w:color w:val="000000"/>
        </w:rPr>
        <w:t xml:space="preserve"> в достижении цели в процессе создания ситуации успешности музыкально-творческой деятельности учащихся.</w:t>
      </w:r>
      <w:r w:rsidR="0095012D" w:rsidRPr="007D757D">
        <w:rPr>
          <w:color w:val="000000"/>
        </w:rPr>
        <w:t xml:space="preserve"> </w:t>
      </w:r>
    </w:p>
    <w:p w:rsidR="008756C6" w:rsidRDefault="008756C6" w:rsidP="008756C6">
      <w:pPr>
        <w:tabs>
          <w:tab w:val="left" w:pos="426"/>
        </w:tabs>
        <w:ind w:left="720"/>
        <w:rPr>
          <w:color w:val="000000"/>
        </w:rPr>
      </w:pPr>
    </w:p>
    <w:p w:rsidR="008756C6" w:rsidRPr="007D757D" w:rsidRDefault="008756C6" w:rsidP="008756C6">
      <w:pPr>
        <w:jc w:val="center"/>
        <w:rPr>
          <w:b/>
        </w:rPr>
      </w:pPr>
      <w:r w:rsidRPr="007D757D">
        <w:rPr>
          <w:b/>
        </w:rPr>
        <w:br/>
        <w:t>Планируемые результаты освоения учебного предмета</w:t>
      </w:r>
    </w:p>
    <w:p w:rsidR="008756C6" w:rsidRPr="007D757D" w:rsidRDefault="008756C6" w:rsidP="008756C6">
      <w:pPr>
        <w:jc w:val="center"/>
        <w:rPr>
          <w:b/>
          <w:bCs/>
          <w:color w:val="000000"/>
        </w:rPr>
      </w:pPr>
      <w:r w:rsidRPr="007D757D">
        <w:rPr>
          <w:b/>
          <w:bCs/>
          <w:color w:val="000000"/>
        </w:rPr>
        <w:t>«Музыка». 6 класс</w:t>
      </w:r>
    </w:p>
    <w:p w:rsidR="008756C6" w:rsidRPr="007D757D" w:rsidRDefault="008756C6" w:rsidP="008756C6">
      <w:pPr>
        <w:jc w:val="both"/>
      </w:pPr>
      <w:r w:rsidRPr="007D757D">
        <w:rPr>
          <w:b/>
        </w:rPr>
        <w:t xml:space="preserve">Предметными </w:t>
      </w:r>
      <w:r w:rsidRPr="007D757D">
        <w:t xml:space="preserve">результатами изучения музыки во 6 классе являются: </w:t>
      </w:r>
    </w:p>
    <w:p w:rsidR="008756C6" w:rsidRPr="007D757D" w:rsidRDefault="008756C6" w:rsidP="00E6596A">
      <w:pPr>
        <w:numPr>
          <w:ilvl w:val="0"/>
          <w:numId w:val="6"/>
        </w:numPr>
        <w:jc w:val="both"/>
        <w:rPr>
          <w:color w:val="000000"/>
        </w:rPr>
      </w:pPr>
      <w:r w:rsidRPr="007D757D">
        <w:rPr>
          <w:color w:val="000000"/>
        </w:rPr>
        <w:t>формирование основ музыкальной культуры школьника как неотъемлемой части его общей духовной культуры;</w:t>
      </w:r>
    </w:p>
    <w:p w:rsidR="008756C6" w:rsidRPr="007D757D" w:rsidRDefault="008756C6" w:rsidP="00E6596A">
      <w:pPr>
        <w:numPr>
          <w:ilvl w:val="0"/>
          <w:numId w:val="6"/>
        </w:numPr>
        <w:jc w:val="both"/>
        <w:rPr>
          <w:color w:val="000000"/>
        </w:rPr>
      </w:pPr>
      <w:r w:rsidRPr="007D757D">
        <w:rPr>
          <w:color w:val="000000"/>
        </w:rPr>
        <w:t>развитие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образа;</w:t>
      </w:r>
    </w:p>
    <w:p w:rsidR="008756C6" w:rsidRPr="007D757D" w:rsidRDefault="008756C6" w:rsidP="00E6596A">
      <w:pPr>
        <w:numPr>
          <w:ilvl w:val="0"/>
          <w:numId w:val="6"/>
        </w:numPr>
        <w:jc w:val="both"/>
        <w:rPr>
          <w:color w:val="000000"/>
        </w:rPr>
      </w:pPr>
      <w:r w:rsidRPr="007D757D">
        <w:rPr>
          <w:color w:val="000000"/>
        </w:rPr>
        <w:t xml:space="preserve">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7D757D">
        <w:rPr>
          <w:color w:val="000000"/>
        </w:rPr>
        <w:t>музицирование</w:t>
      </w:r>
      <w:proofErr w:type="spellEnd"/>
      <w:r w:rsidRPr="007D757D">
        <w:rPr>
          <w:color w:val="000000"/>
        </w:rPr>
        <w:t>, драматизация музыкальных произведений, импровизация, музыкально-пластическое движение и др.);</w:t>
      </w:r>
    </w:p>
    <w:p w:rsidR="008756C6" w:rsidRPr="007D757D" w:rsidRDefault="008756C6" w:rsidP="00E6596A">
      <w:pPr>
        <w:numPr>
          <w:ilvl w:val="0"/>
          <w:numId w:val="6"/>
        </w:numPr>
        <w:jc w:val="both"/>
        <w:rPr>
          <w:color w:val="000000"/>
        </w:rPr>
      </w:pPr>
      <w:r w:rsidRPr="007D757D">
        <w:rPr>
          <w:color w:val="000000"/>
        </w:rPr>
        <w:lastRenderedPageBreak/>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8756C6" w:rsidRPr="007D757D" w:rsidRDefault="008756C6" w:rsidP="00E6596A">
      <w:pPr>
        <w:numPr>
          <w:ilvl w:val="0"/>
          <w:numId w:val="6"/>
        </w:numPr>
        <w:jc w:val="both"/>
        <w:rPr>
          <w:color w:val="000000"/>
        </w:rPr>
      </w:pPr>
      <w:r w:rsidRPr="007D757D">
        <w:rPr>
          <w:color w:val="000000"/>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8756C6" w:rsidRPr="007D757D" w:rsidRDefault="008756C6" w:rsidP="00E6596A">
      <w:pPr>
        <w:numPr>
          <w:ilvl w:val="0"/>
          <w:numId w:val="6"/>
        </w:numPr>
        <w:jc w:val="both"/>
        <w:rPr>
          <w:color w:val="000000"/>
        </w:rPr>
      </w:pPr>
      <w:r w:rsidRPr="007D757D">
        <w:rPr>
          <w:color w:val="000000"/>
        </w:rPr>
        <w:t>приобретение устойчивых навыков самостоятельной, целенаправленной и содержательной музыкально-учебной деятельности, включая информационно-коммуникационные технологии;</w:t>
      </w:r>
    </w:p>
    <w:p w:rsidR="008756C6" w:rsidRPr="007D757D" w:rsidRDefault="008756C6" w:rsidP="00E6596A">
      <w:pPr>
        <w:numPr>
          <w:ilvl w:val="0"/>
          <w:numId w:val="6"/>
        </w:numPr>
        <w:jc w:val="both"/>
        <w:rPr>
          <w:color w:val="000000"/>
        </w:rPr>
      </w:pPr>
      <w:r w:rsidRPr="007D757D">
        <w:rPr>
          <w:color w:val="000000"/>
        </w:rPr>
        <w:t>сотрудничество в ходе реализации коллективных творческих проектов, решения различных музыкально-творческих задач.</w:t>
      </w:r>
      <w:r w:rsidRPr="007D757D">
        <w:rPr>
          <w:color w:val="000000"/>
        </w:rPr>
        <w:br/>
      </w:r>
    </w:p>
    <w:tbl>
      <w:tblPr>
        <w:tblStyle w:val="a7"/>
        <w:tblW w:w="0" w:type="auto"/>
        <w:shd w:val="clear" w:color="auto" w:fill="FFFFFF" w:themeFill="background1"/>
        <w:tblLook w:val="04A0" w:firstRow="1" w:lastRow="0" w:firstColumn="1" w:lastColumn="0" w:noHBand="0" w:noVBand="1"/>
      </w:tblPr>
      <w:tblGrid>
        <w:gridCol w:w="4785"/>
        <w:gridCol w:w="4786"/>
      </w:tblGrid>
      <w:tr w:rsidR="008756C6" w:rsidRPr="007D757D" w:rsidTr="00E27E7C">
        <w:tc>
          <w:tcPr>
            <w:tcW w:w="4785" w:type="dxa"/>
            <w:shd w:val="clear" w:color="auto" w:fill="FFFFFF" w:themeFill="background1"/>
          </w:tcPr>
          <w:p w:rsidR="008756C6" w:rsidRPr="007D757D" w:rsidRDefault="008756C6" w:rsidP="00E27E7C">
            <w:pPr>
              <w:rPr>
                <w:b/>
                <w:sz w:val="24"/>
                <w:szCs w:val="24"/>
              </w:rPr>
            </w:pPr>
            <w:r w:rsidRPr="007D757D">
              <w:rPr>
                <w:b/>
                <w:sz w:val="24"/>
                <w:szCs w:val="24"/>
              </w:rPr>
              <w:t>Шестиклассник научится</w:t>
            </w:r>
          </w:p>
        </w:tc>
        <w:tc>
          <w:tcPr>
            <w:tcW w:w="4786" w:type="dxa"/>
            <w:shd w:val="clear" w:color="auto" w:fill="FFFFFF" w:themeFill="background1"/>
          </w:tcPr>
          <w:p w:rsidR="008756C6" w:rsidRPr="007D757D" w:rsidRDefault="008756C6" w:rsidP="00E27E7C">
            <w:pPr>
              <w:rPr>
                <w:b/>
                <w:sz w:val="24"/>
                <w:szCs w:val="24"/>
              </w:rPr>
            </w:pPr>
            <w:r w:rsidRPr="007D757D">
              <w:rPr>
                <w:b/>
                <w:sz w:val="24"/>
                <w:szCs w:val="24"/>
              </w:rPr>
              <w:t xml:space="preserve">Шестиклассник получит </w:t>
            </w:r>
          </w:p>
          <w:p w:rsidR="008756C6" w:rsidRPr="007D757D" w:rsidRDefault="008756C6" w:rsidP="00E27E7C">
            <w:pPr>
              <w:rPr>
                <w:b/>
                <w:sz w:val="24"/>
                <w:szCs w:val="24"/>
              </w:rPr>
            </w:pPr>
            <w:r w:rsidRPr="007D757D">
              <w:rPr>
                <w:b/>
                <w:sz w:val="24"/>
                <w:szCs w:val="24"/>
              </w:rPr>
              <w:t>возможность научиться</w:t>
            </w:r>
          </w:p>
        </w:tc>
      </w:tr>
      <w:tr w:rsidR="008756C6" w:rsidRPr="007D757D" w:rsidTr="00E27E7C">
        <w:tc>
          <w:tcPr>
            <w:tcW w:w="9571" w:type="dxa"/>
            <w:gridSpan w:val="2"/>
            <w:shd w:val="clear" w:color="auto" w:fill="FFFFFF" w:themeFill="background1"/>
          </w:tcPr>
          <w:p w:rsidR="008756C6" w:rsidRPr="007D757D" w:rsidRDefault="008756C6" w:rsidP="00E27E7C">
            <w:pPr>
              <w:rPr>
                <w:b/>
                <w:sz w:val="24"/>
                <w:szCs w:val="24"/>
              </w:rPr>
            </w:pPr>
            <w:r w:rsidRPr="007D757D">
              <w:rPr>
                <w:b/>
                <w:sz w:val="24"/>
                <w:szCs w:val="24"/>
              </w:rPr>
              <w:t xml:space="preserve">                                        Музыка как вид искусства</w:t>
            </w:r>
          </w:p>
        </w:tc>
      </w:tr>
      <w:tr w:rsidR="008756C6" w:rsidRPr="007D757D" w:rsidTr="00E27E7C">
        <w:trPr>
          <w:trHeight w:val="1125"/>
        </w:trPr>
        <w:tc>
          <w:tcPr>
            <w:tcW w:w="4785" w:type="dxa"/>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rPr>
                <w:sz w:val="24"/>
                <w:szCs w:val="24"/>
              </w:rPr>
            </w:pPr>
            <w:r w:rsidRPr="007D757D">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756C6" w:rsidRPr="007D757D" w:rsidRDefault="008756C6" w:rsidP="00E27E7C">
            <w:pPr>
              <w:shd w:val="clear" w:color="auto" w:fill="FFFFFF"/>
              <w:rPr>
                <w:sz w:val="24"/>
                <w:szCs w:val="24"/>
              </w:rPr>
            </w:pPr>
            <w:r w:rsidRPr="007D757D">
              <w:rPr>
                <w:sz w:val="24"/>
                <w:szCs w:val="24"/>
              </w:rPr>
              <w:t xml:space="preserve">-понимать специфику музыки и выявлять родство художественных образов разных искусств (общность тем, </w:t>
            </w:r>
            <w:proofErr w:type="spellStart"/>
            <w:r w:rsidRPr="007D757D">
              <w:rPr>
                <w:sz w:val="24"/>
                <w:szCs w:val="24"/>
              </w:rPr>
              <w:t>взаимодополнение</w:t>
            </w:r>
            <w:proofErr w:type="spellEnd"/>
            <w:r w:rsidRPr="007D757D">
              <w:rPr>
                <w:sz w:val="24"/>
                <w:szCs w:val="24"/>
              </w:rPr>
              <w:t xml:space="preserve"> выразительных средств — звучаний, линий, красок), различать особенности видов искусства;</w:t>
            </w:r>
          </w:p>
          <w:p w:rsidR="008756C6" w:rsidRPr="007D757D" w:rsidRDefault="008756C6" w:rsidP="00E27E7C">
            <w:pPr>
              <w:shd w:val="clear" w:color="auto" w:fill="FFFFFF"/>
              <w:rPr>
                <w:sz w:val="24"/>
                <w:szCs w:val="24"/>
              </w:rPr>
            </w:pPr>
            <w:r w:rsidRPr="007D757D">
              <w:rPr>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7D757D">
              <w:rPr>
                <w:sz w:val="24"/>
                <w:szCs w:val="24"/>
              </w:rPr>
              <w:t>музицирования</w:t>
            </w:r>
            <w:proofErr w:type="spellEnd"/>
            <w:r w:rsidRPr="007D757D">
              <w:rPr>
                <w:sz w:val="24"/>
                <w:szCs w:val="24"/>
              </w:rPr>
              <w:t>, проявлять инициативу в художественно-творческой деятельности.</w:t>
            </w:r>
          </w:p>
        </w:tc>
        <w:tc>
          <w:tcPr>
            <w:tcW w:w="4786" w:type="dxa"/>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rPr>
                <w:iCs/>
                <w:color w:val="000000"/>
                <w:sz w:val="24"/>
                <w:szCs w:val="24"/>
              </w:rPr>
            </w:pPr>
            <w:r w:rsidRPr="007D757D">
              <w:rPr>
                <w:iCs/>
                <w:color w:val="000000"/>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756C6" w:rsidRPr="007D757D" w:rsidRDefault="008756C6" w:rsidP="00E27E7C">
            <w:pPr>
              <w:shd w:val="clear" w:color="auto" w:fill="FFFFFF"/>
              <w:rPr>
                <w:iCs/>
                <w:color w:val="000000"/>
                <w:sz w:val="24"/>
                <w:szCs w:val="24"/>
              </w:rPr>
            </w:pPr>
            <w:r w:rsidRPr="007D757D">
              <w:rPr>
                <w:iCs/>
                <w:color w:val="000000"/>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8756C6" w:rsidRPr="007D757D" w:rsidRDefault="008756C6" w:rsidP="00E27E7C">
            <w:pPr>
              <w:rPr>
                <w:sz w:val="24"/>
                <w:szCs w:val="24"/>
              </w:rPr>
            </w:pPr>
          </w:p>
          <w:p w:rsidR="008756C6" w:rsidRPr="007D757D" w:rsidRDefault="008756C6" w:rsidP="00E27E7C">
            <w:pPr>
              <w:rPr>
                <w:sz w:val="24"/>
                <w:szCs w:val="24"/>
              </w:rPr>
            </w:pPr>
          </w:p>
          <w:p w:rsidR="008756C6" w:rsidRPr="007D757D" w:rsidRDefault="008756C6" w:rsidP="00E27E7C">
            <w:pPr>
              <w:rPr>
                <w:sz w:val="24"/>
                <w:szCs w:val="24"/>
              </w:rPr>
            </w:pPr>
          </w:p>
          <w:p w:rsidR="008756C6" w:rsidRPr="007D757D" w:rsidRDefault="008756C6" w:rsidP="00E27E7C">
            <w:pPr>
              <w:rPr>
                <w:sz w:val="24"/>
                <w:szCs w:val="24"/>
              </w:rPr>
            </w:pPr>
          </w:p>
          <w:p w:rsidR="008756C6" w:rsidRPr="007D757D" w:rsidRDefault="008756C6" w:rsidP="00E27E7C">
            <w:pPr>
              <w:rPr>
                <w:sz w:val="24"/>
                <w:szCs w:val="24"/>
              </w:rPr>
            </w:pPr>
          </w:p>
        </w:tc>
      </w:tr>
      <w:tr w:rsidR="008756C6" w:rsidRPr="007D757D" w:rsidTr="00E27E7C">
        <w:trPr>
          <w:trHeight w:val="372"/>
        </w:trPr>
        <w:tc>
          <w:tcPr>
            <w:tcW w:w="9571" w:type="dxa"/>
            <w:gridSpan w:val="2"/>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jc w:val="center"/>
              <w:rPr>
                <w:b/>
                <w:iCs/>
                <w:color w:val="000000"/>
                <w:sz w:val="24"/>
                <w:szCs w:val="24"/>
              </w:rPr>
            </w:pPr>
            <w:r w:rsidRPr="007D757D">
              <w:rPr>
                <w:b/>
                <w:iCs/>
                <w:color w:val="000000"/>
                <w:sz w:val="24"/>
                <w:szCs w:val="24"/>
              </w:rPr>
              <w:t>Музыкальный образ и музыкальная драматургия</w:t>
            </w:r>
          </w:p>
        </w:tc>
      </w:tr>
      <w:tr w:rsidR="008756C6" w:rsidRPr="007D757D" w:rsidTr="00E27E7C">
        <w:trPr>
          <w:trHeight w:val="204"/>
        </w:trPr>
        <w:tc>
          <w:tcPr>
            <w:tcW w:w="4785" w:type="dxa"/>
            <w:tcBorders>
              <w:top w:val="single" w:sz="4" w:space="0" w:color="auto"/>
              <w:bottom w:val="single" w:sz="4" w:space="0" w:color="auto"/>
              <w:right w:val="single" w:sz="4" w:space="0" w:color="auto"/>
            </w:tcBorders>
            <w:shd w:val="clear" w:color="auto" w:fill="FFFFFF" w:themeFill="background1"/>
          </w:tcPr>
          <w:p w:rsidR="008756C6" w:rsidRPr="007D757D" w:rsidRDefault="008756C6" w:rsidP="00E27E7C">
            <w:pPr>
              <w:shd w:val="clear" w:color="auto" w:fill="FFFFFF"/>
              <w:rPr>
                <w:sz w:val="24"/>
                <w:szCs w:val="24"/>
              </w:rPr>
            </w:pPr>
            <w:r w:rsidRPr="007D757D">
              <w:rPr>
                <w:color w:val="000000"/>
                <w:sz w:val="24"/>
                <w:szCs w:val="24"/>
              </w:rPr>
              <w:t>-</w:t>
            </w:r>
            <w:r w:rsidRPr="007D757D">
              <w:rPr>
                <w:sz w:val="24"/>
                <w:szCs w:val="24"/>
              </w:rPr>
              <w:t xml:space="preserve"> раскрывать образное содержание музыкальных произведений разных форм, жанров и стилей; определять средства </w:t>
            </w:r>
            <w:proofErr w:type="gramStart"/>
            <w:r w:rsidRPr="007D757D">
              <w:rPr>
                <w:sz w:val="24"/>
                <w:szCs w:val="24"/>
              </w:rPr>
              <w:t>музыкальной</w:t>
            </w:r>
            <w:proofErr w:type="gramEnd"/>
            <w:r w:rsidRPr="007D757D">
              <w:rPr>
                <w:sz w:val="24"/>
                <w:szCs w:val="24"/>
              </w:rPr>
              <w:t xml:space="preserve"> произведений разных форм, жанров и стилей; </w:t>
            </w:r>
          </w:p>
          <w:p w:rsidR="008756C6" w:rsidRPr="007D757D" w:rsidRDefault="008756C6" w:rsidP="00E27E7C">
            <w:pPr>
              <w:shd w:val="clear" w:color="auto" w:fill="FFFFFF"/>
              <w:rPr>
                <w:sz w:val="24"/>
                <w:szCs w:val="24"/>
              </w:rPr>
            </w:pPr>
            <w:r w:rsidRPr="007D757D">
              <w:rPr>
                <w:sz w:val="24"/>
                <w:szCs w:val="24"/>
              </w:rPr>
              <w:t>-определять средства музыкальной выразительности, приёмы, приёмы взаимодействия и развития музыкальных образов, особенности (типы</w:t>
            </w:r>
            <w:proofErr w:type="gramStart"/>
            <w:r w:rsidRPr="007D757D">
              <w:rPr>
                <w:sz w:val="24"/>
                <w:szCs w:val="24"/>
              </w:rPr>
              <w:t>)м</w:t>
            </w:r>
            <w:proofErr w:type="gramEnd"/>
            <w:r w:rsidRPr="007D757D">
              <w:rPr>
                <w:sz w:val="24"/>
                <w:szCs w:val="24"/>
              </w:rPr>
              <w:t>узыкальной драматургии, высказывать суждение об основной идее и форме её воплощения;</w:t>
            </w:r>
          </w:p>
          <w:p w:rsidR="008756C6" w:rsidRPr="007D757D" w:rsidRDefault="008756C6" w:rsidP="00E27E7C">
            <w:pPr>
              <w:shd w:val="clear" w:color="auto" w:fill="FFFFFF"/>
              <w:rPr>
                <w:sz w:val="24"/>
                <w:szCs w:val="24"/>
              </w:rPr>
            </w:pPr>
            <w:r w:rsidRPr="007D757D">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искусства, творчески интерпретировать содержание музыкального произведения в пении, музыкально-</w:t>
            </w:r>
            <w:proofErr w:type="gramStart"/>
            <w:r w:rsidRPr="007D757D">
              <w:rPr>
                <w:sz w:val="24"/>
                <w:szCs w:val="24"/>
              </w:rPr>
              <w:t>ритмическом движении</w:t>
            </w:r>
            <w:proofErr w:type="gramEnd"/>
            <w:r w:rsidRPr="007D757D">
              <w:rPr>
                <w:sz w:val="24"/>
                <w:szCs w:val="24"/>
              </w:rPr>
              <w:t xml:space="preserve">, </w:t>
            </w:r>
            <w:r w:rsidRPr="007D757D">
              <w:rPr>
                <w:sz w:val="24"/>
                <w:szCs w:val="24"/>
              </w:rPr>
              <w:lastRenderedPageBreak/>
              <w:t>пластическом интонировании, поэтическом слове, изобразительной деятельности;</w:t>
            </w:r>
          </w:p>
          <w:p w:rsidR="008756C6" w:rsidRPr="007D757D" w:rsidRDefault="008756C6" w:rsidP="00E27E7C">
            <w:pPr>
              <w:shd w:val="clear" w:color="auto" w:fill="FFFFFF"/>
              <w:rPr>
                <w:color w:val="000000"/>
                <w:sz w:val="24"/>
                <w:szCs w:val="24"/>
              </w:rPr>
            </w:pPr>
            <w:r w:rsidRPr="007D757D">
              <w:rPr>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7D757D">
              <w:rPr>
                <w:sz w:val="24"/>
                <w:szCs w:val="24"/>
              </w:rPr>
              <w:t>практическим</w:t>
            </w:r>
            <w:proofErr w:type="gramEnd"/>
            <w:r w:rsidRPr="007D757D">
              <w:rPr>
                <w:sz w:val="24"/>
                <w:szCs w:val="24"/>
              </w:rPr>
              <w:t xml:space="preserve"> </w:t>
            </w:r>
            <w:proofErr w:type="spellStart"/>
            <w:r w:rsidRPr="007D757D">
              <w:rPr>
                <w:sz w:val="24"/>
                <w:szCs w:val="24"/>
              </w:rPr>
              <w:t>музицированием</w:t>
            </w:r>
            <w:proofErr w:type="spellEnd"/>
            <w:r w:rsidRPr="007D757D">
              <w:rPr>
                <w:sz w:val="24"/>
                <w:szCs w:val="24"/>
              </w:rPr>
              <w:t>.</w:t>
            </w:r>
          </w:p>
        </w:tc>
        <w:tc>
          <w:tcPr>
            <w:tcW w:w="4786" w:type="dxa"/>
            <w:tcBorders>
              <w:top w:val="single" w:sz="4" w:space="0" w:color="auto"/>
              <w:left w:val="single" w:sz="4" w:space="0" w:color="auto"/>
              <w:bottom w:val="single" w:sz="4" w:space="0" w:color="auto"/>
            </w:tcBorders>
            <w:shd w:val="clear" w:color="auto" w:fill="FFFFFF" w:themeFill="background1"/>
          </w:tcPr>
          <w:p w:rsidR="008756C6" w:rsidRPr="007D757D" w:rsidRDefault="008756C6" w:rsidP="00E27E7C">
            <w:pPr>
              <w:shd w:val="clear" w:color="auto" w:fill="FFFFFF"/>
              <w:rPr>
                <w:bCs/>
                <w:color w:val="000000"/>
                <w:sz w:val="24"/>
                <w:szCs w:val="24"/>
              </w:rPr>
            </w:pPr>
            <w:r w:rsidRPr="007D757D">
              <w:rPr>
                <w:i/>
                <w:iCs/>
                <w:color w:val="000000"/>
                <w:sz w:val="24"/>
                <w:szCs w:val="24"/>
              </w:rPr>
              <w:lastRenderedPageBreak/>
              <w:t>-</w:t>
            </w:r>
            <w:r w:rsidRPr="007D757D">
              <w:rPr>
                <w:b/>
                <w:bCs/>
                <w:color w:val="000000"/>
                <w:sz w:val="24"/>
                <w:szCs w:val="24"/>
              </w:rPr>
              <w:t xml:space="preserve"> </w:t>
            </w:r>
            <w:r w:rsidRPr="007D757D">
              <w:rPr>
                <w:bCs/>
                <w:color w:val="000000"/>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посещения концертов, театров и др.;</w:t>
            </w:r>
          </w:p>
          <w:p w:rsidR="008756C6" w:rsidRPr="007D757D" w:rsidRDefault="008756C6" w:rsidP="00E27E7C">
            <w:pPr>
              <w:shd w:val="clear" w:color="auto" w:fill="FFFFFF"/>
              <w:rPr>
                <w:bCs/>
                <w:color w:val="000000"/>
                <w:sz w:val="24"/>
                <w:szCs w:val="24"/>
              </w:rPr>
            </w:pPr>
            <w:r w:rsidRPr="007D757D">
              <w:rPr>
                <w:bCs/>
                <w:color w:val="000000"/>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театров и др.</w:t>
            </w:r>
          </w:p>
          <w:p w:rsidR="008756C6" w:rsidRPr="007D757D" w:rsidRDefault="008756C6" w:rsidP="00E27E7C">
            <w:pPr>
              <w:shd w:val="clear" w:color="auto" w:fill="FFFFFF"/>
              <w:rPr>
                <w:b/>
                <w:bCs/>
                <w:color w:val="000000"/>
                <w:sz w:val="24"/>
                <w:szCs w:val="24"/>
              </w:rPr>
            </w:pPr>
          </w:p>
        </w:tc>
      </w:tr>
      <w:tr w:rsidR="008756C6" w:rsidRPr="007D757D" w:rsidTr="00E27E7C">
        <w:trPr>
          <w:trHeight w:val="204"/>
        </w:trPr>
        <w:tc>
          <w:tcPr>
            <w:tcW w:w="9571" w:type="dxa"/>
            <w:gridSpan w:val="2"/>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jc w:val="center"/>
              <w:rPr>
                <w:b/>
                <w:iCs/>
                <w:color w:val="000000"/>
                <w:sz w:val="24"/>
                <w:szCs w:val="24"/>
              </w:rPr>
            </w:pPr>
            <w:r w:rsidRPr="007D757D">
              <w:rPr>
                <w:b/>
                <w:iCs/>
                <w:color w:val="000000"/>
                <w:sz w:val="24"/>
                <w:szCs w:val="24"/>
              </w:rPr>
              <w:lastRenderedPageBreak/>
              <w:t>Музыка в современном мире: традиции и инновации</w:t>
            </w:r>
          </w:p>
        </w:tc>
      </w:tr>
      <w:tr w:rsidR="008756C6" w:rsidRPr="007D757D" w:rsidTr="00E27E7C">
        <w:trPr>
          <w:trHeight w:val="204"/>
        </w:trPr>
        <w:tc>
          <w:tcPr>
            <w:tcW w:w="4785" w:type="dxa"/>
            <w:tcBorders>
              <w:top w:val="single" w:sz="4" w:space="0" w:color="auto"/>
              <w:bottom w:val="single" w:sz="4" w:space="0" w:color="auto"/>
              <w:right w:val="single" w:sz="4" w:space="0" w:color="auto"/>
            </w:tcBorders>
            <w:shd w:val="clear" w:color="auto" w:fill="FFFFFF" w:themeFill="background1"/>
          </w:tcPr>
          <w:p w:rsidR="008756C6" w:rsidRPr="007D757D" w:rsidRDefault="008756C6" w:rsidP="00E27E7C">
            <w:pPr>
              <w:shd w:val="clear" w:color="auto" w:fill="FFFFFF"/>
              <w:rPr>
                <w:color w:val="000000"/>
                <w:sz w:val="24"/>
                <w:szCs w:val="24"/>
              </w:rPr>
            </w:pPr>
            <w:r w:rsidRPr="007D757D">
              <w:rPr>
                <w:color w:val="000000"/>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756C6" w:rsidRPr="007D757D" w:rsidRDefault="008756C6" w:rsidP="00E27E7C">
            <w:pPr>
              <w:shd w:val="clear" w:color="auto" w:fill="FFFFFF"/>
              <w:rPr>
                <w:color w:val="000000"/>
                <w:sz w:val="24"/>
                <w:szCs w:val="24"/>
              </w:rPr>
            </w:pPr>
            <w:r w:rsidRPr="007D757D">
              <w:rPr>
                <w:color w:val="000000"/>
                <w:sz w:val="24"/>
                <w:szCs w:val="24"/>
              </w:rPr>
              <w:t>-определять стилевое многообразие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19 - 20вв. отечественное и зарубежное музыкальное искусство 20 в.)</w:t>
            </w:r>
          </w:p>
          <w:p w:rsidR="008756C6" w:rsidRPr="007D757D" w:rsidRDefault="008756C6" w:rsidP="00E27E7C">
            <w:pPr>
              <w:shd w:val="clear" w:color="auto" w:fill="FFFFFF"/>
              <w:rPr>
                <w:color w:val="000000"/>
                <w:sz w:val="24"/>
                <w:szCs w:val="24"/>
              </w:rPr>
            </w:pPr>
            <w:r w:rsidRPr="007D757D">
              <w:rPr>
                <w:color w:val="000000"/>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7D757D">
              <w:rPr>
                <w:color w:val="000000"/>
                <w:sz w:val="24"/>
                <w:szCs w:val="24"/>
              </w:rPr>
              <w:t>музицирования</w:t>
            </w:r>
            <w:proofErr w:type="spellEnd"/>
            <w:r w:rsidRPr="007D757D">
              <w:rPr>
                <w:color w:val="000000"/>
                <w:sz w:val="24"/>
                <w:szCs w:val="24"/>
              </w:rPr>
              <w:t xml:space="preserve"> на электронных музыкальных инструментах и поиска </w:t>
            </w:r>
            <w:proofErr w:type="spellStart"/>
            <w:r w:rsidRPr="007D757D">
              <w:rPr>
                <w:color w:val="000000"/>
                <w:sz w:val="24"/>
                <w:szCs w:val="24"/>
              </w:rPr>
              <w:t>информациии</w:t>
            </w:r>
            <w:proofErr w:type="spellEnd"/>
            <w:r w:rsidRPr="007D757D">
              <w:rPr>
                <w:color w:val="000000"/>
                <w:sz w:val="24"/>
                <w:szCs w:val="24"/>
              </w:rPr>
              <w:t xml:space="preserve"> в музыкально-образовательном пространстве Интернета.</w:t>
            </w:r>
          </w:p>
        </w:tc>
        <w:tc>
          <w:tcPr>
            <w:tcW w:w="4786" w:type="dxa"/>
            <w:tcBorders>
              <w:top w:val="single" w:sz="4" w:space="0" w:color="auto"/>
              <w:left w:val="single" w:sz="4" w:space="0" w:color="auto"/>
              <w:bottom w:val="single" w:sz="4" w:space="0" w:color="auto"/>
            </w:tcBorders>
            <w:shd w:val="clear" w:color="auto" w:fill="FFFFFF" w:themeFill="background1"/>
          </w:tcPr>
          <w:p w:rsidR="008756C6" w:rsidRPr="007D757D" w:rsidRDefault="008756C6" w:rsidP="00E27E7C">
            <w:pPr>
              <w:shd w:val="clear" w:color="auto" w:fill="FFFFFF"/>
              <w:rPr>
                <w:iCs/>
                <w:color w:val="000000"/>
                <w:sz w:val="24"/>
                <w:szCs w:val="24"/>
              </w:rPr>
            </w:pPr>
            <w:r w:rsidRPr="007D757D">
              <w:rPr>
                <w:iCs/>
                <w:color w:val="000000"/>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8756C6" w:rsidRPr="007D757D" w:rsidRDefault="008756C6" w:rsidP="00E27E7C">
            <w:pPr>
              <w:shd w:val="clear" w:color="auto" w:fill="FFFFFF"/>
              <w:rPr>
                <w:iCs/>
                <w:color w:val="000000"/>
                <w:sz w:val="24"/>
                <w:szCs w:val="24"/>
              </w:rPr>
            </w:pPr>
            <w:r w:rsidRPr="007D757D">
              <w:rPr>
                <w:iCs/>
                <w:color w:val="000000"/>
                <w:sz w:val="24"/>
                <w:szCs w:val="24"/>
              </w:rPr>
              <w:t>-структурировать и систематизировать полученную информацию на основе эстетического восприятия.</w:t>
            </w:r>
          </w:p>
        </w:tc>
      </w:tr>
    </w:tbl>
    <w:p w:rsidR="008756C6" w:rsidRPr="007D757D" w:rsidRDefault="008756C6" w:rsidP="008756C6">
      <w:pPr>
        <w:jc w:val="center"/>
        <w:rPr>
          <w:b/>
          <w:bCs/>
          <w:color w:val="000000"/>
        </w:rPr>
      </w:pPr>
    </w:p>
    <w:p w:rsidR="008756C6" w:rsidRPr="007D757D" w:rsidRDefault="008756C6" w:rsidP="008756C6">
      <w:pPr>
        <w:shd w:val="clear" w:color="auto" w:fill="FFFFFF"/>
        <w:jc w:val="center"/>
        <w:rPr>
          <w:color w:val="000000"/>
        </w:rPr>
      </w:pPr>
      <w:r w:rsidRPr="007D757D">
        <w:rPr>
          <w:b/>
          <w:bCs/>
          <w:color w:val="000000"/>
        </w:rPr>
        <w:t>МЕТАПРЕДМЕТНЫЕ РЕЗУЛЬТАТЫ</w:t>
      </w:r>
      <w:r w:rsidRPr="007D757D">
        <w:rPr>
          <w:color w:val="000000"/>
        </w:rPr>
        <w:br/>
      </w:r>
      <w:r w:rsidRPr="007D757D">
        <w:rPr>
          <w:b/>
          <w:bCs/>
          <w:color w:val="000000"/>
        </w:rPr>
        <w:t>Регулятивные</w:t>
      </w:r>
    </w:p>
    <w:p w:rsidR="008756C6" w:rsidRPr="007D757D" w:rsidRDefault="008756C6" w:rsidP="008756C6">
      <w:pPr>
        <w:shd w:val="clear" w:color="auto" w:fill="FFFFFF"/>
        <w:rPr>
          <w:color w:val="000000"/>
        </w:rPr>
      </w:pPr>
      <w:r w:rsidRPr="007D757D">
        <w:rPr>
          <w:i/>
          <w:iCs/>
          <w:color w:val="000000"/>
        </w:rPr>
        <w:t>Обучающийся научится:</w:t>
      </w:r>
    </w:p>
    <w:p w:rsidR="008756C6" w:rsidRPr="007D757D" w:rsidRDefault="008756C6" w:rsidP="00E6596A">
      <w:pPr>
        <w:pStyle w:val="a3"/>
        <w:numPr>
          <w:ilvl w:val="0"/>
          <w:numId w:val="24"/>
        </w:numPr>
        <w:jc w:val="both"/>
      </w:pPr>
      <w:r w:rsidRPr="007D757D">
        <w:t>целеполаганию, контролю и оцениванию собственных учебных действий;</w:t>
      </w:r>
    </w:p>
    <w:p w:rsidR="008756C6" w:rsidRPr="007D757D" w:rsidRDefault="008756C6" w:rsidP="00E6596A">
      <w:pPr>
        <w:pStyle w:val="a3"/>
        <w:numPr>
          <w:ilvl w:val="0"/>
          <w:numId w:val="24"/>
        </w:numPr>
        <w:jc w:val="both"/>
      </w:pPr>
      <w:r w:rsidRPr="007D757D">
        <w:t>анализу собственной учебной деятельности и внесение необходимых корректив для достижения запланированных результатов;</w:t>
      </w:r>
    </w:p>
    <w:p w:rsidR="008756C6" w:rsidRPr="007D757D" w:rsidRDefault="008756C6" w:rsidP="00E6596A">
      <w:pPr>
        <w:pStyle w:val="a3"/>
        <w:numPr>
          <w:ilvl w:val="0"/>
          <w:numId w:val="24"/>
        </w:numPr>
        <w:jc w:val="both"/>
        <w:rPr>
          <w:b/>
          <w:bCs/>
          <w:color w:val="000000"/>
        </w:rPr>
      </w:pPr>
      <w:r w:rsidRPr="007D757D">
        <w:t>осуществлять взаимный контроль, адекватно оценивать собственное поведение и поведение окружающих;</w:t>
      </w:r>
    </w:p>
    <w:p w:rsidR="008756C6" w:rsidRPr="007D757D" w:rsidRDefault="008756C6" w:rsidP="00E6596A">
      <w:pPr>
        <w:pStyle w:val="a3"/>
        <w:numPr>
          <w:ilvl w:val="0"/>
          <w:numId w:val="24"/>
        </w:numPr>
        <w:jc w:val="both"/>
        <w:rPr>
          <w:b/>
          <w:bCs/>
          <w:color w:val="000000"/>
        </w:rPr>
      </w:pPr>
      <w:r w:rsidRPr="007D757D">
        <w:t xml:space="preserve">мобилизации сил и волевой </w:t>
      </w:r>
      <w:proofErr w:type="spellStart"/>
      <w:r w:rsidRPr="007D757D">
        <w:t>саморегуляции</w:t>
      </w:r>
      <w:proofErr w:type="spellEnd"/>
      <w:r w:rsidRPr="007D757D">
        <w:t xml:space="preserve"> в ходе приобретения опыта коллективного публичного выступления и при подготовке к нему;</w:t>
      </w:r>
    </w:p>
    <w:p w:rsidR="008756C6" w:rsidRPr="007D757D" w:rsidRDefault="008756C6" w:rsidP="00E6596A">
      <w:pPr>
        <w:pStyle w:val="a3"/>
        <w:numPr>
          <w:ilvl w:val="0"/>
          <w:numId w:val="24"/>
        </w:numPr>
        <w:jc w:val="both"/>
        <w:rPr>
          <w:bCs/>
          <w:color w:val="000000"/>
        </w:rPr>
      </w:pPr>
      <w:r w:rsidRPr="007D757D">
        <w:rPr>
          <w:bCs/>
          <w:color w:val="000000"/>
        </w:rPr>
        <w:t>адекватно оценивать собственное поведение и поведение окружающих;</w:t>
      </w:r>
    </w:p>
    <w:p w:rsidR="008756C6" w:rsidRPr="007D757D" w:rsidRDefault="008756C6" w:rsidP="00E6596A">
      <w:pPr>
        <w:pStyle w:val="a3"/>
        <w:numPr>
          <w:ilvl w:val="0"/>
          <w:numId w:val="24"/>
        </w:numPr>
        <w:jc w:val="both"/>
        <w:rPr>
          <w:bCs/>
          <w:color w:val="000000"/>
        </w:rPr>
      </w:pPr>
      <w:r w:rsidRPr="007D757D">
        <w:rPr>
          <w:bCs/>
          <w:color w:val="000000"/>
        </w:rPr>
        <w:lastRenderedPageBreak/>
        <w:t xml:space="preserve">устанавливать аналогии, классификации, самостоятельный выбор критериев для классификации, установления причинно-следственных связей, построения </w:t>
      </w:r>
      <w:proofErr w:type="gramStart"/>
      <w:r w:rsidRPr="007D757D">
        <w:rPr>
          <w:bCs/>
          <w:color w:val="000000"/>
        </w:rPr>
        <w:t>логических рассуждений</w:t>
      </w:r>
      <w:proofErr w:type="gramEnd"/>
      <w:r w:rsidRPr="007D757D">
        <w:rPr>
          <w:bCs/>
          <w:color w:val="000000"/>
        </w:rPr>
        <w:t xml:space="preserve">, умозаключений, выводов об особенностях жанров инструментальной музыки; </w:t>
      </w:r>
    </w:p>
    <w:p w:rsidR="008756C6" w:rsidRPr="007D757D" w:rsidRDefault="008756C6" w:rsidP="00E6596A">
      <w:pPr>
        <w:pStyle w:val="a3"/>
        <w:numPr>
          <w:ilvl w:val="0"/>
          <w:numId w:val="24"/>
        </w:numPr>
        <w:jc w:val="both"/>
        <w:rPr>
          <w:bCs/>
          <w:color w:val="000000"/>
        </w:rPr>
      </w:pPr>
      <w:r w:rsidRPr="007D757D">
        <w:rPr>
          <w:bCs/>
          <w:color w:val="000000"/>
        </w:rPr>
        <w:t>инициированию взаимодействия в группе, коллективе.</w:t>
      </w:r>
    </w:p>
    <w:p w:rsidR="008756C6" w:rsidRPr="007D757D" w:rsidRDefault="008756C6" w:rsidP="008756C6">
      <w:pPr>
        <w:shd w:val="clear" w:color="auto" w:fill="FFFFFF"/>
        <w:jc w:val="center"/>
        <w:rPr>
          <w:color w:val="000000"/>
        </w:rPr>
      </w:pPr>
      <w:r w:rsidRPr="007D757D">
        <w:rPr>
          <w:b/>
          <w:bCs/>
          <w:color w:val="000000"/>
        </w:rPr>
        <w:t>Познавательные</w:t>
      </w:r>
    </w:p>
    <w:p w:rsidR="008756C6" w:rsidRPr="007D757D" w:rsidRDefault="008756C6" w:rsidP="008756C6">
      <w:pPr>
        <w:shd w:val="clear" w:color="auto" w:fill="FFFFFF"/>
        <w:jc w:val="both"/>
        <w:rPr>
          <w:i/>
          <w:iCs/>
          <w:color w:val="000000"/>
        </w:rPr>
      </w:pPr>
      <w:r w:rsidRPr="007D757D">
        <w:rPr>
          <w:i/>
          <w:iCs/>
          <w:color w:val="000000"/>
        </w:rPr>
        <w:t>Обучающийся научится:</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 xml:space="preserve"> сравнению, анализу, обобщению, классификации по родовидовым признакам, установления аналогий и причинно-следственных связей; </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proofErr w:type="gramStart"/>
      <w:r w:rsidRPr="007D757D">
        <w:rPr>
          <w:color w:val="000000"/>
        </w:rPr>
        <w:t>выполнению творческих задач, не имеющие однозначного решения;</w:t>
      </w:r>
      <w:proofErr w:type="gramEnd"/>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установлению ассоциативных связей между произведениями разных видов искусств;</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 xml:space="preserve">анализировать различные трактовки одного и того же произведения, аргументировать исполнительскую интерпретацию замысла композитора; </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определению приёмов развития, формы музыкальных произведений;</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осуществлению поиска оснований целостности художественного явления (музыкального произведения), синтеза как составления целого из частей;</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осмыслению новых средств музыкальной выразительности в процессе интонационно-образного и жанрово-стилевого анализа;</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определению по характерным признакам принадлежности музыкальных произведений к соответствующему жанру и стилю – музыке классической, народной, религиозной, современной;</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 xml:space="preserve"> различать тембры музыкальных инструментов и приемы музыкального развития.</w:t>
      </w:r>
      <w:r w:rsidRPr="007D757D">
        <w:rPr>
          <w:color w:val="000000"/>
        </w:rPr>
        <w:br/>
        <w:t xml:space="preserve">                                        </w:t>
      </w:r>
      <w:r w:rsidRPr="007D757D">
        <w:rPr>
          <w:b/>
          <w:bCs/>
          <w:color w:val="000000"/>
        </w:rPr>
        <w:t>Коммуникативные</w:t>
      </w:r>
    </w:p>
    <w:p w:rsidR="008756C6" w:rsidRPr="007D757D" w:rsidRDefault="008756C6" w:rsidP="008756C6">
      <w:pPr>
        <w:shd w:val="clear" w:color="auto" w:fill="FFFFFF"/>
        <w:jc w:val="both"/>
        <w:rPr>
          <w:i/>
          <w:iCs/>
          <w:color w:val="000000"/>
        </w:rPr>
      </w:pPr>
      <w:r w:rsidRPr="007D757D">
        <w:rPr>
          <w:i/>
          <w:iCs/>
          <w:color w:val="000000"/>
        </w:rPr>
        <w:t>Обучающийся научится:</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понимать сходства и различия разговорной и музыкальной речи;</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слушать собеседника и вести диалог, участвовать в коллективном обсуждении, принимать различные точки зрения на одну и ту же проблему;</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излагать свое мнение и аргументировать свою точку зрения;</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color w:val="000000"/>
        </w:rPr>
      </w:pPr>
      <w:r w:rsidRPr="007D757D">
        <w:rPr>
          <w:color w:val="000000"/>
        </w:rPr>
        <w:t>общению с публикой в условиях публичного предъявления результата творческого проекта.</w:t>
      </w:r>
    </w:p>
    <w:p w:rsidR="008756C6" w:rsidRPr="007D757D" w:rsidRDefault="008756C6" w:rsidP="00E6596A">
      <w:pPr>
        <w:shd w:val="clear" w:color="auto" w:fill="FFFFFF"/>
        <w:jc w:val="both"/>
        <w:rPr>
          <w:b/>
          <w:bCs/>
          <w:color w:val="000000"/>
        </w:rPr>
      </w:pPr>
    </w:p>
    <w:p w:rsidR="008756C6" w:rsidRPr="007D757D" w:rsidRDefault="008756C6" w:rsidP="008756C6">
      <w:pPr>
        <w:shd w:val="clear" w:color="auto" w:fill="FFFFFF"/>
        <w:jc w:val="center"/>
        <w:rPr>
          <w:color w:val="000000"/>
        </w:rPr>
      </w:pPr>
      <w:r w:rsidRPr="007D757D">
        <w:rPr>
          <w:b/>
          <w:bCs/>
          <w:color w:val="000000"/>
        </w:rPr>
        <w:t>Личностные результаты</w:t>
      </w:r>
    </w:p>
    <w:p w:rsidR="008756C6" w:rsidRPr="007D757D" w:rsidRDefault="008756C6" w:rsidP="008756C6">
      <w:pPr>
        <w:shd w:val="clear" w:color="auto" w:fill="FFFFFF"/>
        <w:jc w:val="both"/>
        <w:rPr>
          <w:color w:val="000000"/>
        </w:rPr>
      </w:pPr>
      <w:r w:rsidRPr="007D757D">
        <w:rPr>
          <w:i/>
          <w:iCs/>
          <w:color w:val="000000"/>
        </w:rPr>
        <w:t xml:space="preserve">У </w:t>
      </w:r>
      <w:proofErr w:type="gramStart"/>
      <w:r w:rsidRPr="007D757D">
        <w:rPr>
          <w:i/>
          <w:iCs/>
          <w:color w:val="000000"/>
        </w:rPr>
        <w:t>обучающегося</w:t>
      </w:r>
      <w:proofErr w:type="gramEnd"/>
      <w:r w:rsidRPr="007D757D">
        <w:rPr>
          <w:i/>
          <w:iCs/>
          <w:color w:val="000000"/>
        </w:rPr>
        <w:t xml:space="preserve"> будут сформированы:</w:t>
      </w:r>
    </w:p>
    <w:p w:rsidR="008756C6" w:rsidRPr="007D757D" w:rsidRDefault="008756C6" w:rsidP="008756C6">
      <w:pPr>
        <w:numPr>
          <w:ilvl w:val="0"/>
          <w:numId w:val="1"/>
        </w:numPr>
        <w:tabs>
          <w:tab w:val="left" w:pos="426"/>
        </w:tabs>
        <w:jc w:val="both"/>
        <w:rPr>
          <w:color w:val="000000"/>
        </w:rPr>
      </w:pPr>
      <w:r w:rsidRPr="007D757D">
        <w:rPr>
          <w:color w:val="000000"/>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p w:rsidR="008756C6" w:rsidRPr="007D757D" w:rsidRDefault="008756C6" w:rsidP="008756C6">
      <w:pPr>
        <w:numPr>
          <w:ilvl w:val="0"/>
          <w:numId w:val="1"/>
        </w:numPr>
        <w:tabs>
          <w:tab w:val="left" w:pos="426"/>
        </w:tabs>
        <w:jc w:val="both"/>
        <w:rPr>
          <w:color w:val="000000"/>
        </w:rPr>
      </w:pPr>
      <w:r w:rsidRPr="007D757D">
        <w:rPr>
          <w:color w:val="000000"/>
        </w:rPr>
        <w:t>целостный, социально ориентированный взгляд на мир в его органичном единстве и разнообразии природы, народов, культур и религий;</w:t>
      </w:r>
    </w:p>
    <w:p w:rsidR="008756C6" w:rsidRPr="007D757D" w:rsidRDefault="008756C6" w:rsidP="008756C6">
      <w:pPr>
        <w:numPr>
          <w:ilvl w:val="0"/>
          <w:numId w:val="1"/>
        </w:numPr>
        <w:tabs>
          <w:tab w:val="left" w:pos="426"/>
        </w:tabs>
        <w:jc w:val="both"/>
        <w:rPr>
          <w:color w:val="000000"/>
        </w:rPr>
      </w:pPr>
      <w:r w:rsidRPr="007D757D">
        <w:rPr>
          <w:color w:val="000000"/>
        </w:rPr>
        <w:t>ответственное отношение к учению, готовность и способность к саморазвитию и самообразованию на основе мотивации к обучению и познанию;</w:t>
      </w:r>
    </w:p>
    <w:p w:rsidR="008756C6" w:rsidRPr="007D757D" w:rsidRDefault="008756C6" w:rsidP="008756C6">
      <w:pPr>
        <w:numPr>
          <w:ilvl w:val="0"/>
          <w:numId w:val="1"/>
        </w:numPr>
        <w:tabs>
          <w:tab w:val="left" w:pos="426"/>
        </w:tabs>
        <w:jc w:val="both"/>
        <w:rPr>
          <w:color w:val="000000"/>
        </w:rPr>
      </w:pPr>
      <w:r w:rsidRPr="007D757D">
        <w:rPr>
          <w:color w:val="000000"/>
        </w:rPr>
        <w:t>уважительное отношение к иному мнению, истории и культуре других народов; готовность и способность вести диалог с другими людьми и достигать в нем взаимопонимания; этические чувства доброжелательности и эмоционально-нравственной отзывчивости, понимание чу</w:t>
      </w:r>
      <w:proofErr w:type="gramStart"/>
      <w:r w:rsidRPr="007D757D">
        <w:rPr>
          <w:color w:val="000000"/>
        </w:rPr>
        <w:t>вств др</w:t>
      </w:r>
      <w:proofErr w:type="gramEnd"/>
      <w:r w:rsidRPr="007D757D">
        <w:rPr>
          <w:color w:val="000000"/>
        </w:rPr>
        <w:t>угих людей и сопереживание им;</w:t>
      </w:r>
    </w:p>
    <w:p w:rsidR="008756C6" w:rsidRPr="007D757D" w:rsidRDefault="008756C6" w:rsidP="008756C6">
      <w:pPr>
        <w:numPr>
          <w:ilvl w:val="0"/>
          <w:numId w:val="1"/>
        </w:numPr>
        <w:tabs>
          <w:tab w:val="left" w:pos="426"/>
        </w:tabs>
        <w:jc w:val="both"/>
        <w:rPr>
          <w:color w:val="000000"/>
        </w:rPr>
      </w:pPr>
      <w:r w:rsidRPr="007D757D">
        <w:rPr>
          <w:color w:val="000000"/>
        </w:rPr>
        <w:t>компетентность в решении моральных проблем на основе личностного выбора, осознанное и ответственное отношение к собственным поступкам;</w:t>
      </w:r>
    </w:p>
    <w:p w:rsidR="008756C6" w:rsidRPr="007D757D" w:rsidRDefault="008756C6" w:rsidP="008756C6">
      <w:pPr>
        <w:numPr>
          <w:ilvl w:val="0"/>
          <w:numId w:val="1"/>
        </w:numPr>
        <w:tabs>
          <w:tab w:val="left" w:pos="426"/>
        </w:tabs>
        <w:jc w:val="both"/>
        <w:rPr>
          <w:color w:val="000000"/>
        </w:rPr>
      </w:pPr>
      <w:r w:rsidRPr="007D757D">
        <w:rPr>
          <w:color w:val="000000"/>
        </w:rPr>
        <w:t>коммуникативная компетентность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8756C6" w:rsidRPr="007D757D" w:rsidRDefault="008756C6" w:rsidP="008756C6">
      <w:pPr>
        <w:numPr>
          <w:ilvl w:val="0"/>
          <w:numId w:val="1"/>
        </w:numPr>
        <w:tabs>
          <w:tab w:val="left" w:pos="426"/>
        </w:tabs>
        <w:jc w:val="both"/>
        <w:rPr>
          <w:color w:val="000000"/>
        </w:rPr>
      </w:pPr>
      <w:r w:rsidRPr="007D757D">
        <w:rPr>
          <w:color w:val="000000"/>
        </w:rPr>
        <w:t>участие в общественной жизни школы в пределах возрастных компетенций с учетом региональных и этнокультурных особенностей;</w:t>
      </w:r>
    </w:p>
    <w:p w:rsidR="008756C6" w:rsidRPr="007D757D" w:rsidRDefault="008756C6" w:rsidP="008756C6">
      <w:pPr>
        <w:numPr>
          <w:ilvl w:val="0"/>
          <w:numId w:val="1"/>
        </w:numPr>
        <w:tabs>
          <w:tab w:val="left" w:pos="426"/>
        </w:tabs>
        <w:jc w:val="both"/>
        <w:rPr>
          <w:color w:val="000000"/>
        </w:rPr>
      </w:pPr>
      <w:r w:rsidRPr="007D757D">
        <w:rPr>
          <w:color w:val="000000"/>
        </w:rPr>
        <w:lastRenderedPageBreak/>
        <w:t>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8756C6" w:rsidRDefault="008756C6" w:rsidP="008756C6">
      <w:pPr>
        <w:tabs>
          <w:tab w:val="left" w:pos="426"/>
        </w:tabs>
        <w:ind w:left="720"/>
        <w:rPr>
          <w:color w:val="000000"/>
        </w:rPr>
      </w:pPr>
    </w:p>
    <w:p w:rsidR="008756C6" w:rsidRPr="007D757D" w:rsidRDefault="008756C6" w:rsidP="008756C6">
      <w:pPr>
        <w:pStyle w:val="a3"/>
        <w:ind w:left="927"/>
        <w:rPr>
          <w:b/>
          <w:bCs/>
          <w:color w:val="000000"/>
        </w:rPr>
      </w:pPr>
      <w:r w:rsidRPr="007D757D">
        <w:rPr>
          <w:b/>
        </w:rPr>
        <w:t>Планируемые результаты освоения учебного предмета</w:t>
      </w:r>
      <w:r w:rsidRPr="007D757D">
        <w:rPr>
          <w:b/>
          <w:bCs/>
        </w:rPr>
        <w:t xml:space="preserve"> </w:t>
      </w:r>
      <w:r w:rsidRPr="007D757D">
        <w:rPr>
          <w:b/>
          <w:bCs/>
          <w:color w:val="000000"/>
        </w:rPr>
        <w:t xml:space="preserve"> </w:t>
      </w:r>
    </w:p>
    <w:p w:rsidR="008756C6" w:rsidRPr="007D757D" w:rsidRDefault="008756C6" w:rsidP="008756C6">
      <w:pPr>
        <w:jc w:val="center"/>
        <w:rPr>
          <w:b/>
          <w:bCs/>
          <w:color w:val="000000"/>
        </w:rPr>
      </w:pPr>
      <w:r w:rsidRPr="007D757D">
        <w:rPr>
          <w:b/>
          <w:bCs/>
          <w:color w:val="000000"/>
        </w:rPr>
        <w:t>«Музыка». 7 класс</w:t>
      </w:r>
    </w:p>
    <w:p w:rsidR="008756C6" w:rsidRPr="007D757D" w:rsidRDefault="008756C6" w:rsidP="008756C6">
      <w:pPr>
        <w:jc w:val="both"/>
      </w:pPr>
      <w:r w:rsidRPr="007D757D">
        <w:rPr>
          <w:b/>
        </w:rPr>
        <w:t xml:space="preserve">Предметными </w:t>
      </w:r>
      <w:r w:rsidRPr="007D757D">
        <w:t xml:space="preserve">результатами изучения музыки в 7 классе являются: </w:t>
      </w:r>
    </w:p>
    <w:p w:rsidR="008756C6" w:rsidRPr="007D757D" w:rsidRDefault="008756C6" w:rsidP="00E6596A">
      <w:pPr>
        <w:numPr>
          <w:ilvl w:val="0"/>
          <w:numId w:val="6"/>
        </w:numPr>
        <w:jc w:val="both"/>
        <w:rPr>
          <w:color w:val="000000"/>
        </w:rPr>
      </w:pPr>
      <w:r w:rsidRPr="007D757D">
        <w:rPr>
          <w:color w:val="000000"/>
        </w:rPr>
        <w:t>формирование воспринимать музыку различных жанров, форм, стилей;</w:t>
      </w:r>
    </w:p>
    <w:p w:rsidR="008756C6" w:rsidRPr="007D757D" w:rsidRDefault="008756C6" w:rsidP="00E6596A">
      <w:pPr>
        <w:numPr>
          <w:ilvl w:val="0"/>
          <w:numId w:val="6"/>
        </w:numPr>
        <w:jc w:val="both"/>
        <w:rPr>
          <w:color w:val="000000"/>
        </w:rPr>
      </w:pPr>
      <w:r w:rsidRPr="007D757D">
        <w:rPr>
          <w:color w:val="000000"/>
        </w:rPr>
        <w:t>музыкальная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8756C6" w:rsidRPr="007D757D" w:rsidRDefault="008756C6" w:rsidP="00E6596A">
      <w:pPr>
        <w:numPr>
          <w:ilvl w:val="0"/>
          <w:numId w:val="6"/>
        </w:numPr>
        <w:jc w:val="both"/>
        <w:rPr>
          <w:color w:val="000000"/>
        </w:rPr>
      </w:pPr>
      <w:r w:rsidRPr="007D757D">
        <w:rPr>
          <w:color w:val="000000"/>
        </w:rPr>
        <w:t>формирование ориентироваться в разных жанрах музыкально-поэтического фольклора народов России (в том числе родного края);</w:t>
      </w:r>
    </w:p>
    <w:p w:rsidR="008756C6" w:rsidRPr="007D757D" w:rsidRDefault="008756C6" w:rsidP="00E6596A">
      <w:pPr>
        <w:numPr>
          <w:ilvl w:val="0"/>
          <w:numId w:val="6"/>
        </w:numPr>
        <w:jc w:val="both"/>
        <w:rPr>
          <w:color w:val="000000"/>
        </w:rPr>
      </w:pPr>
      <w:r w:rsidRPr="007D757D">
        <w:rPr>
          <w:color w:val="000000"/>
        </w:rPr>
        <w:t>наблюдение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8756C6" w:rsidRPr="007D757D" w:rsidRDefault="008756C6" w:rsidP="00E6596A">
      <w:pPr>
        <w:numPr>
          <w:ilvl w:val="0"/>
          <w:numId w:val="6"/>
        </w:numPr>
        <w:jc w:val="both"/>
        <w:rPr>
          <w:color w:val="000000"/>
        </w:rPr>
      </w:pPr>
      <w:r w:rsidRPr="007D757D">
        <w:rPr>
          <w:color w:val="000000"/>
        </w:rPr>
        <w:t>моделирование музыкальных характеристик героев, прогнозирование хода развития событий «музыкальной истории»;</w:t>
      </w:r>
    </w:p>
    <w:p w:rsidR="008756C6" w:rsidRPr="007D757D" w:rsidRDefault="008756C6" w:rsidP="00E6596A">
      <w:pPr>
        <w:numPr>
          <w:ilvl w:val="0"/>
          <w:numId w:val="6"/>
        </w:numPr>
        <w:jc w:val="both"/>
        <w:rPr>
          <w:color w:val="000000"/>
        </w:rPr>
      </w:pPr>
      <w:r w:rsidRPr="007D757D">
        <w:rPr>
          <w:color w:val="000000"/>
        </w:rPr>
        <w:t>использование графической записи для ориентации в музыкальном произведении в разных видах музыкальной деятельности;</w:t>
      </w:r>
    </w:p>
    <w:p w:rsidR="008756C6" w:rsidRPr="007D757D" w:rsidRDefault="008756C6" w:rsidP="00E6596A">
      <w:pPr>
        <w:numPr>
          <w:ilvl w:val="0"/>
          <w:numId w:val="6"/>
        </w:numPr>
        <w:jc w:val="both"/>
        <w:rPr>
          <w:color w:val="000000"/>
        </w:rPr>
      </w:pPr>
      <w:r w:rsidRPr="007D757D">
        <w:rPr>
          <w:color w:val="000000"/>
        </w:rPr>
        <w:t>воплощение художественно-образного содержания, интонационно-мелодических особенностей народной и профессиональной музыки (в пении, слове, движении, игре на простейших музыкальных инструментах), выражения своего отношения к музыке в различных видах музыкально-творческой деятельности;</w:t>
      </w:r>
    </w:p>
    <w:p w:rsidR="008756C6" w:rsidRPr="007D757D" w:rsidRDefault="008756C6" w:rsidP="00E6596A">
      <w:pPr>
        <w:numPr>
          <w:ilvl w:val="0"/>
          <w:numId w:val="6"/>
        </w:numPr>
        <w:jc w:val="both"/>
        <w:rPr>
          <w:color w:val="000000"/>
        </w:rPr>
      </w:pPr>
      <w:r w:rsidRPr="007D757D">
        <w:rPr>
          <w:color w:val="000000"/>
        </w:rPr>
        <w:t>планирование и участие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tbl>
      <w:tblPr>
        <w:tblStyle w:val="a7"/>
        <w:tblW w:w="0" w:type="auto"/>
        <w:shd w:val="clear" w:color="auto" w:fill="FFFFFF" w:themeFill="background1"/>
        <w:tblLook w:val="04A0" w:firstRow="1" w:lastRow="0" w:firstColumn="1" w:lastColumn="0" w:noHBand="0" w:noVBand="1"/>
      </w:tblPr>
      <w:tblGrid>
        <w:gridCol w:w="4785"/>
        <w:gridCol w:w="4786"/>
      </w:tblGrid>
      <w:tr w:rsidR="008756C6" w:rsidRPr="007D757D" w:rsidTr="00E27E7C">
        <w:tc>
          <w:tcPr>
            <w:tcW w:w="4785" w:type="dxa"/>
            <w:shd w:val="clear" w:color="auto" w:fill="FFFFFF" w:themeFill="background1"/>
          </w:tcPr>
          <w:p w:rsidR="008756C6" w:rsidRPr="007D757D" w:rsidRDefault="008756C6" w:rsidP="00E27E7C">
            <w:pPr>
              <w:rPr>
                <w:b/>
                <w:sz w:val="24"/>
                <w:szCs w:val="24"/>
              </w:rPr>
            </w:pPr>
            <w:r w:rsidRPr="007D757D">
              <w:rPr>
                <w:b/>
                <w:sz w:val="24"/>
                <w:szCs w:val="24"/>
              </w:rPr>
              <w:t>Семиклассник научится</w:t>
            </w:r>
          </w:p>
        </w:tc>
        <w:tc>
          <w:tcPr>
            <w:tcW w:w="4786" w:type="dxa"/>
            <w:shd w:val="clear" w:color="auto" w:fill="FFFFFF" w:themeFill="background1"/>
          </w:tcPr>
          <w:p w:rsidR="008756C6" w:rsidRPr="007D757D" w:rsidRDefault="008756C6" w:rsidP="00E27E7C">
            <w:pPr>
              <w:rPr>
                <w:b/>
                <w:sz w:val="24"/>
                <w:szCs w:val="24"/>
              </w:rPr>
            </w:pPr>
            <w:r w:rsidRPr="007D757D">
              <w:rPr>
                <w:b/>
                <w:sz w:val="24"/>
                <w:szCs w:val="24"/>
              </w:rPr>
              <w:t xml:space="preserve">Семиклассник получит </w:t>
            </w:r>
          </w:p>
          <w:p w:rsidR="008756C6" w:rsidRPr="007D757D" w:rsidRDefault="008756C6" w:rsidP="00E27E7C">
            <w:pPr>
              <w:rPr>
                <w:b/>
                <w:sz w:val="24"/>
                <w:szCs w:val="24"/>
              </w:rPr>
            </w:pPr>
            <w:r w:rsidRPr="007D757D">
              <w:rPr>
                <w:b/>
                <w:sz w:val="24"/>
                <w:szCs w:val="24"/>
              </w:rPr>
              <w:t>возможность научиться</w:t>
            </w:r>
          </w:p>
        </w:tc>
      </w:tr>
      <w:tr w:rsidR="008756C6" w:rsidRPr="007D757D" w:rsidTr="00E27E7C">
        <w:trPr>
          <w:trHeight w:val="348"/>
        </w:trPr>
        <w:tc>
          <w:tcPr>
            <w:tcW w:w="9571" w:type="dxa"/>
            <w:gridSpan w:val="2"/>
            <w:tcBorders>
              <w:bottom w:val="single" w:sz="4" w:space="0" w:color="auto"/>
            </w:tcBorders>
            <w:shd w:val="clear" w:color="auto" w:fill="FFFFFF" w:themeFill="background1"/>
          </w:tcPr>
          <w:p w:rsidR="008756C6" w:rsidRPr="007D757D" w:rsidRDefault="008756C6" w:rsidP="00E27E7C">
            <w:pPr>
              <w:jc w:val="center"/>
              <w:rPr>
                <w:b/>
                <w:sz w:val="24"/>
                <w:szCs w:val="24"/>
              </w:rPr>
            </w:pPr>
            <w:r w:rsidRPr="007D757D">
              <w:rPr>
                <w:b/>
                <w:sz w:val="24"/>
                <w:szCs w:val="24"/>
              </w:rPr>
              <w:t>Музыка как вид искусства</w:t>
            </w:r>
          </w:p>
        </w:tc>
      </w:tr>
      <w:tr w:rsidR="008756C6" w:rsidRPr="007D757D" w:rsidTr="00E27E7C">
        <w:trPr>
          <w:trHeight w:val="983"/>
        </w:trPr>
        <w:tc>
          <w:tcPr>
            <w:tcW w:w="4785" w:type="dxa"/>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rPr>
                <w:color w:val="000000"/>
                <w:sz w:val="24"/>
                <w:szCs w:val="24"/>
              </w:rPr>
            </w:pPr>
            <w:r w:rsidRPr="007D757D">
              <w:rPr>
                <w:color w:val="000000"/>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756C6" w:rsidRPr="007D757D" w:rsidRDefault="008756C6" w:rsidP="00E27E7C">
            <w:pPr>
              <w:shd w:val="clear" w:color="auto" w:fill="FFFFFF"/>
              <w:rPr>
                <w:color w:val="000000"/>
                <w:sz w:val="24"/>
                <w:szCs w:val="24"/>
              </w:rPr>
            </w:pPr>
            <w:r w:rsidRPr="007D757D">
              <w:rPr>
                <w:color w:val="000000"/>
                <w:sz w:val="24"/>
                <w:szCs w:val="24"/>
              </w:rPr>
              <w:t xml:space="preserve">-понимать специфику музыки и выявлять родство художественных образов разных искусств (общность тем, </w:t>
            </w:r>
            <w:proofErr w:type="spellStart"/>
            <w:r w:rsidRPr="007D757D">
              <w:rPr>
                <w:color w:val="000000"/>
                <w:sz w:val="24"/>
                <w:szCs w:val="24"/>
              </w:rPr>
              <w:t>взаимодополнение</w:t>
            </w:r>
            <w:proofErr w:type="spellEnd"/>
            <w:r w:rsidRPr="007D757D">
              <w:rPr>
                <w:color w:val="000000"/>
                <w:sz w:val="24"/>
                <w:szCs w:val="24"/>
              </w:rPr>
              <w:t xml:space="preserve"> выразительных средств — звучаний, линий, красок), различать особенности видов искусства;</w:t>
            </w:r>
          </w:p>
          <w:p w:rsidR="008756C6" w:rsidRPr="007D757D" w:rsidRDefault="008756C6" w:rsidP="00E27E7C">
            <w:pPr>
              <w:shd w:val="clear" w:color="auto" w:fill="FFFFFF"/>
              <w:rPr>
                <w:color w:val="000000"/>
                <w:sz w:val="24"/>
                <w:szCs w:val="24"/>
              </w:rPr>
            </w:pPr>
            <w:r w:rsidRPr="007D757D">
              <w:rPr>
                <w:color w:val="000000"/>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7D757D">
              <w:rPr>
                <w:color w:val="000000"/>
                <w:sz w:val="24"/>
                <w:szCs w:val="24"/>
              </w:rPr>
              <w:t>музицирования</w:t>
            </w:r>
            <w:proofErr w:type="spellEnd"/>
            <w:r w:rsidRPr="007D757D">
              <w:rPr>
                <w:color w:val="000000"/>
                <w:sz w:val="24"/>
                <w:szCs w:val="24"/>
              </w:rPr>
              <w:t>, проявлять инициативу в художественно-творческой деятельности.</w:t>
            </w:r>
          </w:p>
        </w:tc>
        <w:tc>
          <w:tcPr>
            <w:tcW w:w="4786" w:type="dxa"/>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rPr>
                <w:sz w:val="24"/>
                <w:szCs w:val="24"/>
              </w:rPr>
            </w:pPr>
            <w:r w:rsidRPr="007D757D">
              <w:rPr>
                <w:iCs/>
                <w:color w:val="000000"/>
                <w:sz w:val="24"/>
                <w:szCs w:val="24"/>
              </w:rPr>
              <w:t>-</w:t>
            </w:r>
            <w:r w:rsidRPr="007D757D">
              <w:rPr>
                <w:sz w:val="24"/>
                <w:szCs w:val="24"/>
              </w:rPr>
              <w:t xml:space="preserve">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756C6" w:rsidRPr="007D757D" w:rsidRDefault="008756C6" w:rsidP="00E27E7C">
            <w:pPr>
              <w:rPr>
                <w:sz w:val="24"/>
                <w:szCs w:val="24"/>
              </w:rPr>
            </w:pPr>
            <w:r w:rsidRPr="007D757D">
              <w:rPr>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tc>
      </w:tr>
      <w:tr w:rsidR="008756C6" w:rsidRPr="007D757D" w:rsidTr="00E27E7C">
        <w:trPr>
          <w:trHeight w:val="372"/>
        </w:trPr>
        <w:tc>
          <w:tcPr>
            <w:tcW w:w="9571" w:type="dxa"/>
            <w:gridSpan w:val="2"/>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jc w:val="center"/>
              <w:rPr>
                <w:b/>
                <w:iCs/>
                <w:color w:val="000000"/>
                <w:sz w:val="24"/>
                <w:szCs w:val="24"/>
              </w:rPr>
            </w:pPr>
            <w:r w:rsidRPr="007D757D">
              <w:rPr>
                <w:b/>
                <w:iCs/>
                <w:color w:val="000000"/>
                <w:sz w:val="24"/>
                <w:szCs w:val="24"/>
              </w:rPr>
              <w:t>Музыкальный образ и музыкальная драматургия</w:t>
            </w:r>
          </w:p>
        </w:tc>
      </w:tr>
      <w:tr w:rsidR="008756C6" w:rsidRPr="007D757D" w:rsidTr="00E27E7C">
        <w:trPr>
          <w:trHeight w:val="204"/>
        </w:trPr>
        <w:tc>
          <w:tcPr>
            <w:tcW w:w="4785" w:type="dxa"/>
            <w:tcBorders>
              <w:top w:val="single" w:sz="4" w:space="0" w:color="auto"/>
              <w:bottom w:val="single" w:sz="4" w:space="0" w:color="auto"/>
              <w:right w:val="single" w:sz="4" w:space="0" w:color="auto"/>
            </w:tcBorders>
            <w:shd w:val="clear" w:color="auto" w:fill="FFFFFF" w:themeFill="background1"/>
          </w:tcPr>
          <w:p w:rsidR="008756C6" w:rsidRPr="007D757D" w:rsidRDefault="008756C6" w:rsidP="00E27E7C">
            <w:pPr>
              <w:shd w:val="clear" w:color="auto" w:fill="FFFFFF"/>
              <w:rPr>
                <w:color w:val="000000"/>
                <w:sz w:val="24"/>
                <w:szCs w:val="24"/>
              </w:rPr>
            </w:pPr>
            <w:r w:rsidRPr="007D757D">
              <w:rPr>
                <w:color w:val="000000"/>
                <w:sz w:val="24"/>
                <w:szCs w:val="24"/>
              </w:rPr>
              <w:t xml:space="preserve">- раскрывать образное содержание музыкальных произведений разных форм, жанров и стилей; </w:t>
            </w:r>
          </w:p>
          <w:p w:rsidR="008756C6" w:rsidRPr="007D757D" w:rsidRDefault="008756C6" w:rsidP="00E27E7C">
            <w:pPr>
              <w:shd w:val="clear" w:color="auto" w:fill="FFFFFF"/>
              <w:rPr>
                <w:color w:val="000000"/>
                <w:sz w:val="24"/>
                <w:szCs w:val="24"/>
              </w:rPr>
            </w:pPr>
            <w:r w:rsidRPr="007D757D">
              <w:rPr>
                <w:color w:val="000000"/>
                <w:sz w:val="24"/>
                <w:szCs w:val="24"/>
              </w:rPr>
              <w:t xml:space="preserve">-определять средства музыкальной выразительности, приёмы взаимодействия и </w:t>
            </w:r>
            <w:r w:rsidRPr="007D757D">
              <w:rPr>
                <w:color w:val="000000"/>
                <w:sz w:val="24"/>
                <w:szCs w:val="24"/>
              </w:rPr>
              <w:lastRenderedPageBreak/>
              <w:t>развития музыкальных образов, особенности (типы) музыкальной драматургии, высказывать суждение об основной идее и форме её воплощения;</w:t>
            </w:r>
          </w:p>
          <w:p w:rsidR="008756C6" w:rsidRPr="007D757D" w:rsidRDefault="008756C6" w:rsidP="00E27E7C">
            <w:pPr>
              <w:shd w:val="clear" w:color="auto" w:fill="FFFFFF"/>
              <w:rPr>
                <w:color w:val="000000"/>
                <w:sz w:val="24"/>
                <w:szCs w:val="24"/>
              </w:rPr>
            </w:pPr>
            <w:r w:rsidRPr="007D757D">
              <w:rPr>
                <w:color w:val="000000"/>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7D757D">
              <w:rPr>
                <w:color w:val="000000"/>
                <w:sz w:val="24"/>
                <w:szCs w:val="24"/>
              </w:rPr>
              <w:t>ритмическом движении</w:t>
            </w:r>
            <w:proofErr w:type="gramEnd"/>
            <w:r w:rsidRPr="007D757D">
              <w:rPr>
                <w:color w:val="000000"/>
                <w:sz w:val="24"/>
                <w:szCs w:val="24"/>
              </w:rPr>
              <w:t>, пластическом интонировании, поэтическом слове, изобразительной деятельности;</w:t>
            </w:r>
          </w:p>
          <w:p w:rsidR="008756C6" w:rsidRPr="007D757D" w:rsidRDefault="008756C6" w:rsidP="00E27E7C">
            <w:pPr>
              <w:shd w:val="clear" w:color="auto" w:fill="FFFFFF"/>
              <w:rPr>
                <w:color w:val="000000"/>
                <w:sz w:val="24"/>
                <w:szCs w:val="24"/>
              </w:rPr>
            </w:pPr>
            <w:r w:rsidRPr="007D757D">
              <w:rPr>
                <w:color w:val="000000"/>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7D757D">
              <w:rPr>
                <w:color w:val="000000"/>
                <w:sz w:val="24"/>
                <w:szCs w:val="24"/>
              </w:rPr>
              <w:t>практическим</w:t>
            </w:r>
            <w:proofErr w:type="gramEnd"/>
            <w:r w:rsidRPr="007D757D">
              <w:rPr>
                <w:color w:val="000000"/>
                <w:sz w:val="24"/>
                <w:szCs w:val="24"/>
              </w:rPr>
              <w:t xml:space="preserve"> </w:t>
            </w:r>
            <w:proofErr w:type="spellStart"/>
            <w:r w:rsidRPr="007D757D">
              <w:rPr>
                <w:color w:val="000000"/>
                <w:sz w:val="24"/>
                <w:szCs w:val="24"/>
              </w:rPr>
              <w:t>музицированием</w:t>
            </w:r>
            <w:proofErr w:type="spellEnd"/>
            <w:r w:rsidRPr="007D757D">
              <w:rPr>
                <w:color w:val="000000"/>
                <w:sz w:val="24"/>
                <w:szCs w:val="24"/>
              </w:rPr>
              <w:t>.</w:t>
            </w:r>
          </w:p>
        </w:tc>
        <w:tc>
          <w:tcPr>
            <w:tcW w:w="4786" w:type="dxa"/>
            <w:tcBorders>
              <w:top w:val="single" w:sz="4" w:space="0" w:color="auto"/>
              <w:left w:val="single" w:sz="4" w:space="0" w:color="auto"/>
              <w:bottom w:val="single" w:sz="4" w:space="0" w:color="auto"/>
            </w:tcBorders>
            <w:shd w:val="clear" w:color="auto" w:fill="FFFFFF" w:themeFill="background1"/>
          </w:tcPr>
          <w:p w:rsidR="008756C6" w:rsidRPr="007D757D" w:rsidRDefault="008756C6" w:rsidP="00E27E7C">
            <w:pPr>
              <w:shd w:val="clear" w:color="auto" w:fill="FFFFFF"/>
              <w:rPr>
                <w:b/>
                <w:bCs/>
                <w:color w:val="000000"/>
                <w:sz w:val="24"/>
                <w:szCs w:val="24"/>
              </w:rPr>
            </w:pPr>
            <w:r w:rsidRPr="007D757D">
              <w:rPr>
                <w:i/>
                <w:iCs/>
                <w:color w:val="000000"/>
                <w:sz w:val="24"/>
                <w:szCs w:val="24"/>
              </w:rPr>
              <w:lastRenderedPageBreak/>
              <w:t>-</w:t>
            </w:r>
            <w:r w:rsidRPr="007D757D">
              <w:rPr>
                <w:b/>
                <w:bCs/>
                <w:color w:val="000000"/>
                <w:sz w:val="24"/>
                <w:szCs w:val="24"/>
              </w:rPr>
              <w:t xml:space="preserve"> </w:t>
            </w:r>
            <w:r w:rsidRPr="007D757D">
              <w:rPr>
                <w:bCs/>
                <w:color w:val="000000"/>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756C6" w:rsidRPr="007D757D" w:rsidRDefault="008756C6" w:rsidP="00E27E7C">
            <w:pPr>
              <w:shd w:val="clear" w:color="auto" w:fill="FFFFFF"/>
              <w:rPr>
                <w:b/>
                <w:bCs/>
                <w:color w:val="000000"/>
                <w:sz w:val="24"/>
                <w:szCs w:val="24"/>
              </w:rPr>
            </w:pPr>
            <w:r w:rsidRPr="007D757D">
              <w:rPr>
                <w:bCs/>
                <w:color w:val="000000"/>
                <w:sz w:val="24"/>
                <w:szCs w:val="24"/>
              </w:rPr>
              <w:lastRenderedPageBreak/>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tc>
      </w:tr>
      <w:tr w:rsidR="008756C6" w:rsidRPr="007D757D" w:rsidTr="00E27E7C">
        <w:trPr>
          <w:trHeight w:val="204"/>
        </w:trPr>
        <w:tc>
          <w:tcPr>
            <w:tcW w:w="9571" w:type="dxa"/>
            <w:gridSpan w:val="2"/>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rPr>
                <w:b/>
                <w:iCs/>
                <w:color w:val="000000"/>
                <w:sz w:val="24"/>
                <w:szCs w:val="24"/>
              </w:rPr>
            </w:pPr>
            <w:r w:rsidRPr="007D757D">
              <w:rPr>
                <w:b/>
                <w:iCs/>
                <w:color w:val="000000"/>
                <w:sz w:val="24"/>
                <w:szCs w:val="24"/>
              </w:rPr>
              <w:lastRenderedPageBreak/>
              <w:t xml:space="preserve">                 Музыка в современном мире: традиции и инновации</w:t>
            </w:r>
          </w:p>
        </w:tc>
      </w:tr>
      <w:tr w:rsidR="008756C6" w:rsidRPr="007D757D" w:rsidTr="00E27E7C">
        <w:trPr>
          <w:trHeight w:val="204"/>
        </w:trPr>
        <w:tc>
          <w:tcPr>
            <w:tcW w:w="4785" w:type="dxa"/>
            <w:tcBorders>
              <w:top w:val="single" w:sz="4" w:space="0" w:color="auto"/>
              <w:bottom w:val="single" w:sz="4" w:space="0" w:color="auto"/>
              <w:right w:val="single" w:sz="4" w:space="0" w:color="auto"/>
            </w:tcBorders>
            <w:shd w:val="clear" w:color="auto" w:fill="FFFFFF" w:themeFill="background1"/>
          </w:tcPr>
          <w:p w:rsidR="008756C6" w:rsidRPr="007D757D" w:rsidRDefault="008756C6" w:rsidP="00E27E7C">
            <w:pPr>
              <w:shd w:val="clear" w:color="auto" w:fill="FFFFFF"/>
              <w:rPr>
                <w:color w:val="000000"/>
                <w:sz w:val="24"/>
                <w:szCs w:val="24"/>
              </w:rPr>
            </w:pPr>
            <w:r w:rsidRPr="007D757D">
              <w:rPr>
                <w:color w:val="000000"/>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756C6" w:rsidRPr="007D757D" w:rsidRDefault="008756C6" w:rsidP="00E27E7C">
            <w:pPr>
              <w:shd w:val="clear" w:color="auto" w:fill="FFFFFF"/>
              <w:rPr>
                <w:color w:val="000000"/>
                <w:sz w:val="24"/>
                <w:szCs w:val="24"/>
              </w:rPr>
            </w:pPr>
            <w:r w:rsidRPr="007D757D">
              <w:rPr>
                <w:color w:val="000000"/>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8756C6" w:rsidRPr="007D757D" w:rsidRDefault="008756C6" w:rsidP="00E27E7C">
            <w:pPr>
              <w:shd w:val="clear" w:color="auto" w:fill="FFFFFF"/>
              <w:rPr>
                <w:color w:val="000000"/>
                <w:sz w:val="24"/>
                <w:szCs w:val="24"/>
              </w:rPr>
            </w:pPr>
            <w:r w:rsidRPr="007D757D">
              <w:rPr>
                <w:color w:val="000000"/>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7D757D">
              <w:rPr>
                <w:color w:val="000000"/>
                <w:sz w:val="24"/>
                <w:szCs w:val="24"/>
              </w:rPr>
              <w:t>музицирования</w:t>
            </w:r>
            <w:proofErr w:type="spellEnd"/>
            <w:r w:rsidRPr="007D757D">
              <w:rPr>
                <w:color w:val="000000"/>
                <w:sz w:val="24"/>
                <w:szCs w:val="24"/>
              </w:rPr>
              <w:t xml:space="preserve"> на электронных музыкальных инструментах и поиска информации в музыкально-образовательном пространстве Интернета.</w:t>
            </w:r>
          </w:p>
        </w:tc>
        <w:tc>
          <w:tcPr>
            <w:tcW w:w="4786" w:type="dxa"/>
            <w:tcBorders>
              <w:top w:val="single" w:sz="4" w:space="0" w:color="auto"/>
              <w:left w:val="single" w:sz="4" w:space="0" w:color="auto"/>
              <w:bottom w:val="single" w:sz="4" w:space="0" w:color="auto"/>
            </w:tcBorders>
            <w:shd w:val="clear" w:color="auto" w:fill="FFFFFF" w:themeFill="background1"/>
          </w:tcPr>
          <w:p w:rsidR="008756C6" w:rsidRPr="007D757D" w:rsidRDefault="008756C6" w:rsidP="00E27E7C">
            <w:pPr>
              <w:shd w:val="clear" w:color="auto" w:fill="FFFFFF"/>
              <w:rPr>
                <w:iCs/>
                <w:color w:val="000000"/>
                <w:sz w:val="24"/>
                <w:szCs w:val="24"/>
              </w:rPr>
            </w:pPr>
            <w:r w:rsidRPr="007D757D">
              <w:rPr>
                <w:iCs/>
                <w:color w:val="000000"/>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8756C6" w:rsidRPr="007D757D" w:rsidRDefault="008756C6" w:rsidP="00E27E7C">
            <w:pPr>
              <w:shd w:val="clear" w:color="auto" w:fill="FFFFFF"/>
              <w:rPr>
                <w:iCs/>
                <w:color w:val="000000"/>
                <w:sz w:val="24"/>
                <w:szCs w:val="24"/>
              </w:rPr>
            </w:pPr>
            <w:r w:rsidRPr="007D757D">
              <w:rPr>
                <w:iCs/>
                <w:color w:val="000000"/>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8756C6" w:rsidRPr="007D757D" w:rsidRDefault="008756C6" w:rsidP="008756C6">
      <w:pPr>
        <w:jc w:val="center"/>
        <w:rPr>
          <w:b/>
          <w:bCs/>
          <w:color w:val="000000"/>
        </w:rPr>
      </w:pPr>
    </w:p>
    <w:p w:rsidR="008756C6" w:rsidRPr="007D757D" w:rsidRDefault="008756C6" w:rsidP="008756C6">
      <w:pPr>
        <w:shd w:val="clear" w:color="auto" w:fill="FFFFFF"/>
        <w:jc w:val="center"/>
        <w:rPr>
          <w:color w:val="000000"/>
        </w:rPr>
      </w:pPr>
      <w:r w:rsidRPr="007D757D">
        <w:rPr>
          <w:b/>
          <w:bCs/>
          <w:color w:val="000000"/>
        </w:rPr>
        <w:lastRenderedPageBreak/>
        <w:t>МЕТАПРЕДМЕТНЫЕ РЕЗУЛЬТАТЫ</w:t>
      </w:r>
      <w:r w:rsidRPr="007D757D">
        <w:rPr>
          <w:color w:val="000000"/>
        </w:rPr>
        <w:br/>
      </w:r>
      <w:r w:rsidRPr="007D757D">
        <w:rPr>
          <w:b/>
          <w:bCs/>
          <w:color w:val="000000"/>
        </w:rPr>
        <w:t>Регулятивные</w:t>
      </w:r>
    </w:p>
    <w:p w:rsidR="008756C6" w:rsidRPr="007D757D" w:rsidRDefault="008756C6" w:rsidP="008756C6">
      <w:pPr>
        <w:shd w:val="clear" w:color="auto" w:fill="FFFFFF"/>
        <w:rPr>
          <w:color w:val="000000"/>
        </w:rPr>
      </w:pPr>
      <w:r w:rsidRPr="007D757D">
        <w:rPr>
          <w:i/>
          <w:iCs/>
          <w:color w:val="000000"/>
        </w:rPr>
        <w:t>Обучающийся научится:</w:t>
      </w:r>
    </w:p>
    <w:p w:rsidR="008756C6" w:rsidRPr="007D757D" w:rsidRDefault="008756C6" w:rsidP="00E6596A">
      <w:pPr>
        <w:pStyle w:val="a3"/>
        <w:numPr>
          <w:ilvl w:val="0"/>
          <w:numId w:val="24"/>
        </w:numPr>
        <w:jc w:val="both"/>
      </w:pPr>
      <w:r w:rsidRPr="007D757D">
        <w:t>принимать и сохранять учебные цели и задачи, в соответствии с ними планировать, контролировать и оценивать собственные учебные действия;</w:t>
      </w:r>
    </w:p>
    <w:p w:rsidR="008756C6" w:rsidRPr="007D757D" w:rsidRDefault="008756C6" w:rsidP="00E6596A">
      <w:pPr>
        <w:pStyle w:val="a3"/>
        <w:numPr>
          <w:ilvl w:val="0"/>
          <w:numId w:val="24"/>
        </w:numPr>
        <w:jc w:val="both"/>
      </w:pPr>
      <w:r w:rsidRPr="007D757D">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8756C6" w:rsidRPr="007D757D" w:rsidRDefault="008756C6" w:rsidP="00E6596A">
      <w:pPr>
        <w:pStyle w:val="a3"/>
        <w:numPr>
          <w:ilvl w:val="0"/>
          <w:numId w:val="24"/>
        </w:numPr>
        <w:jc w:val="both"/>
      </w:pPr>
      <w:r w:rsidRPr="007D757D">
        <w:t>выделять и удерживать предмет обсуждения и критерии его оценки, а также пользоваться на практике этими критериями;</w:t>
      </w:r>
    </w:p>
    <w:p w:rsidR="008756C6" w:rsidRPr="007D757D" w:rsidRDefault="008756C6" w:rsidP="00E6596A">
      <w:pPr>
        <w:pStyle w:val="a3"/>
        <w:numPr>
          <w:ilvl w:val="0"/>
          <w:numId w:val="24"/>
        </w:numPr>
        <w:jc w:val="both"/>
      </w:pPr>
      <w:r w:rsidRPr="007D757D">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8756C6" w:rsidRPr="007D757D" w:rsidRDefault="008756C6" w:rsidP="00E6596A">
      <w:pPr>
        <w:pStyle w:val="a3"/>
        <w:numPr>
          <w:ilvl w:val="0"/>
          <w:numId w:val="24"/>
        </w:numPr>
        <w:jc w:val="both"/>
        <w:rPr>
          <w:b/>
          <w:bCs/>
          <w:color w:val="000000"/>
        </w:rPr>
      </w:pPr>
      <w:r w:rsidRPr="007D757D">
        <w:t xml:space="preserve">мобилизации сил и волевой </w:t>
      </w:r>
      <w:proofErr w:type="spellStart"/>
      <w:r w:rsidRPr="007D757D">
        <w:t>саморегуляции</w:t>
      </w:r>
      <w:proofErr w:type="spellEnd"/>
      <w:r w:rsidRPr="007D757D">
        <w:t xml:space="preserve"> в ходе приобретения опыта коллективного публичного выступления и при подготовке к нему.</w:t>
      </w:r>
    </w:p>
    <w:p w:rsidR="008756C6" w:rsidRPr="007D757D" w:rsidRDefault="008756C6" w:rsidP="008756C6">
      <w:pPr>
        <w:shd w:val="clear" w:color="auto" w:fill="FFFFFF"/>
        <w:jc w:val="center"/>
        <w:rPr>
          <w:color w:val="000000"/>
        </w:rPr>
      </w:pPr>
      <w:r w:rsidRPr="007D757D">
        <w:rPr>
          <w:b/>
          <w:bCs/>
          <w:color w:val="000000"/>
        </w:rPr>
        <w:t>Познавательные</w:t>
      </w:r>
    </w:p>
    <w:p w:rsidR="008756C6" w:rsidRPr="007D757D" w:rsidRDefault="008756C6" w:rsidP="008756C6">
      <w:pPr>
        <w:shd w:val="clear" w:color="auto" w:fill="FFFFFF"/>
        <w:jc w:val="both"/>
        <w:rPr>
          <w:i/>
          <w:iCs/>
          <w:color w:val="000000"/>
        </w:rPr>
      </w:pPr>
      <w:r w:rsidRPr="007D757D">
        <w:rPr>
          <w:i/>
          <w:iCs/>
          <w:color w:val="000000"/>
        </w:rPr>
        <w:t>Обучающийся научится:</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осуществлять поиск оснований целостности художественного явления (музыкального произведения), синтеза как составления целого из частей;</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r w:rsidRPr="007D757D">
        <w:rPr>
          <w:color w:val="000000"/>
        </w:rPr>
        <w:br/>
      </w:r>
      <w:r w:rsidRPr="007D757D">
        <w:rPr>
          <w:b/>
          <w:bCs/>
          <w:color w:val="000000"/>
        </w:rPr>
        <w:t xml:space="preserve">                                               Коммуникативные</w:t>
      </w:r>
    </w:p>
    <w:p w:rsidR="008756C6" w:rsidRPr="007D757D" w:rsidRDefault="008756C6" w:rsidP="008756C6">
      <w:pPr>
        <w:shd w:val="clear" w:color="auto" w:fill="FFFFFF"/>
        <w:jc w:val="both"/>
        <w:rPr>
          <w:i/>
          <w:iCs/>
          <w:color w:val="000000"/>
        </w:rPr>
      </w:pPr>
      <w:r w:rsidRPr="007D757D">
        <w:rPr>
          <w:i/>
          <w:iCs/>
          <w:color w:val="000000"/>
        </w:rPr>
        <w:t>Обучающийся научится:</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понимать сходства и различия разговорной и музыкальной речи;</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lastRenderedPageBreak/>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общению с публикой в условиях концертного предъявления результата творческой музыкально-исполнительской деятельности.</w:t>
      </w:r>
    </w:p>
    <w:p w:rsidR="008756C6" w:rsidRPr="007D757D" w:rsidRDefault="008756C6" w:rsidP="008756C6">
      <w:pPr>
        <w:pStyle w:val="c7"/>
        <w:shd w:val="clear" w:color="auto" w:fill="FFFFFF"/>
        <w:tabs>
          <w:tab w:val="left" w:pos="426"/>
        </w:tabs>
        <w:spacing w:before="0" w:beforeAutospacing="0" w:after="0" w:afterAutospacing="0"/>
        <w:ind w:left="720"/>
        <w:rPr>
          <w:color w:val="000000"/>
        </w:rPr>
      </w:pPr>
      <w:r w:rsidRPr="007D757D">
        <w:rPr>
          <w:rStyle w:val="c3"/>
          <w:color w:val="000000"/>
        </w:rPr>
        <w:t xml:space="preserve">                                   </w:t>
      </w:r>
      <w:r w:rsidRPr="007D757D">
        <w:rPr>
          <w:b/>
          <w:bCs/>
          <w:color w:val="000000"/>
        </w:rPr>
        <w:t>Личностные результаты</w:t>
      </w:r>
    </w:p>
    <w:p w:rsidR="008756C6" w:rsidRPr="007D757D" w:rsidRDefault="008756C6" w:rsidP="008756C6">
      <w:pPr>
        <w:shd w:val="clear" w:color="auto" w:fill="FFFFFF"/>
        <w:jc w:val="both"/>
        <w:rPr>
          <w:color w:val="000000"/>
        </w:rPr>
      </w:pPr>
      <w:r w:rsidRPr="007D757D">
        <w:rPr>
          <w:i/>
          <w:iCs/>
          <w:color w:val="000000"/>
        </w:rPr>
        <w:t xml:space="preserve">У </w:t>
      </w:r>
      <w:proofErr w:type="gramStart"/>
      <w:r w:rsidRPr="007D757D">
        <w:rPr>
          <w:i/>
          <w:iCs/>
          <w:color w:val="000000"/>
        </w:rPr>
        <w:t>обучающегося</w:t>
      </w:r>
      <w:proofErr w:type="gramEnd"/>
      <w:r w:rsidRPr="007D757D">
        <w:rPr>
          <w:i/>
          <w:iCs/>
          <w:color w:val="000000"/>
        </w:rPr>
        <w:t xml:space="preserve"> будут сформированы:</w:t>
      </w:r>
    </w:p>
    <w:p w:rsidR="008756C6" w:rsidRPr="007D757D" w:rsidRDefault="008756C6" w:rsidP="00E6596A">
      <w:pPr>
        <w:numPr>
          <w:ilvl w:val="0"/>
          <w:numId w:val="1"/>
        </w:numPr>
        <w:tabs>
          <w:tab w:val="left" w:pos="426"/>
        </w:tabs>
        <w:jc w:val="both"/>
        <w:rPr>
          <w:color w:val="000000"/>
        </w:rPr>
      </w:pPr>
      <w:r w:rsidRPr="007D757D">
        <w:rPr>
          <w:color w:val="000000"/>
        </w:rPr>
        <w:t>понимание взаимодействия музыки с другими видами искусства на основе осознания специфики языка каждого из них (музыки, литературы, изобразительного искусства, театра, кино и др.);</w:t>
      </w:r>
    </w:p>
    <w:p w:rsidR="008756C6" w:rsidRPr="007D757D" w:rsidRDefault="008756C6" w:rsidP="00E6596A">
      <w:pPr>
        <w:numPr>
          <w:ilvl w:val="0"/>
          <w:numId w:val="1"/>
        </w:numPr>
        <w:tabs>
          <w:tab w:val="left" w:pos="426"/>
        </w:tabs>
        <w:jc w:val="both"/>
        <w:rPr>
          <w:color w:val="000000"/>
        </w:rPr>
      </w:pPr>
      <w:r w:rsidRPr="007D757D">
        <w:rPr>
          <w:color w:val="000000"/>
        </w:rPr>
        <w:t xml:space="preserve"> ассоциативные связи между художественными образами музыки и других видов искусства;</w:t>
      </w:r>
    </w:p>
    <w:p w:rsidR="008756C6" w:rsidRPr="007D757D" w:rsidRDefault="008756C6" w:rsidP="00E6596A">
      <w:pPr>
        <w:numPr>
          <w:ilvl w:val="0"/>
          <w:numId w:val="1"/>
        </w:numPr>
        <w:tabs>
          <w:tab w:val="left" w:pos="426"/>
        </w:tabs>
        <w:jc w:val="both"/>
        <w:rPr>
          <w:color w:val="000000"/>
        </w:rPr>
      </w:pPr>
      <w:r w:rsidRPr="007D757D">
        <w:rPr>
          <w:color w:val="000000"/>
        </w:rPr>
        <w:t>понятия о знакомом музыкальном произведении, суждение об основной идее, о средствах и формах ее воплощения;</w:t>
      </w:r>
    </w:p>
    <w:p w:rsidR="008756C6" w:rsidRPr="007D757D" w:rsidRDefault="008756C6" w:rsidP="00E6596A">
      <w:pPr>
        <w:numPr>
          <w:ilvl w:val="0"/>
          <w:numId w:val="1"/>
        </w:numPr>
        <w:tabs>
          <w:tab w:val="left" w:pos="426"/>
        </w:tabs>
        <w:jc w:val="both"/>
        <w:rPr>
          <w:color w:val="000000"/>
        </w:rPr>
      </w:pPr>
      <w:r w:rsidRPr="007D757D">
        <w:rPr>
          <w:color w:val="000000"/>
        </w:rPr>
        <w:t>свои музыкальные впечатления в устной и письменной форме;</w:t>
      </w:r>
    </w:p>
    <w:p w:rsidR="008756C6" w:rsidRPr="007D757D" w:rsidRDefault="008756C6" w:rsidP="00E6596A">
      <w:pPr>
        <w:numPr>
          <w:ilvl w:val="0"/>
          <w:numId w:val="1"/>
        </w:numPr>
        <w:tabs>
          <w:tab w:val="left" w:pos="426"/>
        </w:tabs>
        <w:jc w:val="both"/>
        <w:rPr>
          <w:color w:val="000000"/>
        </w:rPr>
      </w:pPr>
      <w:r w:rsidRPr="007D757D">
        <w:rPr>
          <w:color w:val="000000"/>
        </w:rPr>
        <w:t>личностно-оценочные суждения о роли и месте музыки в жизни, о нравственных ценностях и идеалах шедевров музыкального искусства прошлого и современности;</w:t>
      </w:r>
    </w:p>
    <w:p w:rsidR="008756C6" w:rsidRDefault="008756C6" w:rsidP="00E6596A">
      <w:pPr>
        <w:numPr>
          <w:ilvl w:val="0"/>
          <w:numId w:val="1"/>
        </w:numPr>
        <w:tabs>
          <w:tab w:val="left" w:pos="426"/>
        </w:tabs>
        <w:jc w:val="both"/>
        <w:rPr>
          <w:color w:val="000000"/>
        </w:rPr>
      </w:pPr>
      <w:r w:rsidRPr="007D757D">
        <w:rPr>
          <w:color w:val="000000"/>
        </w:rPr>
        <w:t xml:space="preserve">различные формы </w:t>
      </w:r>
      <w:proofErr w:type="gramStart"/>
      <w:r w:rsidRPr="007D757D">
        <w:rPr>
          <w:color w:val="000000"/>
        </w:rPr>
        <w:t>индивидуального</w:t>
      </w:r>
      <w:proofErr w:type="gramEnd"/>
      <w:r w:rsidRPr="007D757D">
        <w:rPr>
          <w:color w:val="000000"/>
        </w:rPr>
        <w:t xml:space="preserve">, группового и коллективного </w:t>
      </w:r>
      <w:proofErr w:type="spellStart"/>
      <w:r w:rsidRPr="007D757D">
        <w:rPr>
          <w:color w:val="000000"/>
        </w:rPr>
        <w:t>музицирования</w:t>
      </w:r>
      <w:proofErr w:type="spellEnd"/>
      <w:r w:rsidRPr="007D757D">
        <w:rPr>
          <w:color w:val="000000"/>
        </w:rPr>
        <w:t xml:space="preserve"> (пение, пластическое интонирование, импровизация, игра на инструментах).</w:t>
      </w:r>
    </w:p>
    <w:p w:rsidR="008756C6" w:rsidRDefault="008756C6" w:rsidP="00E6596A">
      <w:pPr>
        <w:tabs>
          <w:tab w:val="left" w:pos="426"/>
        </w:tabs>
        <w:ind w:left="720"/>
        <w:jc w:val="both"/>
        <w:rPr>
          <w:color w:val="000000"/>
        </w:rPr>
      </w:pPr>
    </w:p>
    <w:p w:rsidR="008756C6" w:rsidRPr="007D757D" w:rsidRDefault="008756C6" w:rsidP="008756C6">
      <w:pPr>
        <w:pStyle w:val="a3"/>
        <w:ind w:left="1429"/>
        <w:rPr>
          <w:b/>
          <w:bCs/>
          <w:color w:val="000000"/>
        </w:rPr>
      </w:pPr>
      <w:r w:rsidRPr="007D757D">
        <w:rPr>
          <w:b/>
        </w:rPr>
        <w:t>Планируемые результаты освоения учебного предмета</w:t>
      </w:r>
      <w:r w:rsidRPr="007D757D">
        <w:rPr>
          <w:b/>
          <w:bCs/>
        </w:rPr>
        <w:t xml:space="preserve"> </w:t>
      </w:r>
      <w:r w:rsidRPr="007D757D">
        <w:rPr>
          <w:b/>
          <w:bCs/>
          <w:color w:val="000000"/>
        </w:rPr>
        <w:t xml:space="preserve"> </w:t>
      </w:r>
    </w:p>
    <w:p w:rsidR="008756C6" w:rsidRPr="007D757D" w:rsidRDefault="008756C6" w:rsidP="008756C6">
      <w:pPr>
        <w:jc w:val="center"/>
        <w:rPr>
          <w:b/>
          <w:bCs/>
          <w:color w:val="000000"/>
        </w:rPr>
      </w:pPr>
      <w:r w:rsidRPr="007D757D">
        <w:rPr>
          <w:b/>
          <w:bCs/>
          <w:color w:val="000000"/>
        </w:rPr>
        <w:t>«Музыка». 8 класс</w:t>
      </w:r>
    </w:p>
    <w:p w:rsidR="008756C6" w:rsidRPr="007D757D" w:rsidRDefault="008756C6" w:rsidP="008756C6">
      <w:pPr>
        <w:jc w:val="both"/>
      </w:pPr>
      <w:r w:rsidRPr="007D757D">
        <w:rPr>
          <w:b/>
        </w:rPr>
        <w:t xml:space="preserve">Предметными </w:t>
      </w:r>
      <w:r w:rsidRPr="007D757D">
        <w:t xml:space="preserve">результатами изучения музыки в 8 классе являются: </w:t>
      </w:r>
    </w:p>
    <w:p w:rsidR="008756C6" w:rsidRPr="007D757D" w:rsidRDefault="008756C6" w:rsidP="008756C6">
      <w:pPr>
        <w:numPr>
          <w:ilvl w:val="0"/>
          <w:numId w:val="6"/>
        </w:numPr>
        <w:jc w:val="both"/>
        <w:rPr>
          <w:color w:val="000000"/>
        </w:rPr>
      </w:pPr>
      <w:r w:rsidRPr="007D757D">
        <w:rPr>
          <w:color w:val="000000"/>
        </w:rPr>
        <w:t>общее представление о роли музыкального искусства в жизни общества и каждого отдельного человека;</w:t>
      </w:r>
    </w:p>
    <w:p w:rsidR="008756C6" w:rsidRPr="007D757D" w:rsidRDefault="008756C6" w:rsidP="008756C6">
      <w:pPr>
        <w:numPr>
          <w:ilvl w:val="0"/>
          <w:numId w:val="6"/>
        </w:numPr>
        <w:jc w:val="both"/>
        <w:rPr>
          <w:color w:val="000000"/>
        </w:rPr>
      </w:pPr>
      <w:r w:rsidRPr="007D757D">
        <w:rPr>
          <w:color w:val="000000"/>
        </w:rPr>
        <w:t>осознанное восприятие конкретных музыкальных произведений и различных событий в мире музыки;</w:t>
      </w:r>
    </w:p>
    <w:p w:rsidR="008756C6" w:rsidRPr="007D757D" w:rsidRDefault="008756C6" w:rsidP="008756C6">
      <w:pPr>
        <w:numPr>
          <w:ilvl w:val="0"/>
          <w:numId w:val="6"/>
        </w:numPr>
        <w:jc w:val="both"/>
        <w:rPr>
          <w:color w:val="000000"/>
        </w:rPr>
      </w:pPr>
      <w:r w:rsidRPr="007D757D">
        <w:rPr>
          <w:color w:val="000000"/>
        </w:rPr>
        <w:t>устойчивый интерес к музыке, художественным традициям своего народа, различным видам музыкально-творческой деятельности;</w:t>
      </w:r>
    </w:p>
    <w:p w:rsidR="008756C6" w:rsidRPr="007D757D" w:rsidRDefault="008756C6" w:rsidP="008756C6">
      <w:pPr>
        <w:numPr>
          <w:ilvl w:val="0"/>
          <w:numId w:val="6"/>
        </w:numPr>
        <w:jc w:val="both"/>
        <w:rPr>
          <w:color w:val="000000"/>
        </w:rPr>
      </w:pPr>
      <w:r w:rsidRPr="007D757D">
        <w:rPr>
          <w:color w:val="000000"/>
        </w:rPr>
        <w:t>понимание интонационно-образной природы музыкального искусства, средств художественной выразительности;</w:t>
      </w:r>
    </w:p>
    <w:p w:rsidR="008756C6" w:rsidRPr="007D757D" w:rsidRDefault="008756C6" w:rsidP="008756C6">
      <w:pPr>
        <w:numPr>
          <w:ilvl w:val="0"/>
          <w:numId w:val="6"/>
        </w:numPr>
        <w:jc w:val="both"/>
        <w:rPr>
          <w:color w:val="000000"/>
        </w:rPr>
      </w:pPr>
      <w:r w:rsidRPr="007D757D">
        <w:rPr>
          <w:color w:val="000000"/>
        </w:rPr>
        <w:t>осмысление основных жанров музыкально-поэтического народного творчества, отечественного и зарубежного музыкального наследия;</w:t>
      </w:r>
    </w:p>
    <w:p w:rsidR="008756C6" w:rsidRPr="007D757D" w:rsidRDefault="008756C6" w:rsidP="008756C6">
      <w:pPr>
        <w:numPr>
          <w:ilvl w:val="0"/>
          <w:numId w:val="6"/>
        </w:numPr>
        <w:jc w:val="both"/>
        <w:rPr>
          <w:color w:val="000000"/>
        </w:rPr>
      </w:pPr>
      <w:r w:rsidRPr="007D757D">
        <w:rPr>
          <w:color w:val="000000"/>
        </w:rPr>
        <w:t>рассуждение о специфике музыки, особенностях музыкального языка, отдельных произведениях и стилях музыкального искусства в целом;</w:t>
      </w:r>
    </w:p>
    <w:p w:rsidR="008756C6" w:rsidRPr="007D757D" w:rsidRDefault="008756C6" w:rsidP="008756C6">
      <w:pPr>
        <w:numPr>
          <w:ilvl w:val="0"/>
          <w:numId w:val="6"/>
        </w:numPr>
        <w:jc w:val="both"/>
        <w:rPr>
          <w:color w:val="000000"/>
        </w:rPr>
      </w:pPr>
      <w:r w:rsidRPr="007D757D">
        <w:rPr>
          <w:color w:val="000000"/>
        </w:rPr>
        <w:t>применение специальной терминологии для классификации различных явлений музыкальной культуры;</w:t>
      </w:r>
    </w:p>
    <w:p w:rsidR="008756C6" w:rsidRPr="007D757D" w:rsidRDefault="008756C6" w:rsidP="008756C6">
      <w:pPr>
        <w:numPr>
          <w:ilvl w:val="0"/>
          <w:numId w:val="6"/>
        </w:numPr>
        <w:jc w:val="both"/>
        <w:rPr>
          <w:color w:val="000000"/>
        </w:rPr>
      </w:pPr>
      <w:r w:rsidRPr="007D757D">
        <w:rPr>
          <w:color w:val="000000"/>
        </w:rPr>
        <w:t>постижение музыкальных и культурных традиций своего народа и разных народов мира;</w:t>
      </w:r>
    </w:p>
    <w:p w:rsidR="008756C6" w:rsidRPr="007D757D" w:rsidRDefault="008756C6" w:rsidP="008756C6">
      <w:pPr>
        <w:numPr>
          <w:ilvl w:val="0"/>
          <w:numId w:val="6"/>
        </w:numPr>
        <w:jc w:val="both"/>
        <w:rPr>
          <w:color w:val="000000"/>
        </w:rPr>
      </w:pPr>
      <w:r w:rsidRPr="007D757D">
        <w:rPr>
          <w:color w:val="000000"/>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8756C6" w:rsidRPr="007D757D" w:rsidRDefault="008756C6" w:rsidP="008756C6">
      <w:pPr>
        <w:numPr>
          <w:ilvl w:val="0"/>
          <w:numId w:val="6"/>
        </w:numPr>
        <w:jc w:val="both"/>
        <w:rPr>
          <w:color w:val="000000"/>
        </w:rPr>
      </w:pPr>
      <w:r w:rsidRPr="007D757D">
        <w:rPr>
          <w:color w:val="000000"/>
        </w:rPr>
        <w:t>освоение знаний о музыке, овладение практическими умениями и навыками для реализации собственного творческого потенциала.</w:t>
      </w:r>
      <w:r w:rsidRPr="007D757D">
        <w:rPr>
          <w:color w:val="000000"/>
        </w:rPr>
        <w:br/>
      </w:r>
    </w:p>
    <w:tbl>
      <w:tblPr>
        <w:tblStyle w:val="a7"/>
        <w:tblW w:w="0" w:type="auto"/>
        <w:shd w:val="clear" w:color="auto" w:fill="FFFFFF" w:themeFill="background1"/>
        <w:tblLook w:val="04A0" w:firstRow="1" w:lastRow="0" w:firstColumn="1" w:lastColumn="0" w:noHBand="0" w:noVBand="1"/>
      </w:tblPr>
      <w:tblGrid>
        <w:gridCol w:w="4785"/>
        <w:gridCol w:w="4786"/>
      </w:tblGrid>
      <w:tr w:rsidR="008756C6" w:rsidRPr="007D757D" w:rsidTr="00E27E7C">
        <w:tc>
          <w:tcPr>
            <w:tcW w:w="4785" w:type="dxa"/>
            <w:shd w:val="clear" w:color="auto" w:fill="FFFFFF" w:themeFill="background1"/>
          </w:tcPr>
          <w:p w:rsidR="008756C6" w:rsidRPr="007D757D" w:rsidRDefault="008756C6" w:rsidP="00E27E7C">
            <w:pPr>
              <w:rPr>
                <w:b/>
                <w:sz w:val="24"/>
                <w:szCs w:val="24"/>
              </w:rPr>
            </w:pPr>
            <w:r w:rsidRPr="007D757D">
              <w:rPr>
                <w:b/>
                <w:sz w:val="24"/>
                <w:szCs w:val="24"/>
              </w:rPr>
              <w:t>Восьмиклассник научится</w:t>
            </w:r>
          </w:p>
        </w:tc>
        <w:tc>
          <w:tcPr>
            <w:tcW w:w="4786" w:type="dxa"/>
            <w:shd w:val="clear" w:color="auto" w:fill="FFFFFF" w:themeFill="background1"/>
          </w:tcPr>
          <w:p w:rsidR="008756C6" w:rsidRPr="007D757D" w:rsidRDefault="008756C6" w:rsidP="00E27E7C">
            <w:pPr>
              <w:rPr>
                <w:b/>
                <w:sz w:val="24"/>
                <w:szCs w:val="24"/>
              </w:rPr>
            </w:pPr>
            <w:r w:rsidRPr="007D757D">
              <w:rPr>
                <w:b/>
                <w:sz w:val="24"/>
                <w:szCs w:val="24"/>
              </w:rPr>
              <w:t xml:space="preserve">Восьмиклассник получит </w:t>
            </w:r>
          </w:p>
          <w:p w:rsidR="008756C6" w:rsidRPr="007D757D" w:rsidRDefault="008756C6" w:rsidP="00E27E7C">
            <w:pPr>
              <w:rPr>
                <w:b/>
                <w:sz w:val="24"/>
                <w:szCs w:val="24"/>
              </w:rPr>
            </w:pPr>
            <w:r w:rsidRPr="007D757D">
              <w:rPr>
                <w:b/>
                <w:sz w:val="24"/>
                <w:szCs w:val="24"/>
              </w:rPr>
              <w:t>возможность научиться</w:t>
            </w:r>
          </w:p>
        </w:tc>
      </w:tr>
      <w:tr w:rsidR="008756C6" w:rsidRPr="007D757D" w:rsidTr="00E27E7C">
        <w:trPr>
          <w:trHeight w:val="348"/>
        </w:trPr>
        <w:tc>
          <w:tcPr>
            <w:tcW w:w="9571" w:type="dxa"/>
            <w:gridSpan w:val="2"/>
            <w:tcBorders>
              <w:bottom w:val="single" w:sz="4" w:space="0" w:color="auto"/>
            </w:tcBorders>
            <w:shd w:val="clear" w:color="auto" w:fill="FFFFFF" w:themeFill="background1"/>
          </w:tcPr>
          <w:p w:rsidR="008756C6" w:rsidRPr="007D757D" w:rsidRDefault="008756C6" w:rsidP="00E27E7C">
            <w:pPr>
              <w:jc w:val="center"/>
              <w:rPr>
                <w:b/>
                <w:sz w:val="24"/>
                <w:szCs w:val="24"/>
              </w:rPr>
            </w:pPr>
            <w:r w:rsidRPr="007D757D">
              <w:rPr>
                <w:b/>
                <w:sz w:val="24"/>
                <w:szCs w:val="24"/>
              </w:rPr>
              <w:t>Музыка как вид искусства</w:t>
            </w:r>
          </w:p>
        </w:tc>
      </w:tr>
      <w:tr w:rsidR="008756C6" w:rsidRPr="007D757D" w:rsidTr="00E27E7C">
        <w:trPr>
          <w:trHeight w:val="983"/>
        </w:trPr>
        <w:tc>
          <w:tcPr>
            <w:tcW w:w="4785" w:type="dxa"/>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rPr>
                <w:color w:val="000000"/>
                <w:sz w:val="24"/>
                <w:szCs w:val="24"/>
              </w:rPr>
            </w:pPr>
            <w:r w:rsidRPr="007D757D">
              <w:rPr>
                <w:color w:val="000000"/>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756C6" w:rsidRPr="007D757D" w:rsidRDefault="008756C6" w:rsidP="00E27E7C">
            <w:pPr>
              <w:shd w:val="clear" w:color="auto" w:fill="FFFFFF"/>
              <w:rPr>
                <w:color w:val="000000"/>
                <w:sz w:val="24"/>
                <w:szCs w:val="24"/>
              </w:rPr>
            </w:pPr>
            <w:r w:rsidRPr="007D757D">
              <w:rPr>
                <w:color w:val="000000"/>
                <w:sz w:val="24"/>
                <w:szCs w:val="24"/>
              </w:rPr>
              <w:lastRenderedPageBreak/>
              <w:t xml:space="preserve">-понимать специфику музыки и выявлять родство художественных образов разных искусств (общность тем, </w:t>
            </w:r>
            <w:proofErr w:type="spellStart"/>
            <w:r w:rsidRPr="007D757D">
              <w:rPr>
                <w:color w:val="000000"/>
                <w:sz w:val="24"/>
                <w:szCs w:val="24"/>
              </w:rPr>
              <w:t>взаимодополнение</w:t>
            </w:r>
            <w:proofErr w:type="spellEnd"/>
            <w:r w:rsidRPr="007D757D">
              <w:rPr>
                <w:color w:val="000000"/>
                <w:sz w:val="24"/>
                <w:szCs w:val="24"/>
              </w:rPr>
              <w:t xml:space="preserve"> выразительных средств — звучаний, линий, красок), различать особенности видов искусства;</w:t>
            </w:r>
          </w:p>
          <w:p w:rsidR="008756C6" w:rsidRPr="007D757D" w:rsidRDefault="008756C6" w:rsidP="00E27E7C">
            <w:pPr>
              <w:shd w:val="clear" w:color="auto" w:fill="FFFFFF"/>
              <w:rPr>
                <w:color w:val="000000"/>
                <w:sz w:val="24"/>
                <w:szCs w:val="24"/>
              </w:rPr>
            </w:pPr>
            <w:r w:rsidRPr="007D757D">
              <w:rPr>
                <w:color w:val="000000"/>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7D757D">
              <w:rPr>
                <w:color w:val="000000"/>
                <w:sz w:val="24"/>
                <w:szCs w:val="24"/>
              </w:rPr>
              <w:t>музицирования</w:t>
            </w:r>
            <w:proofErr w:type="spellEnd"/>
            <w:r w:rsidRPr="007D757D">
              <w:rPr>
                <w:color w:val="000000"/>
                <w:sz w:val="24"/>
                <w:szCs w:val="24"/>
              </w:rPr>
              <w:t>, проявлять инициативу в художественно-творческой деятельности.</w:t>
            </w:r>
          </w:p>
        </w:tc>
        <w:tc>
          <w:tcPr>
            <w:tcW w:w="4786" w:type="dxa"/>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rPr>
                <w:sz w:val="24"/>
                <w:szCs w:val="24"/>
              </w:rPr>
            </w:pPr>
            <w:r w:rsidRPr="007D757D">
              <w:rPr>
                <w:iCs/>
                <w:color w:val="000000"/>
                <w:sz w:val="24"/>
                <w:szCs w:val="24"/>
              </w:rPr>
              <w:lastRenderedPageBreak/>
              <w:t>-</w:t>
            </w:r>
            <w:r w:rsidRPr="007D757D">
              <w:rPr>
                <w:sz w:val="24"/>
                <w:szCs w:val="24"/>
              </w:rPr>
              <w:t xml:space="preserve">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w:t>
            </w:r>
            <w:r w:rsidRPr="007D757D">
              <w:rPr>
                <w:sz w:val="24"/>
                <w:szCs w:val="24"/>
              </w:rPr>
              <w:lastRenderedPageBreak/>
              <w:t>младших школьников и др.);</w:t>
            </w:r>
          </w:p>
          <w:p w:rsidR="008756C6" w:rsidRPr="007D757D" w:rsidRDefault="008756C6" w:rsidP="00E27E7C">
            <w:pPr>
              <w:rPr>
                <w:sz w:val="24"/>
                <w:szCs w:val="24"/>
              </w:rPr>
            </w:pPr>
            <w:r w:rsidRPr="007D757D">
              <w:rPr>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tc>
      </w:tr>
      <w:tr w:rsidR="008756C6" w:rsidRPr="007D757D" w:rsidTr="00E27E7C">
        <w:trPr>
          <w:trHeight w:val="372"/>
        </w:trPr>
        <w:tc>
          <w:tcPr>
            <w:tcW w:w="9571" w:type="dxa"/>
            <w:gridSpan w:val="2"/>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jc w:val="center"/>
              <w:rPr>
                <w:b/>
                <w:iCs/>
                <w:color w:val="000000"/>
                <w:sz w:val="24"/>
                <w:szCs w:val="24"/>
              </w:rPr>
            </w:pPr>
            <w:r w:rsidRPr="007D757D">
              <w:rPr>
                <w:b/>
                <w:iCs/>
                <w:color w:val="000000"/>
                <w:sz w:val="24"/>
                <w:szCs w:val="24"/>
              </w:rPr>
              <w:lastRenderedPageBreak/>
              <w:t>Музыкальный образ и музыкальная драматургия</w:t>
            </w:r>
          </w:p>
        </w:tc>
      </w:tr>
      <w:tr w:rsidR="008756C6" w:rsidRPr="007D757D" w:rsidTr="00E27E7C">
        <w:trPr>
          <w:trHeight w:val="204"/>
        </w:trPr>
        <w:tc>
          <w:tcPr>
            <w:tcW w:w="4785" w:type="dxa"/>
            <w:tcBorders>
              <w:top w:val="single" w:sz="4" w:space="0" w:color="auto"/>
              <w:bottom w:val="single" w:sz="4" w:space="0" w:color="auto"/>
              <w:right w:val="single" w:sz="4" w:space="0" w:color="auto"/>
            </w:tcBorders>
            <w:shd w:val="clear" w:color="auto" w:fill="FFFFFF" w:themeFill="background1"/>
          </w:tcPr>
          <w:p w:rsidR="008756C6" w:rsidRPr="007D757D" w:rsidRDefault="008756C6" w:rsidP="00E27E7C">
            <w:pPr>
              <w:shd w:val="clear" w:color="auto" w:fill="FFFFFF"/>
              <w:rPr>
                <w:color w:val="000000"/>
                <w:sz w:val="24"/>
                <w:szCs w:val="24"/>
              </w:rPr>
            </w:pPr>
            <w:r w:rsidRPr="007D757D">
              <w:rPr>
                <w:color w:val="000000"/>
                <w:sz w:val="24"/>
                <w:szCs w:val="24"/>
              </w:rPr>
              <w:t xml:space="preserve">- раскрывать образное содержание музыкальных произведений разных форм, жанров и стилей; </w:t>
            </w:r>
          </w:p>
          <w:p w:rsidR="008756C6" w:rsidRPr="007D757D" w:rsidRDefault="008756C6" w:rsidP="00E27E7C">
            <w:pPr>
              <w:shd w:val="clear" w:color="auto" w:fill="FFFFFF"/>
              <w:rPr>
                <w:color w:val="000000"/>
                <w:sz w:val="24"/>
                <w:szCs w:val="24"/>
              </w:rPr>
            </w:pPr>
            <w:r w:rsidRPr="007D757D">
              <w:rPr>
                <w:color w:val="000000"/>
                <w:sz w:val="24"/>
                <w:szCs w:val="24"/>
              </w:rPr>
              <w:t>-определять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8756C6" w:rsidRPr="007D757D" w:rsidRDefault="008756C6" w:rsidP="00E27E7C">
            <w:pPr>
              <w:shd w:val="clear" w:color="auto" w:fill="FFFFFF"/>
              <w:rPr>
                <w:color w:val="000000"/>
                <w:sz w:val="24"/>
                <w:szCs w:val="24"/>
              </w:rPr>
            </w:pPr>
            <w:r w:rsidRPr="007D757D">
              <w:rPr>
                <w:color w:val="000000"/>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7D757D">
              <w:rPr>
                <w:color w:val="000000"/>
                <w:sz w:val="24"/>
                <w:szCs w:val="24"/>
              </w:rPr>
              <w:t>ритмическом движении</w:t>
            </w:r>
            <w:proofErr w:type="gramEnd"/>
            <w:r w:rsidRPr="007D757D">
              <w:rPr>
                <w:color w:val="000000"/>
                <w:sz w:val="24"/>
                <w:szCs w:val="24"/>
              </w:rPr>
              <w:t>, пластическом интонировании, поэтическом слове, изобразительной деятельности;</w:t>
            </w:r>
          </w:p>
          <w:p w:rsidR="008756C6" w:rsidRPr="007D757D" w:rsidRDefault="008756C6" w:rsidP="00E27E7C">
            <w:pPr>
              <w:shd w:val="clear" w:color="auto" w:fill="FFFFFF"/>
              <w:rPr>
                <w:color w:val="000000"/>
                <w:sz w:val="24"/>
                <w:szCs w:val="24"/>
              </w:rPr>
            </w:pPr>
            <w:r w:rsidRPr="007D757D">
              <w:rPr>
                <w:color w:val="000000"/>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7D757D">
              <w:rPr>
                <w:color w:val="000000"/>
                <w:sz w:val="24"/>
                <w:szCs w:val="24"/>
              </w:rPr>
              <w:t>практическим</w:t>
            </w:r>
            <w:proofErr w:type="gramEnd"/>
            <w:r w:rsidRPr="007D757D">
              <w:rPr>
                <w:color w:val="000000"/>
                <w:sz w:val="24"/>
                <w:szCs w:val="24"/>
              </w:rPr>
              <w:t xml:space="preserve"> </w:t>
            </w:r>
            <w:proofErr w:type="spellStart"/>
            <w:r w:rsidRPr="007D757D">
              <w:rPr>
                <w:color w:val="000000"/>
                <w:sz w:val="24"/>
                <w:szCs w:val="24"/>
              </w:rPr>
              <w:t>музицированием</w:t>
            </w:r>
            <w:proofErr w:type="spellEnd"/>
            <w:r w:rsidRPr="007D757D">
              <w:rPr>
                <w:color w:val="000000"/>
                <w:sz w:val="24"/>
                <w:szCs w:val="24"/>
              </w:rPr>
              <w:t>.</w:t>
            </w:r>
          </w:p>
        </w:tc>
        <w:tc>
          <w:tcPr>
            <w:tcW w:w="4786" w:type="dxa"/>
            <w:tcBorders>
              <w:top w:val="single" w:sz="4" w:space="0" w:color="auto"/>
              <w:left w:val="single" w:sz="4" w:space="0" w:color="auto"/>
              <w:bottom w:val="single" w:sz="4" w:space="0" w:color="auto"/>
            </w:tcBorders>
            <w:shd w:val="clear" w:color="auto" w:fill="FFFFFF" w:themeFill="background1"/>
          </w:tcPr>
          <w:p w:rsidR="008756C6" w:rsidRPr="007D757D" w:rsidRDefault="008756C6" w:rsidP="00E27E7C">
            <w:pPr>
              <w:shd w:val="clear" w:color="auto" w:fill="FFFFFF"/>
              <w:rPr>
                <w:b/>
                <w:bCs/>
                <w:color w:val="000000"/>
                <w:sz w:val="24"/>
                <w:szCs w:val="24"/>
              </w:rPr>
            </w:pPr>
            <w:r w:rsidRPr="007D757D">
              <w:rPr>
                <w:i/>
                <w:iCs/>
                <w:color w:val="000000"/>
                <w:sz w:val="24"/>
                <w:szCs w:val="24"/>
              </w:rPr>
              <w:t>-</w:t>
            </w:r>
            <w:r w:rsidRPr="007D757D">
              <w:rPr>
                <w:b/>
                <w:bCs/>
                <w:color w:val="000000"/>
                <w:sz w:val="24"/>
                <w:szCs w:val="24"/>
              </w:rPr>
              <w:t xml:space="preserve"> </w:t>
            </w:r>
            <w:r w:rsidRPr="007D757D">
              <w:rPr>
                <w:bCs/>
                <w:color w:val="000000"/>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756C6" w:rsidRPr="007D757D" w:rsidRDefault="008756C6" w:rsidP="00E27E7C">
            <w:pPr>
              <w:shd w:val="clear" w:color="auto" w:fill="FFFFFF"/>
              <w:rPr>
                <w:b/>
                <w:bCs/>
                <w:color w:val="000000"/>
                <w:sz w:val="24"/>
                <w:szCs w:val="24"/>
              </w:rPr>
            </w:pPr>
            <w:r w:rsidRPr="007D757D">
              <w:rPr>
                <w:bCs/>
                <w:color w:val="000000"/>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tc>
      </w:tr>
      <w:tr w:rsidR="008756C6" w:rsidRPr="007D757D" w:rsidTr="00E27E7C">
        <w:trPr>
          <w:trHeight w:val="204"/>
        </w:trPr>
        <w:tc>
          <w:tcPr>
            <w:tcW w:w="9571" w:type="dxa"/>
            <w:gridSpan w:val="2"/>
            <w:tcBorders>
              <w:top w:val="single" w:sz="4" w:space="0" w:color="auto"/>
              <w:bottom w:val="single" w:sz="4" w:space="0" w:color="auto"/>
            </w:tcBorders>
            <w:shd w:val="clear" w:color="auto" w:fill="FFFFFF" w:themeFill="background1"/>
          </w:tcPr>
          <w:p w:rsidR="008756C6" w:rsidRPr="007D757D" w:rsidRDefault="008756C6" w:rsidP="00E27E7C">
            <w:pPr>
              <w:shd w:val="clear" w:color="auto" w:fill="FFFFFF"/>
              <w:rPr>
                <w:b/>
                <w:iCs/>
                <w:color w:val="000000"/>
                <w:sz w:val="24"/>
                <w:szCs w:val="24"/>
              </w:rPr>
            </w:pPr>
            <w:r w:rsidRPr="007D757D">
              <w:rPr>
                <w:b/>
                <w:iCs/>
                <w:color w:val="000000"/>
                <w:sz w:val="24"/>
                <w:szCs w:val="24"/>
              </w:rPr>
              <w:t xml:space="preserve">                 Музыка в современном мире: традиции и инновации</w:t>
            </w:r>
          </w:p>
        </w:tc>
      </w:tr>
      <w:tr w:rsidR="008756C6" w:rsidRPr="007D757D" w:rsidTr="00E27E7C">
        <w:trPr>
          <w:trHeight w:val="204"/>
        </w:trPr>
        <w:tc>
          <w:tcPr>
            <w:tcW w:w="4785" w:type="dxa"/>
            <w:tcBorders>
              <w:top w:val="single" w:sz="4" w:space="0" w:color="auto"/>
              <w:bottom w:val="single" w:sz="4" w:space="0" w:color="auto"/>
              <w:right w:val="single" w:sz="4" w:space="0" w:color="auto"/>
            </w:tcBorders>
            <w:shd w:val="clear" w:color="auto" w:fill="FFFFFF" w:themeFill="background1"/>
          </w:tcPr>
          <w:p w:rsidR="008756C6" w:rsidRPr="007D757D" w:rsidRDefault="008756C6" w:rsidP="00E27E7C">
            <w:pPr>
              <w:shd w:val="clear" w:color="auto" w:fill="FFFFFF"/>
              <w:rPr>
                <w:color w:val="000000"/>
                <w:sz w:val="24"/>
                <w:szCs w:val="24"/>
              </w:rPr>
            </w:pPr>
            <w:r w:rsidRPr="007D757D">
              <w:rPr>
                <w:color w:val="000000"/>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756C6" w:rsidRPr="007D757D" w:rsidRDefault="008756C6" w:rsidP="00E27E7C">
            <w:pPr>
              <w:shd w:val="clear" w:color="auto" w:fill="FFFFFF"/>
              <w:rPr>
                <w:color w:val="000000"/>
                <w:sz w:val="24"/>
                <w:szCs w:val="24"/>
              </w:rPr>
            </w:pPr>
            <w:r w:rsidRPr="007D757D">
              <w:rPr>
                <w:color w:val="000000"/>
                <w:sz w:val="24"/>
                <w:szCs w:val="24"/>
              </w:rPr>
              <w:t xml:space="preserve">-определять стилевое своеобразие классической, народной, религиозной, </w:t>
            </w:r>
            <w:r w:rsidRPr="007D757D">
              <w:rPr>
                <w:color w:val="000000"/>
                <w:sz w:val="24"/>
                <w:szCs w:val="24"/>
              </w:rPr>
              <w:lastRenderedPageBreak/>
              <w:t>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8756C6" w:rsidRPr="007D757D" w:rsidRDefault="008756C6" w:rsidP="00E27E7C">
            <w:pPr>
              <w:shd w:val="clear" w:color="auto" w:fill="FFFFFF"/>
              <w:rPr>
                <w:color w:val="000000"/>
                <w:sz w:val="24"/>
                <w:szCs w:val="24"/>
              </w:rPr>
            </w:pPr>
            <w:r w:rsidRPr="007D757D">
              <w:rPr>
                <w:color w:val="000000"/>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7D757D">
              <w:rPr>
                <w:color w:val="000000"/>
                <w:sz w:val="24"/>
                <w:szCs w:val="24"/>
              </w:rPr>
              <w:t>музицирования</w:t>
            </w:r>
            <w:proofErr w:type="spellEnd"/>
            <w:r w:rsidRPr="007D757D">
              <w:rPr>
                <w:color w:val="000000"/>
                <w:sz w:val="24"/>
                <w:szCs w:val="24"/>
              </w:rPr>
              <w:t xml:space="preserve"> на электронных музыкальных инструментах и поиска информации в музыкально-образовательном пространстве Интернета.</w:t>
            </w:r>
          </w:p>
        </w:tc>
        <w:tc>
          <w:tcPr>
            <w:tcW w:w="4786" w:type="dxa"/>
            <w:tcBorders>
              <w:top w:val="single" w:sz="4" w:space="0" w:color="auto"/>
              <w:left w:val="single" w:sz="4" w:space="0" w:color="auto"/>
              <w:bottom w:val="single" w:sz="4" w:space="0" w:color="auto"/>
            </w:tcBorders>
            <w:shd w:val="clear" w:color="auto" w:fill="FFFFFF" w:themeFill="background1"/>
          </w:tcPr>
          <w:p w:rsidR="008756C6" w:rsidRPr="007D757D" w:rsidRDefault="008756C6" w:rsidP="00E27E7C">
            <w:pPr>
              <w:shd w:val="clear" w:color="auto" w:fill="FFFFFF"/>
              <w:rPr>
                <w:iCs/>
                <w:color w:val="000000"/>
                <w:sz w:val="24"/>
                <w:szCs w:val="24"/>
              </w:rPr>
            </w:pPr>
            <w:r w:rsidRPr="007D757D">
              <w:rPr>
                <w:iCs/>
                <w:color w:val="000000"/>
                <w:sz w:val="24"/>
                <w:szCs w:val="24"/>
              </w:rPr>
              <w:lastRenderedPageBreak/>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8756C6" w:rsidRPr="007D757D" w:rsidRDefault="008756C6" w:rsidP="00E27E7C">
            <w:pPr>
              <w:shd w:val="clear" w:color="auto" w:fill="FFFFFF"/>
              <w:rPr>
                <w:iCs/>
                <w:color w:val="000000"/>
                <w:sz w:val="24"/>
                <w:szCs w:val="24"/>
              </w:rPr>
            </w:pPr>
            <w:r w:rsidRPr="007D757D">
              <w:rPr>
                <w:iCs/>
                <w:color w:val="000000"/>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8756C6" w:rsidRPr="007D757D" w:rsidRDefault="008756C6" w:rsidP="008756C6">
      <w:pPr>
        <w:ind w:left="720"/>
        <w:jc w:val="both"/>
        <w:rPr>
          <w:color w:val="000000"/>
        </w:rPr>
      </w:pPr>
      <w:r w:rsidRPr="007D757D">
        <w:rPr>
          <w:color w:val="000000"/>
        </w:rPr>
        <w:lastRenderedPageBreak/>
        <w:br/>
      </w:r>
    </w:p>
    <w:p w:rsidR="008756C6" w:rsidRPr="007D757D" w:rsidRDefault="008756C6" w:rsidP="008756C6">
      <w:pPr>
        <w:shd w:val="clear" w:color="auto" w:fill="FFFFFF"/>
        <w:jc w:val="center"/>
        <w:rPr>
          <w:color w:val="000000"/>
        </w:rPr>
      </w:pPr>
      <w:r w:rsidRPr="007D757D">
        <w:rPr>
          <w:b/>
          <w:bCs/>
          <w:color w:val="000000"/>
        </w:rPr>
        <w:t>МЕТАПРЕДМЕТНЫЕ РЕЗУЛЬТАТЫ</w:t>
      </w:r>
      <w:r w:rsidRPr="007D757D">
        <w:rPr>
          <w:color w:val="000000"/>
        </w:rPr>
        <w:br/>
      </w:r>
      <w:r w:rsidRPr="007D757D">
        <w:rPr>
          <w:b/>
          <w:bCs/>
          <w:color w:val="000000"/>
        </w:rPr>
        <w:t>Регулятивные</w:t>
      </w:r>
    </w:p>
    <w:p w:rsidR="008756C6" w:rsidRPr="007D757D" w:rsidRDefault="008756C6" w:rsidP="008756C6">
      <w:pPr>
        <w:shd w:val="clear" w:color="auto" w:fill="FFFFFF"/>
        <w:rPr>
          <w:color w:val="000000"/>
        </w:rPr>
      </w:pPr>
      <w:r w:rsidRPr="007D757D">
        <w:rPr>
          <w:i/>
          <w:iCs/>
          <w:color w:val="000000"/>
        </w:rPr>
        <w:t>Обучающийся научится:</w:t>
      </w:r>
    </w:p>
    <w:p w:rsidR="008756C6" w:rsidRPr="007D757D" w:rsidRDefault="008756C6" w:rsidP="00E6596A">
      <w:pPr>
        <w:pStyle w:val="a3"/>
        <w:numPr>
          <w:ilvl w:val="0"/>
          <w:numId w:val="24"/>
        </w:numPr>
        <w:jc w:val="both"/>
        <w:rPr>
          <w:color w:val="000000"/>
        </w:rPr>
      </w:pPr>
      <w:r w:rsidRPr="007D757D">
        <w:t xml:space="preserve"> самостоятельно определять цель и способы решения учебных задач в процессе восприятия и исполнения музыки различных эпох, стилей, жанров, композиторских школ;</w:t>
      </w:r>
    </w:p>
    <w:p w:rsidR="008756C6" w:rsidRPr="007D757D" w:rsidRDefault="008756C6" w:rsidP="00E6596A">
      <w:pPr>
        <w:pStyle w:val="a3"/>
        <w:numPr>
          <w:ilvl w:val="0"/>
          <w:numId w:val="24"/>
        </w:numPr>
        <w:jc w:val="both"/>
        <w:rPr>
          <w:color w:val="000000"/>
        </w:rPr>
      </w:pPr>
      <w:r w:rsidRPr="007D757D">
        <w:t>осуществлять действия контроля, коррекции, оценки действий партнера в коллективной и групповой музыкальной, художественно-творческой, проектно-исследовательской, внеурочной, досуговой деятельности, в процессе самообразования и самосовершенствования;</w:t>
      </w:r>
    </w:p>
    <w:p w:rsidR="008756C6" w:rsidRPr="007D757D" w:rsidRDefault="008756C6" w:rsidP="00E6596A">
      <w:pPr>
        <w:pStyle w:val="a3"/>
        <w:numPr>
          <w:ilvl w:val="0"/>
          <w:numId w:val="24"/>
        </w:numPr>
        <w:jc w:val="both"/>
        <w:rPr>
          <w:color w:val="000000"/>
        </w:rPr>
      </w:pPr>
      <w:r w:rsidRPr="007D757D">
        <w:t>устойчивому проявлению способностей к мобилизации сил, организации волевых усилий в процессе работы над исполнением музыкальных сочинений на уроке, внеурочных и внешкольных формах музыкально-эстетической, проектной деятельности, в самообразовании;</w:t>
      </w:r>
    </w:p>
    <w:p w:rsidR="008756C6" w:rsidRPr="007D757D" w:rsidRDefault="008756C6" w:rsidP="00E6596A">
      <w:pPr>
        <w:pStyle w:val="a3"/>
        <w:numPr>
          <w:ilvl w:val="0"/>
          <w:numId w:val="24"/>
        </w:numPr>
        <w:jc w:val="both"/>
        <w:rPr>
          <w:color w:val="000000"/>
        </w:rPr>
      </w:pPr>
      <w:r w:rsidRPr="007D757D">
        <w:t>критической оценки собственных учебных действий, действий сверстников в процессе познания музыкальной картины мира, различных видов искусства, участия в индивидуальных и коллективных проектах;</w:t>
      </w:r>
    </w:p>
    <w:p w:rsidR="008756C6" w:rsidRPr="007D757D" w:rsidRDefault="008756C6" w:rsidP="00E6596A">
      <w:pPr>
        <w:pStyle w:val="a3"/>
        <w:numPr>
          <w:ilvl w:val="0"/>
          <w:numId w:val="24"/>
        </w:numPr>
        <w:jc w:val="both"/>
        <w:rPr>
          <w:color w:val="000000"/>
        </w:rPr>
      </w:pPr>
      <w:r w:rsidRPr="007D757D">
        <w:t>работать с различными источниками информации о музыке, других видах искусства, их сравнение, сопоставление, выбор наиболее значимых /пригодных/ для усвоения учебной темы, творческой работы, исследовательского проекта.</w:t>
      </w:r>
    </w:p>
    <w:p w:rsidR="008756C6" w:rsidRPr="007D757D" w:rsidRDefault="008756C6" w:rsidP="008756C6">
      <w:pPr>
        <w:pStyle w:val="a3"/>
        <w:rPr>
          <w:color w:val="000000"/>
        </w:rPr>
      </w:pPr>
      <w:r w:rsidRPr="007D757D">
        <w:br/>
      </w:r>
      <w:r w:rsidRPr="007D757D">
        <w:rPr>
          <w:b/>
          <w:bCs/>
          <w:color w:val="000000"/>
        </w:rPr>
        <w:t xml:space="preserve">                                               Познавательные</w:t>
      </w:r>
    </w:p>
    <w:p w:rsidR="008756C6" w:rsidRPr="007D757D" w:rsidRDefault="008756C6" w:rsidP="008756C6">
      <w:pPr>
        <w:shd w:val="clear" w:color="auto" w:fill="FFFFFF"/>
        <w:jc w:val="both"/>
        <w:rPr>
          <w:i/>
          <w:iCs/>
          <w:color w:val="000000"/>
        </w:rPr>
      </w:pPr>
      <w:r w:rsidRPr="007D757D">
        <w:rPr>
          <w:i/>
          <w:iCs/>
          <w:color w:val="000000"/>
        </w:rPr>
        <w:t>Обучающийся научится:</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познанию различных явлений жизни общества и отдельного человека на основе вхождения в мир музыкальных образов различных эпох и стран, их анализа, сопоставления, поиска ответов на проблемные вопросы;</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 xml:space="preserve">проявлению интереса к воплощению приемов деятельности композиторов и исполнителей (профессиональных и народных) в собственной творческой деятельности; </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proofErr w:type="gramStart"/>
      <w:r w:rsidRPr="007D757D">
        <w:rPr>
          <w:color w:val="000000"/>
        </w:rPr>
        <w:t>пониманию роли синтеза /интеграции/ искусств в развитии музыкальной культуры России и мира, различных национальных школ и направлений; идентификация/сопоставление/ терминов и понятий музыкального языка с художественным языком различных видов искусства на основе выявления их общности и различий; применению полученных знаний о музыкальной культуре, о других видах искусства в процессе самообразования, внеурочной творческой деятельности;</w:t>
      </w:r>
      <w:proofErr w:type="gramEnd"/>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 xml:space="preserve">проявлению устойчивого интереса к информационно-коммуникативным источникам информации о музыке, литературе, изобразительном искусстве, кино, театре, умение их </w:t>
      </w:r>
      <w:r w:rsidRPr="007D757D">
        <w:rPr>
          <w:color w:val="000000"/>
        </w:rPr>
        <w:lastRenderedPageBreak/>
        <w:t>применять в музыкально-эстетической деятельности (урочной, внеурочной, досуговой, самообразовании);</w:t>
      </w:r>
    </w:p>
    <w:p w:rsidR="008756C6" w:rsidRPr="007D757D" w:rsidRDefault="008756C6" w:rsidP="00E6596A">
      <w:pPr>
        <w:pStyle w:val="a4"/>
        <w:numPr>
          <w:ilvl w:val="0"/>
          <w:numId w:val="17"/>
        </w:numPr>
        <w:tabs>
          <w:tab w:val="left" w:pos="426"/>
        </w:tabs>
        <w:spacing w:before="0" w:beforeAutospacing="0" w:after="0" w:afterAutospacing="0"/>
        <w:jc w:val="both"/>
        <w:rPr>
          <w:color w:val="000000"/>
        </w:rPr>
      </w:pPr>
      <w:r w:rsidRPr="007D757D">
        <w:rPr>
          <w:color w:val="000000"/>
        </w:rPr>
        <w:t>формированию познавательных мотивов деятельности по созданию индивидуального портфолио для фиксации достижений по формированию музыкальной культуры, музыкального вкуса, художественных потребностей.</w:t>
      </w:r>
      <w:r w:rsidRPr="007D757D">
        <w:rPr>
          <w:color w:val="000000"/>
        </w:rPr>
        <w:br/>
      </w:r>
      <w:r w:rsidRPr="007D757D">
        <w:rPr>
          <w:color w:val="000000"/>
        </w:rPr>
        <w:br/>
      </w:r>
      <w:r w:rsidRPr="007D757D">
        <w:rPr>
          <w:b/>
          <w:bCs/>
          <w:color w:val="000000"/>
        </w:rPr>
        <w:t xml:space="preserve">                                          Коммуникативные</w:t>
      </w:r>
    </w:p>
    <w:p w:rsidR="008756C6" w:rsidRPr="007D757D" w:rsidRDefault="008756C6" w:rsidP="008756C6">
      <w:pPr>
        <w:shd w:val="clear" w:color="auto" w:fill="FFFFFF"/>
        <w:jc w:val="both"/>
        <w:rPr>
          <w:i/>
          <w:iCs/>
          <w:color w:val="000000"/>
        </w:rPr>
      </w:pPr>
      <w:r w:rsidRPr="007D757D">
        <w:rPr>
          <w:i/>
          <w:iCs/>
          <w:color w:val="000000"/>
        </w:rPr>
        <w:t>Обучающийся научится:</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устойчивому проявлению способности к контактам, коммуникации со сверстниками, учителями, умение аргументировать (в устной и письменной речи) собственную точку зрения, принимать (или отрицать) мнение собеседника, участвовать в дискуссиях, спорах по поводу различных явлений музыки и других видов искусства;</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rStyle w:val="c3"/>
          <w:color w:val="000000"/>
        </w:rPr>
      </w:pPr>
      <w:r w:rsidRPr="007D757D">
        <w:rPr>
          <w:rStyle w:val="c3"/>
          <w:color w:val="000000"/>
        </w:rPr>
        <w:t>навыкам постановки и решения проблемных вопросов, ситуаций при поиске, сборе, систематизации, классификации информации о музыке, музыкантах в процессе восприятия и исполнения музыки;</w:t>
      </w:r>
    </w:p>
    <w:p w:rsidR="008756C6" w:rsidRPr="007D757D" w:rsidRDefault="008756C6" w:rsidP="00E6596A">
      <w:pPr>
        <w:pStyle w:val="c7"/>
        <w:numPr>
          <w:ilvl w:val="0"/>
          <w:numId w:val="18"/>
        </w:numPr>
        <w:shd w:val="clear" w:color="auto" w:fill="FFFFFF"/>
        <w:tabs>
          <w:tab w:val="left" w:pos="426"/>
        </w:tabs>
        <w:spacing w:before="0" w:beforeAutospacing="0" w:after="0" w:afterAutospacing="0"/>
        <w:jc w:val="both"/>
        <w:rPr>
          <w:color w:val="000000"/>
        </w:rPr>
      </w:pPr>
      <w:r w:rsidRPr="007D757D">
        <w:rPr>
          <w:rStyle w:val="c3"/>
          <w:color w:val="000000"/>
        </w:rPr>
        <w:t>организации общения на основе развернутой письменной речи со сверстниками, учителями с помощью форумов, чатов и видеоконференций, в процессе участия в дистанционных олимпиадах.</w:t>
      </w:r>
      <w:r w:rsidRPr="007D757D">
        <w:rPr>
          <w:rStyle w:val="c3"/>
          <w:color w:val="000000"/>
        </w:rPr>
        <w:br/>
      </w:r>
      <w:r w:rsidRPr="007D757D">
        <w:rPr>
          <w:rStyle w:val="c3"/>
          <w:color w:val="000000"/>
        </w:rPr>
        <w:br/>
        <w:t xml:space="preserve">                                   </w:t>
      </w:r>
      <w:r w:rsidRPr="007D757D">
        <w:rPr>
          <w:b/>
          <w:bCs/>
          <w:color w:val="000000"/>
        </w:rPr>
        <w:t>Личностные результаты</w:t>
      </w:r>
    </w:p>
    <w:p w:rsidR="008756C6" w:rsidRPr="007D757D" w:rsidRDefault="008756C6" w:rsidP="008756C6">
      <w:pPr>
        <w:shd w:val="clear" w:color="auto" w:fill="FFFFFF"/>
        <w:jc w:val="both"/>
        <w:rPr>
          <w:color w:val="000000"/>
        </w:rPr>
      </w:pPr>
      <w:r w:rsidRPr="007D757D">
        <w:rPr>
          <w:i/>
          <w:iCs/>
          <w:color w:val="000000"/>
        </w:rPr>
        <w:t xml:space="preserve">У </w:t>
      </w:r>
      <w:proofErr w:type="gramStart"/>
      <w:r w:rsidRPr="007D757D">
        <w:rPr>
          <w:i/>
          <w:iCs/>
          <w:color w:val="000000"/>
        </w:rPr>
        <w:t>обучающегося</w:t>
      </w:r>
      <w:proofErr w:type="gramEnd"/>
      <w:r w:rsidRPr="007D757D">
        <w:rPr>
          <w:i/>
          <w:iCs/>
          <w:color w:val="000000"/>
        </w:rPr>
        <w:t xml:space="preserve"> будут сформированы:</w:t>
      </w:r>
    </w:p>
    <w:p w:rsidR="008756C6" w:rsidRPr="007D757D" w:rsidRDefault="008756C6" w:rsidP="00E6596A">
      <w:pPr>
        <w:numPr>
          <w:ilvl w:val="0"/>
          <w:numId w:val="1"/>
        </w:numPr>
        <w:tabs>
          <w:tab w:val="left" w:pos="426"/>
        </w:tabs>
        <w:jc w:val="both"/>
        <w:rPr>
          <w:color w:val="000000"/>
        </w:rPr>
      </w:pPr>
      <w:r w:rsidRPr="007D757D">
        <w:rPr>
          <w:color w:val="000000"/>
        </w:rPr>
        <w:t>целостное представление о поликультурной картине современного музыкального мира;</w:t>
      </w:r>
    </w:p>
    <w:p w:rsidR="008756C6" w:rsidRPr="007D757D" w:rsidRDefault="008756C6" w:rsidP="00E6596A">
      <w:pPr>
        <w:numPr>
          <w:ilvl w:val="0"/>
          <w:numId w:val="1"/>
        </w:numPr>
        <w:tabs>
          <w:tab w:val="left" w:pos="426"/>
        </w:tabs>
        <w:jc w:val="both"/>
        <w:rPr>
          <w:color w:val="000000"/>
        </w:rPr>
      </w:pPr>
      <w:r w:rsidRPr="007D757D">
        <w:rPr>
          <w:color w:val="000000"/>
        </w:rPr>
        <w:t>музыкально-эстетическое чувство, проявляющееся в эмоционально-ценностном, заинтересованном отношении к музыке во всем многообразии ее стилей, форм и жанров;</w:t>
      </w:r>
    </w:p>
    <w:p w:rsidR="008756C6" w:rsidRPr="007D757D" w:rsidRDefault="008756C6" w:rsidP="00E6596A">
      <w:pPr>
        <w:numPr>
          <w:ilvl w:val="0"/>
          <w:numId w:val="1"/>
        </w:numPr>
        <w:tabs>
          <w:tab w:val="left" w:pos="426"/>
        </w:tabs>
        <w:jc w:val="both"/>
        <w:rPr>
          <w:color w:val="000000"/>
        </w:rPr>
      </w:pPr>
      <w:r w:rsidRPr="007D757D">
        <w:rPr>
          <w:color w:val="000000"/>
        </w:rPr>
        <w:t>художественный вкус, устойчивые предпочтения в области эстетически ценных произведений музыкального искусства;</w:t>
      </w:r>
    </w:p>
    <w:p w:rsidR="008756C6" w:rsidRPr="007D757D" w:rsidRDefault="008756C6" w:rsidP="00E6596A">
      <w:pPr>
        <w:numPr>
          <w:ilvl w:val="0"/>
          <w:numId w:val="1"/>
        </w:numPr>
        <w:tabs>
          <w:tab w:val="left" w:pos="426"/>
        </w:tabs>
        <w:jc w:val="both"/>
        <w:rPr>
          <w:color w:val="000000"/>
        </w:rPr>
      </w:pPr>
      <w:r w:rsidRPr="007D757D">
        <w:rPr>
          <w:color w:val="000000"/>
        </w:rPr>
        <w:t>художественные умения и навыки в процессе продуктивной музыкально-творческой деятельности;</w:t>
      </w:r>
    </w:p>
    <w:p w:rsidR="008756C6" w:rsidRPr="007D757D" w:rsidRDefault="008756C6" w:rsidP="00E6596A">
      <w:pPr>
        <w:numPr>
          <w:ilvl w:val="0"/>
          <w:numId w:val="1"/>
        </w:numPr>
        <w:tabs>
          <w:tab w:val="left" w:pos="426"/>
        </w:tabs>
        <w:jc w:val="both"/>
        <w:rPr>
          <w:color w:val="000000"/>
        </w:rPr>
      </w:pPr>
      <w:r w:rsidRPr="007D757D">
        <w:rPr>
          <w:color w:val="000000"/>
        </w:rPr>
        <w:t>наличие определенного уровня развития общих музыкальных способностей, включая образное и ассоциативное мышление, творческое воображение;</w:t>
      </w:r>
    </w:p>
    <w:p w:rsidR="008756C6" w:rsidRPr="007D757D" w:rsidRDefault="008756C6" w:rsidP="00E6596A">
      <w:pPr>
        <w:numPr>
          <w:ilvl w:val="0"/>
          <w:numId w:val="1"/>
        </w:numPr>
        <w:tabs>
          <w:tab w:val="left" w:pos="426"/>
        </w:tabs>
        <w:jc w:val="both"/>
        <w:rPr>
          <w:color w:val="000000"/>
        </w:rPr>
      </w:pPr>
      <w:r w:rsidRPr="007D757D">
        <w:rPr>
          <w:color w:val="000000"/>
        </w:rPr>
        <w:t>устойчивые навыки самостоятельной, целенаправленной и содержательной музыкально-учебной деятельности;</w:t>
      </w:r>
    </w:p>
    <w:p w:rsidR="008756C6" w:rsidRPr="007D757D" w:rsidRDefault="008756C6" w:rsidP="00E6596A">
      <w:pPr>
        <w:numPr>
          <w:ilvl w:val="0"/>
          <w:numId w:val="1"/>
        </w:numPr>
        <w:tabs>
          <w:tab w:val="left" w:pos="426"/>
        </w:tabs>
        <w:jc w:val="both"/>
        <w:rPr>
          <w:color w:val="000000"/>
        </w:rPr>
      </w:pPr>
      <w:r w:rsidRPr="007D757D">
        <w:rPr>
          <w:color w:val="000000"/>
        </w:rPr>
        <w:t>сотрудничество в ходе реализации коллективных творческих проектов, решения различных музыкально-творческих задач.</w:t>
      </w:r>
    </w:p>
    <w:p w:rsidR="008756C6" w:rsidRPr="007D757D" w:rsidRDefault="008756C6" w:rsidP="00E6596A">
      <w:pPr>
        <w:tabs>
          <w:tab w:val="left" w:pos="426"/>
        </w:tabs>
        <w:ind w:left="720"/>
        <w:jc w:val="both"/>
        <w:rPr>
          <w:color w:val="000000"/>
        </w:rPr>
      </w:pPr>
    </w:p>
    <w:p w:rsidR="0095012D" w:rsidRPr="007D757D" w:rsidRDefault="0095012D" w:rsidP="008756C6">
      <w:pPr>
        <w:tabs>
          <w:tab w:val="left" w:pos="426"/>
        </w:tabs>
        <w:ind w:left="720"/>
        <w:rPr>
          <w:color w:val="000000"/>
        </w:rPr>
      </w:pPr>
    </w:p>
    <w:p w:rsidR="00E6596A" w:rsidRDefault="0095012D" w:rsidP="007D757D">
      <w:pPr>
        <w:tabs>
          <w:tab w:val="left" w:pos="3279"/>
        </w:tabs>
        <w:jc w:val="center"/>
        <w:rPr>
          <w:b/>
          <w:sz w:val="28"/>
          <w:szCs w:val="28"/>
        </w:rPr>
      </w:pPr>
      <w:r w:rsidRPr="00E6596A">
        <w:rPr>
          <w:b/>
          <w:bCs/>
          <w:sz w:val="28"/>
          <w:szCs w:val="28"/>
        </w:rPr>
        <w:t>Содержание учебного предмета</w:t>
      </w:r>
      <w:r w:rsidRPr="00E6596A">
        <w:rPr>
          <w:b/>
          <w:sz w:val="28"/>
          <w:szCs w:val="28"/>
        </w:rPr>
        <w:t xml:space="preserve"> «Музыка»</w:t>
      </w:r>
      <w:r w:rsidR="00E6596A">
        <w:rPr>
          <w:b/>
          <w:sz w:val="28"/>
          <w:szCs w:val="28"/>
        </w:rPr>
        <w:t xml:space="preserve"> </w:t>
      </w:r>
    </w:p>
    <w:p w:rsidR="0095012D" w:rsidRPr="00E6596A" w:rsidRDefault="00E6596A" w:rsidP="007D757D">
      <w:pPr>
        <w:tabs>
          <w:tab w:val="left" w:pos="3279"/>
        </w:tabs>
        <w:jc w:val="center"/>
        <w:rPr>
          <w:b/>
          <w:sz w:val="28"/>
          <w:szCs w:val="28"/>
        </w:rPr>
      </w:pPr>
      <w:r>
        <w:rPr>
          <w:b/>
          <w:sz w:val="28"/>
          <w:szCs w:val="28"/>
        </w:rPr>
        <w:t>5 класс</w:t>
      </w:r>
    </w:p>
    <w:p w:rsidR="00655401" w:rsidRPr="007D757D" w:rsidRDefault="0011509A" w:rsidP="008756C6">
      <w:pPr>
        <w:autoSpaceDE w:val="0"/>
        <w:autoSpaceDN w:val="0"/>
        <w:adjustRightInd w:val="0"/>
        <w:jc w:val="both"/>
        <w:rPr>
          <w:color w:val="000000"/>
        </w:rPr>
      </w:pPr>
      <w:r w:rsidRPr="007D757D">
        <w:rPr>
          <w:b/>
        </w:rPr>
        <w:t xml:space="preserve">          </w:t>
      </w:r>
      <w:r w:rsidR="0095012D" w:rsidRPr="007D757D">
        <w:rPr>
          <w:b/>
          <w:bCs/>
          <w:color w:val="000000"/>
        </w:rPr>
        <w:t xml:space="preserve">Содержание программы </w:t>
      </w:r>
      <w:r w:rsidR="00655401" w:rsidRPr="007D757D">
        <w:rPr>
          <w:color w:val="000000"/>
        </w:rPr>
        <w:t>предмета «Музыка» в 5</w:t>
      </w:r>
      <w:r w:rsidR="000A3D30" w:rsidRPr="007D757D">
        <w:rPr>
          <w:color w:val="000000"/>
        </w:rPr>
        <w:t xml:space="preserve"> классе </w:t>
      </w:r>
      <w:r w:rsidR="00655401" w:rsidRPr="007D757D">
        <w:rPr>
          <w:color w:val="000000"/>
        </w:rPr>
        <w:t xml:space="preserve">опирается на традиции в области музыкально–эстетического развития школьников, сложившиеся в отечественной педагогике. Программа нацелена на углубление идеи многообразных взаимодействий музыки с жизнью, природой, психологией музыкального восприятия, а также с другими видами и предметами художественной и познавательной деятельности – литературой, изобразительным искусством, историей, мировой художественной культурой, русским языком, природоведением. </w:t>
      </w:r>
    </w:p>
    <w:p w:rsidR="0095012D" w:rsidRPr="007D757D" w:rsidRDefault="00655401" w:rsidP="008756C6">
      <w:pPr>
        <w:autoSpaceDE w:val="0"/>
        <w:autoSpaceDN w:val="0"/>
        <w:adjustRightInd w:val="0"/>
        <w:jc w:val="both"/>
        <w:rPr>
          <w:color w:val="000000"/>
        </w:rPr>
      </w:pPr>
      <w:r w:rsidRPr="007D757D">
        <w:rPr>
          <w:color w:val="000000"/>
        </w:rPr>
        <w:t>В программе музыка рассматривается не только с точки зрения эстетической ценности, но и с позиции универсального значения в мире, раскрывая её во всем богатстве граней, врастающих в различные сферы бытия, - природу, обычаи, верования, человеческие отношения, фантазии, чувства.</w:t>
      </w:r>
    </w:p>
    <w:tbl>
      <w:tblPr>
        <w:tblStyle w:val="a7"/>
        <w:tblpPr w:leftFromText="180" w:rightFromText="180" w:vertAnchor="text" w:horzAnchor="margin" w:tblpXSpec="center" w:tblpY="132"/>
        <w:tblW w:w="0" w:type="auto"/>
        <w:tblLook w:val="04A0" w:firstRow="1" w:lastRow="0" w:firstColumn="1" w:lastColumn="0" w:noHBand="0" w:noVBand="1"/>
      </w:tblPr>
      <w:tblGrid>
        <w:gridCol w:w="534"/>
        <w:gridCol w:w="7796"/>
        <w:gridCol w:w="1241"/>
      </w:tblGrid>
      <w:tr w:rsidR="008756C6" w:rsidRPr="007D757D" w:rsidTr="008756C6">
        <w:tc>
          <w:tcPr>
            <w:tcW w:w="534" w:type="dxa"/>
            <w:vAlign w:val="center"/>
          </w:tcPr>
          <w:p w:rsidR="008756C6" w:rsidRPr="007D757D" w:rsidRDefault="008756C6" w:rsidP="008756C6">
            <w:pPr>
              <w:jc w:val="center"/>
              <w:textAlignment w:val="baseline"/>
              <w:rPr>
                <w:b/>
                <w:sz w:val="24"/>
                <w:szCs w:val="24"/>
              </w:rPr>
            </w:pPr>
            <w:r w:rsidRPr="007D757D">
              <w:rPr>
                <w:b/>
                <w:sz w:val="24"/>
                <w:szCs w:val="24"/>
              </w:rPr>
              <w:t>№</w:t>
            </w:r>
          </w:p>
        </w:tc>
        <w:tc>
          <w:tcPr>
            <w:tcW w:w="7796" w:type="dxa"/>
            <w:vAlign w:val="center"/>
          </w:tcPr>
          <w:p w:rsidR="008756C6" w:rsidRPr="007D757D" w:rsidRDefault="008756C6" w:rsidP="008756C6">
            <w:pPr>
              <w:jc w:val="center"/>
              <w:textAlignment w:val="baseline"/>
              <w:rPr>
                <w:b/>
                <w:sz w:val="24"/>
                <w:szCs w:val="24"/>
              </w:rPr>
            </w:pPr>
            <w:r w:rsidRPr="007D757D">
              <w:rPr>
                <w:b/>
                <w:sz w:val="24"/>
                <w:szCs w:val="24"/>
              </w:rPr>
              <w:t>Содержание материала</w:t>
            </w:r>
          </w:p>
        </w:tc>
        <w:tc>
          <w:tcPr>
            <w:tcW w:w="1241" w:type="dxa"/>
          </w:tcPr>
          <w:p w:rsidR="008756C6" w:rsidRPr="007D757D" w:rsidRDefault="008756C6" w:rsidP="008756C6">
            <w:pPr>
              <w:jc w:val="center"/>
              <w:textAlignment w:val="baseline"/>
              <w:rPr>
                <w:b/>
                <w:sz w:val="24"/>
                <w:szCs w:val="24"/>
              </w:rPr>
            </w:pPr>
            <w:r w:rsidRPr="007D757D">
              <w:rPr>
                <w:b/>
                <w:sz w:val="24"/>
                <w:szCs w:val="24"/>
              </w:rPr>
              <w:t xml:space="preserve">Кол - </w:t>
            </w:r>
            <w:proofErr w:type="gramStart"/>
            <w:r w:rsidRPr="007D757D">
              <w:rPr>
                <w:b/>
                <w:sz w:val="24"/>
                <w:szCs w:val="24"/>
              </w:rPr>
              <w:t>во</w:t>
            </w:r>
            <w:proofErr w:type="gramEnd"/>
            <w:r w:rsidRPr="007D757D">
              <w:rPr>
                <w:b/>
                <w:sz w:val="24"/>
                <w:szCs w:val="24"/>
              </w:rPr>
              <w:t xml:space="preserve"> часов</w:t>
            </w:r>
          </w:p>
        </w:tc>
      </w:tr>
      <w:tr w:rsidR="008756C6" w:rsidRPr="007D757D" w:rsidTr="008756C6">
        <w:tc>
          <w:tcPr>
            <w:tcW w:w="534" w:type="dxa"/>
          </w:tcPr>
          <w:p w:rsidR="008756C6" w:rsidRPr="007D757D" w:rsidRDefault="008756C6" w:rsidP="008756C6">
            <w:pPr>
              <w:pStyle w:val="a3"/>
              <w:numPr>
                <w:ilvl w:val="0"/>
                <w:numId w:val="21"/>
              </w:numPr>
              <w:tabs>
                <w:tab w:val="left" w:pos="3279"/>
              </w:tabs>
              <w:ind w:left="113" w:firstLine="0"/>
              <w:jc w:val="center"/>
              <w:rPr>
                <w:b/>
                <w:sz w:val="24"/>
                <w:szCs w:val="24"/>
              </w:rPr>
            </w:pPr>
          </w:p>
        </w:tc>
        <w:tc>
          <w:tcPr>
            <w:tcW w:w="7796" w:type="dxa"/>
          </w:tcPr>
          <w:p w:rsidR="008756C6" w:rsidRPr="007D757D" w:rsidRDefault="008756C6" w:rsidP="008756C6">
            <w:pPr>
              <w:jc w:val="both"/>
              <w:rPr>
                <w:sz w:val="24"/>
                <w:szCs w:val="24"/>
              </w:rPr>
            </w:pPr>
            <w:r w:rsidRPr="007D757D">
              <w:rPr>
                <w:b/>
                <w:sz w:val="24"/>
                <w:szCs w:val="24"/>
              </w:rPr>
              <w:t>Музыка  и  литература.</w:t>
            </w:r>
            <w:r w:rsidRPr="007D757D">
              <w:rPr>
                <w:b/>
                <w:sz w:val="24"/>
                <w:szCs w:val="24"/>
              </w:rPr>
              <w:br/>
            </w:r>
            <w:r w:rsidRPr="007D757D">
              <w:rPr>
                <w:sz w:val="24"/>
                <w:szCs w:val="24"/>
              </w:rPr>
              <w:t xml:space="preserve">Взаимодействие музыки и литературы в образцах вокальной музыки, в </w:t>
            </w:r>
            <w:r w:rsidRPr="007D757D">
              <w:rPr>
                <w:sz w:val="24"/>
                <w:szCs w:val="24"/>
              </w:rPr>
              <w:lastRenderedPageBreak/>
              <w:t xml:space="preserve">основе которых лежит поэзия, - песня, романс, опера. Художественный смысл и возможности программной музыки (сюита, концерт, симфония). Значимость музыки в жизни человека благодаря чтению литературных произведений, на страницах которых «звучит» музыка.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7D757D">
              <w:rPr>
                <w:sz w:val="24"/>
                <w:szCs w:val="24"/>
              </w:rPr>
              <w:t>музицирования</w:t>
            </w:r>
            <w:proofErr w:type="spellEnd"/>
            <w:r w:rsidRPr="007D757D">
              <w:rPr>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tc>
        <w:tc>
          <w:tcPr>
            <w:tcW w:w="1241" w:type="dxa"/>
          </w:tcPr>
          <w:p w:rsidR="008756C6" w:rsidRPr="007D757D" w:rsidRDefault="008756C6" w:rsidP="008756C6">
            <w:pPr>
              <w:tabs>
                <w:tab w:val="left" w:pos="3279"/>
              </w:tabs>
              <w:jc w:val="center"/>
              <w:rPr>
                <w:b/>
                <w:sz w:val="24"/>
                <w:szCs w:val="24"/>
              </w:rPr>
            </w:pPr>
            <w:r w:rsidRPr="007D757D">
              <w:rPr>
                <w:b/>
                <w:sz w:val="24"/>
                <w:szCs w:val="24"/>
              </w:rPr>
              <w:lastRenderedPageBreak/>
              <w:t>16</w:t>
            </w:r>
          </w:p>
        </w:tc>
      </w:tr>
      <w:tr w:rsidR="008756C6" w:rsidRPr="007D757D" w:rsidTr="008756C6">
        <w:tc>
          <w:tcPr>
            <w:tcW w:w="534" w:type="dxa"/>
          </w:tcPr>
          <w:p w:rsidR="008756C6" w:rsidRPr="007D757D" w:rsidRDefault="008756C6" w:rsidP="008756C6">
            <w:pPr>
              <w:pStyle w:val="a3"/>
              <w:numPr>
                <w:ilvl w:val="0"/>
                <w:numId w:val="21"/>
              </w:numPr>
              <w:tabs>
                <w:tab w:val="left" w:pos="3279"/>
              </w:tabs>
              <w:ind w:left="113" w:firstLine="0"/>
              <w:jc w:val="center"/>
              <w:rPr>
                <w:b/>
                <w:sz w:val="24"/>
                <w:szCs w:val="24"/>
              </w:rPr>
            </w:pPr>
          </w:p>
        </w:tc>
        <w:tc>
          <w:tcPr>
            <w:tcW w:w="7796" w:type="dxa"/>
          </w:tcPr>
          <w:p w:rsidR="008756C6" w:rsidRPr="007D757D" w:rsidRDefault="008756C6" w:rsidP="008756C6">
            <w:pPr>
              <w:rPr>
                <w:b/>
                <w:sz w:val="24"/>
                <w:szCs w:val="24"/>
              </w:rPr>
            </w:pPr>
            <w:r w:rsidRPr="007D757D">
              <w:rPr>
                <w:b/>
                <w:sz w:val="24"/>
                <w:szCs w:val="24"/>
              </w:rPr>
              <w:t>Музыка и изобразительное искусство.</w:t>
            </w:r>
          </w:p>
          <w:p w:rsidR="008756C6" w:rsidRPr="007D757D" w:rsidRDefault="008756C6" w:rsidP="008756C6">
            <w:pPr>
              <w:jc w:val="both"/>
              <w:rPr>
                <w:sz w:val="24"/>
                <w:szCs w:val="24"/>
              </w:rPr>
            </w:pPr>
            <w:r w:rsidRPr="007D757D">
              <w:rPr>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с такими жанрами музыкального искусства, как опера, балет, мюзикл, а также с произведениями религиозного искусства («синтез иску</w:t>
            </w:r>
            <w:proofErr w:type="gramStart"/>
            <w:r w:rsidRPr="007D757D">
              <w:rPr>
                <w:sz w:val="24"/>
                <w:szCs w:val="24"/>
              </w:rPr>
              <w:t>сств в хр</w:t>
            </w:r>
            <w:proofErr w:type="gramEnd"/>
            <w:r w:rsidRPr="007D757D">
              <w:rPr>
                <w:sz w:val="24"/>
                <w:szCs w:val="24"/>
              </w:rPr>
              <w:t xml:space="preserve">аме»), народного творчества.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7D757D">
              <w:rPr>
                <w:sz w:val="24"/>
                <w:szCs w:val="24"/>
              </w:rPr>
              <w:t>Небесное</w:t>
            </w:r>
            <w:proofErr w:type="gramEnd"/>
            <w:r w:rsidRPr="007D757D">
              <w:rPr>
                <w:sz w:val="24"/>
                <w:szCs w:val="24"/>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7D757D">
              <w:rPr>
                <w:sz w:val="24"/>
                <w:szCs w:val="24"/>
              </w:rPr>
              <w:t>Колокольность</w:t>
            </w:r>
            <w:proofErr w:type="spellEnd"/>
            <w:r w:rsidRPr="007D757D">
              <w:rPr>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w:t>
            </w:r>
          </w:p>
        </w:tc>
        <w:tc>
          <w:tcPr>
            <w:tcW w:w="1241" w:type="dxa"/>
          </w:tcPr>
          <w:p w:rsidR="008756C6" w:rsidRPr="007D757D" w:rsidRDefault="008756C6" w:rsidP="008756C6">
            <w:pPr>
              <w:tabs>
                <w:tab w:val="left" w:pos="3279"/>
              </w:tabs>
              <w:jc w:val="center"/>
              <w:rPr>
                <w:b/>
                <w:sz w:val="24"/>
                <w:szCs w:val="24"/>
              </w:rPr>
            </w:pPr>
            <w:r w:rsidRPr="007D757D">
              <w:rPr>
                <w:b/>
                <w:sz w:val="24"/>
                <w:szCs w:val="24"/>
              </w:rPr>
              <w:t>18</w:t>
            </w:r>
          </w:p>
        </w:tc>
      </w:tr>
    </w:tbl>
    <w:p w:rsidR="0095012D" w:rsidRPr="008756C6" w:rsidRDefault="0095012D" w:rsidP="008756C6">
      <w:pPr>
        <w:shd w:val="clear" w:color="auto" w:fill="FFFFFF"/>
        <w:textAlignment w:val="baseline"/>
      </w:pPr>
      <w:r w:rsidRPr="007D757D">
        <w:rPr>
          <w:b/>
        </w:rPr>
        <w:t>Тематическое планирование с указанием количества часов на освоение каждой темы</w:t>
      </w:r>
      <w:r w:rsidR="008756C6">
        <w:t>.</w:t>
      </w:r>
    </w:p>
    <w:tbl>
      <w:tblPr>
        <w:tblStyle w:val="a7"/>
        <w:tblW w:w="0" w:type="auto"/>
        <w:tblLook w:val="04A0" w:firstRow="1" w:lastRow="0" w:firstColumn="1" w:lastColumn="0" w:noHBand="0" w:noVBand="1"/>
      </w:tblPr>
      <w:tblGrid>
        <w:gridCol w:w="611"/>
        <w:gridCol w:w="7719"/>
        <w:gridCol w:w="1559"/>
      </w:tblGrid>
      <w:tr w:rsidR="0095012D" w:rsidRPr="007D757D" w:rsidTr="008756C6">
        <w:tc>
          <w:tcPr>
            <w:tcW w:w="611" w:type="dxa"/>
            <w:vAlign w:val="center"/>
          </w:tcPr>
          <w:p w:rsidR="0095012D" w:rsidRPr="007D757D" w:rsidRDefault="0095012D" w:rsidP="007D757D">
            <w:pPr>
              <w:ind w:left="113"/>
              <w:jc w:val="center"/>
              <w:textAlignment w:val="baseline"/>
              <w:rPr>
                <w:b/>
                <w:sz w:val="24"/>
                <w:szCs w:val="24"/>
              </w:rPr>
            </w:pPr>
            <w:r w:rsidRPr="007D757D">
              <w:rPr>
                <w:b/>
                <w:sz w:val="24"/>
                <w:szCs w:val="24"/>
              </w:rPr>
              <w:t>№</w:t>
            </w:r>
          </w:p>
        </w:tc>
        <w:tc>
          <w:tcPr>
            <w:tcW w:w="7719" w:type="dxa"/>
            <w:vAlign w:val="center"/>
          </w:tcPr>
          <w:p w:rsidR="0095012D" w:rsidRPr="007D757D" w:rsidRDefault="0095012D" w:rsidP="007D757D">
            <w:pPr>
              <w:jc w:val="center"/>
              <w:textAlignment w:val="baseline"/>
              <w:rPr>
                <w:b/>
                <w:sz w:val="24"/>
                <w:szCs w:val="24"/>
              </w:rPr>
            </w:pPr>
            <w:r w:rsidRPr="007D757D">
              <w:rPr>
                <w:b/>
                <w:sz w:val="24"/>
                <w:szCs w:val="24"/>
              </w:rPr>
              <w:t>Содержание материала</w:t>
            </w:r>
          </w:p>
        </w:tc>
        <w:tc>
          <w:tcPr>
            <w:tcW w:w="1559" w:type="dxa"/>
          </w:tcPr>
          <w:p w:rsidR="0095012D" w:rsidRPr="007D757D" w:rsidRDefault="0095012D" w:rsidP="007D757D">
            <w:pPr>
              <w:jc w:val="center"/>
              <w:textAlignment w:val="baseline"/>
              <w:rPr>
                <w:b/>
                <w:sz w:val="24"/>
                <w:szCs w:val="24"/>
              </w:rPr>
            </w:pPr>
            <w:r w:rsidRPr="007D757D">
              <w:rPr>
                <w:b/>
                <w:sz w:val="24"/>
                <w:szCs w:val="24"/>
              </w:rPr>
              <w:t xml:space="preserve">Кол - </w:t>
            </w:r>
            <w:proofErr w:type="gramStart"/>
            <w:r w:rsidRPr="007D757D">
              <w:rPr>
                <w:b/>
                <w:sz w:val="24"/>
                <w:szCs w:val="24"/>
              </w:rPr>
              <w:t>во</w:t>
            </w:r>
            <w:proofErr w:type="gramEnd"/>
            <w:r w:rsidRPr="007D757D">
              <w:rPr>
                <w:b/>
                <w:sz w:val="24"/>
                <w:szCs w:val="24"/>
              </w:rPr>
              <w:t xml:space="preserve"> часов</w:t>
            </w:r>
          </w:p>
        </w:tc>
      </w:tr>
      <w:tr w:rsidR="0095012D" w:rsidRPr="007D757D" w:rsidTr="008756C6">
        <w:tc>
          <w:tcPr>
            <w:tcW w:w="611" w:type="dxa"/>
          </w:tcPr>
          <w:p w:rsidR="0095012D" w:rsidRPr="007D757D" w:rsidRDefault="0095012D" w:rsidP="007D757D">
            <w:pPr>
              <w:pStyle w:val="a3"/>
              <w:numPr>
                <w:ilvl w:val="0"/>
                <w:numId w:val="22"/>
              </w:numPr>
              <w:tabs>
                <w:tab w:val="left" w:pos="3279"/>
              </w:tabs>
              <w:ind w:left="113" w:firstLine="0"/>
              <w:jc w:val="center"/>
              <w:rPr>
                <w:sz w:val="24"/>
                <w:szCs w:val="24"/>
              </w:rPr>
            </w:pPr>
          </w:p>
        </w:tc>
        <w:tc>
          <w:tcPr>
            <w:tcW w:w="7719" w:type="dxa"/>
          </w:tcPr>
          <w:p w:rsidR="009310A1" w:rsidRPr="007D757D" w:rsidRDefault="00734A72" w:rsidP="007D757D">
            <w:pPr>
              <w:rPr>
                <w:i/>
                <w:sz w:val="24"/>
                <w:szCs w:val="24"/>
              </w:rPr>
            </w:pPr>
            <w:r w:rsidRPr="007D757D">
              <w:rPr>
                <w:sz w:val="24"/>
                <w:szCs w:val="24"/>
              </w:rPr>
              <w:t xml:space="preserve">Музыка </w:t>
            </w:r>
            <w:r w:rsidR="00DB75BA" w:rsidRPr="007D757D">
              <w:rPr>
                <w:sz w:val="24"/>
                <w:szCs w:val="24"/>
              </w:rPr>
              <w:t>и литература.</w:t>
            </w:r>
            <w:r w:rsidR="009310A1" w:rsidRPr="007D757D">
              <w:rPr>
                <w:sz w:val="24"/>
                <w:szCs w:val="24"/>
              </w:rPr>
              <w:br/>
            </w:r>
            <w:r w:rsidR="009310A1" w:rsidRPr="007D757D">
              <w:rPr>
                <w:i/>
                <w:sz w:val="24"/>
                <w:szCs w:val="24"/>
                <w:u w:val="single"/>
              </w:rPr>
              <w:t>Проверочный тест по 1 четверти.</w:t>
            </w:r>
          </w:p>
          <w:p w:rsidR="0095012D" w:rsidRPr="007D757D" w:rsidRDefault="000F4383" w:rsidP="007D757D">
            <w:pPr>
              <w:rPr>
                <w:sz w:val="24"/>
                <w:szCs w:val="24"/>
              </w:rPr>
            </w:pPr>
            <w:r w:rsidRPr="007D757D">
              <w:rPr>
                <w:i/>
                <w:sz w:val="24"/>
                <w:szCs w:val="24"/>
                <w:u w:val="single"/>
              </w:rPr>
              <w:t>Контрольная работа:</w:t>
            </w:r>
            <w:r w:rsidR="009310A1" w:rsidRPr="007D757D">
              <w:rPr>
                <w:i/>
                <w:sz w:val="24"/>
                <w:szCs w:val="24"/>
              </w:rPr>
              <w:t xml:space="preserve"> Обобщение знаний по разделу I.</w:t>
            </w:r>
          </w:p>
        </w:tc>
        <w:tc>
          <w:tcPr>
            <w:tcW w:w="1559" w:type="dxa"/>
          </w:tcPr>
          <w:p w:rsidR="0095012D" w:rsidRPr="007D757D" w:rsidRDefault="00734A72" w:rsidP="007D757D">
            <w:pPr>
              <w:tabs>
                <w:tab w:val="left" w:pos="3279"/>
              </w:tabs>
              <w:jc w:val="center"/>
              <w:rPr>
                <w:sz w:val="24"/>
                <w:szCs w:val="24"/>
              </w:rPr>
            </w:pPr>
            <w:r w:rsidRPr="007D757D">
              <w:rPr>
                <w:sz w:val="24"/>
                <w:szCs w:val="24"/>
              </w:rPr>
              <w:t>16</w:t>
            </w:r>
          </w:p>
        </w:tc>
      </w:tr>
      <w:tr w:rsidR="0095012D" w:rsidRPr="007D757D" w:rsidTr="008756C6">
        <w:tc>
          <w:tcPr>
            <w:tcW w:w="611" w:type="dxa"/>
          </w:tcPr>
          <w:p w:rsidR="0095012D" w:rsidRPr="007D757D" w:rsidRDefault="0095012D" w:rsidP="007D757D">
            <w:pPr>
              <w:pStyle w:val="a3"/>
              <w:numPr>
                <w:ilvl w:val="0"/>
                <w:numId w:val="22"/>
              </w:numPr>
              <w:tabs>
                <w:tab w:val="left" w:pos="3279"/>
              </w:tabs>
              <w:ind w:left="113" w:firstLine="0"/>
              <w:jc w:val="center"/>
              <w:rPr>
                <w:sz w:val="24"/>
                <w:szCs w:val="24"/>
              </w:rPr>
            </w:pPr>
          </w:p>
        </w:tc>
        <w:tc>
          <w:tcPr>
            <w:tcW w:w="7719" w:type="dxa"/>
          </w:tcPr>
          <w:p w:rsidR="009310A1" w:rsidRPr="007D757D" w:rsidRDefault="00DB75BA" w:rsidP="007D757D">
            <w:pPr>
              <w:rPr>
                <w:i/>
                <w:sz w:val="24"/>
                <w:szCs w:val="24"/>
                <w:u w:val="single"/>
              </w:rPr>
            </w:pPr>
            <w:r w:rsidRPr="007D757D">
              <w:rPr>
                <w:sz w:val="24"/>
                <w:szCs w:val="24"/>
              </w:rPr>
              <w:t>Музыка и изобразительное искусство.</w:t>
            </w:r>
            <w:r w:rsidR="009310A1" w:rsidRPr="007D757D">
              <w:rPr>
                <w:sz w:val="24"/>
                <w:szCs w:val="24"/>
              </w:rPr>
              <w:br/>
            </w:r>
            <w:r w:rsidR="009310A1" w:rsidRPr="007D757D">
              <w:rPr>
                <w:i/>
                <w:sz w:val="24"/>
                <w:szCs w:val="24"/>
                <w:u w:val="single"/>
              </w:rPr>
              <w:t>Проверочный тест по 3 четверти.</w:t>
            </w:r>
          </w:p>
          <w:p w:rsidR="0095012D" w:rsidRPr="007D757D" w:rsidRDefault="00026CB6" w:rsidP="007D757D">
            <w:pPr>
              <w:rPr>
                <w:sz w:val="24"/>
                <w:szCs w:val="24"/>
              </w:rPr>
            </w:pPr>
            <w:r w:rsidRPr="007D757D">
              <w:rPr>
                <w:i/>
                <w:sz w:val="24"/>
                <w:szCs w:val="24"/>
                <w:u w:val="single"/>
              </w:rPr>
              <w:t>Контрольная работа по курсу 5</w:t>
            </w:r>
            <w:r w:rsidR="009310A1" w:rsidRPr="007D757D">
              <w:rPr>
                <w:i/>
                <w:sz w:val="24"/>
                <w:szCs w:val="24"/>
                <w:u w:val="single"/>
              </w:rPr>
              <w:t xml:space="preserve"> класса</w:t>
            </w:r>
            <w:r w:rsidR="009310A1" w:rsidRPr="007D757D">
              <w:rPr>
                <w:sz w:val="24"/>
                <w:szCs w:val="24"/>
              </w:rPr>
              <w:t xml:space="preserve">. </w:t>
            </w:r>
            <w:r w:rsidR="009310A1" w:rsidRPr="007D757D">
              <w:rPr>
                <w:i/>
                <w:sz w:val="24"/>
                <w:szCs w:val="24"/>
              </w:rPr>
              <w:t>Обобщение знаний по разделу II.</w:t>
            </w:r>
            <w:r w:rsidR="00442449" w:rsidRPr="007D757D">
              <w:rPr>
                <w:i/>
                <w:sz w:val="24"/>
                <w:szCs w:val="24"/>
              </w:rPr>
              <w:t xml:space="preserve"> Музыкальная викторина.</w:t>
            </w:r>
          </w:p>
        </w:tc>
        <w:tc>
          <w:tcPr>
            <w:tcW w:w="1559" w:type="dxa"/>
          </w:tcPr>
          <w:p w:rsidR="0095012D" w:rsidRPr="007D757D" w:rsidRDefault="00DB75BA" w:rsidP="007D757D">
            <w:pPr>
              <w:tabs>
                <w:tab w:val="left" w:pos="3279"/>
              </w:tabs>
              <w:jc w:val="center"/>
              <w:rPr>
                <w:sz w:val="24"/>
                <w:szCs w:val="24"/>
              </w:rPr>
            </w:pPr>
            <w:r w:rsidRPr="007D757D">
              <w:rPr>
                <w:sz w:val="24"/>
                <w:szCs w:val="24"/>
              </w:rPr>
              <w:t>18</w:t>
            </w:r>
          </w:p>
        </w:tc>
      </w:tr>
      <w:tr w:rsidR="0095012D" w:rsidRPr="007D757D" w:rsidTr="008756C6">
        <w:tc>
          <w:tcPr>
            <w:tcW w:w="611" w:type="dxa"/>
          </w:tcPr>
          <w:p w:rsidR="0095012D" w:rsidRPr="007D757D" w:rsidRDefault="0095012D" w:rsidP="007D757D">
            <w:pPr>
              <w:tabs>
                <w:tab w:val="left" w:pos="3279"/>
              </w:tabs>
              <w:ind w:left="360"/>
              <w:jc w:val="center"/>
              <w:rPr>
                <w:sz w:val="24"/>
                <w:szCs w:val="24"/>
              </w:rPr>
            </w:pPr>
          </w:p>
        </w:tc>
        <w:tc>
          <w:tcPr>
            <w:tcW w:w="7719" w:type="dxa"/>
          </w:tcPr>
          <w:p w:rsidR="0095012D" w:rsidRPr="007D757D" w:rsidRDefault="0095012D" w:rsidP="007D757D">
            <w:pPr>
              <w:tabs>
                <w:tab w:val="left" w:pos="3279"/>
              </w:tabs>
              <w:rPr>
                <w:i/>
                <w:sz w:val="24"/>
                <w:szCs w:val="24"/>
              </w:rPr>
            </w:pPr>
            <w:r w:rsidRPr="007D757D">
              <w:rPr>
                <w:i/>
                <w:sz w:val="24"/>
                <w:szCs w:val="24"/>
              </w:rPr>
              <w:t>Итого:</w:t>
            </w:r>
          </w:p>
        </w:tc>
        <w:tc>
          <w:tcPr>
            <w:tcW w:w="1559" w:type="dxa"/>
          </w:tcPr>
          <w:p w:rsidR="0095012D" w:rsidRPr="007D757D" w:rsidRDefault="00DB75BA" w:rsidP="007D757D">
            <w:pPr>
              <w:tabs>
                <w:tab w:val="left" w:pos="3279"/>
              </w:tabs>
              <w:jc w:val="center"/>
              <w:rPr>
                <w:sz w:val="24"/>
                <w:szCs w:val="24"/>
              </w:rPr>
            </w:pPr>
            <w:r w:rsidRPr="007D757D">
              <w:rPr>
                <w:sz w:val="24"/>
                <w:szCs w:val="24"/>
              </w:rPr>
              <w:t>34</w:t>
            </w:r>
          </w:p>
        </w:tc>
      </w:tr>
    </w:tbl>
    <w:p w:rsidR="008756C6" w:rsidRPr="008756C6" w:rsidRDefault="008756C6" w:rsidP="008756C6">
      <w:pPr>
        <w:shd w:val="clear" w:color="auto" w:fill="FFFFFF"/>
        <w:textAlignment w:val="baseline"/>
        <w:rPr>
          <w:b/>
        </w:rPr>
      </w:pPr>
    </w:p>
    <w:p w:rsidR="00AD036C" w:rsidRPr="00E6596A" w:rsidRDefault="00E6596A" w:rsidP="007D757D">
      <w:pPr>
        <w:tabs>
          <w:tab w:val="left" w:pos="3279"/>
        </w:tabs>
        <w:jc w:val="center"/>
        <w:rPr>
          <w:b/>
          <w:sz w:val="28"/>
          <w:szCs w:val="28"/>
        </w:rPr>
      </w:pPr>
      <w:r w:rsidRPr="00E6596A">
        <w:rPr>
          <w:b/>
          <w:sz w:val="28"/>
          <w:szCs w:val="28"/>
        </w:rPr>
        <w:t>6 класс</w:t>
      </w:r>
    </w:p>
    <w:p w:rsidR="003340E4" w:rsidRPr="007D757D" w:rsidRDefault="0011509A" w:rsidP="008756C6">
      <w:pPr>
        <w:autoSpaceDE w:val="0"/>
        <w:autoSpaceDN w:val="0"/>
        <w:adjustRightInd w:val="0"/>
        <w:jc w:val="both"/>
        <w:rPr>
          <w:b/>
          <w:bCs/>
          <w:color w:val="000000"/>
        </w:rPr>
      </w:pPr>
      <w:r w:rsidRPr="007D757D">
        <w:rPr>
          <w:b/>
        </w:rPr>
        <w:t xml:space="preserve">       </w:t>
      </w:r>
      <w:r w:rsidR="00D55B4E" w:rsidRPr="007D757D">
        <w:rPr>
          <w:b/>
          <w:bCs/>
          <w:color w:val="000000"/>
        </w:rPr>
        <w:t xml:space="preserve">Содержание программы </w:t>
      </w:r>
      <w:r w:rsidR="00AD5DA5" w:rsidRPr="007D757D">
        <w:rPr>
          <w:bCs/>
          <w:color w:val="000000"/>
        </w:rPr>
        <w:t xml:space="preserve">предмета «Музыка» в 6 классе основано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Содержание данной программы раскрывается в учебных темах каждого полугодия. В обновленном музыкальном </w:t>
      </w:r>
      <w:r w:rsidR="00AD5DA5" w:rsidRPr="007D757D">
        <w:rPr>
          <w:bCs/>
          <w:color w:val="000000"/>
        </w:rPr>
        <w:lastRenderedPageBreak/>
        <w:t xml:space="preserve">материале, а также введении параллельного и методически целесообразного литературного и изобразительного рядов. </w:t>
      </w:r>
      <w:r w:rsidR="00D67EE5" w:rsidRPr="007D757D">
        <w:rPr>
          <w:bCs/>
          <w:color w:val="000000"/>
        </w:rPr>
        <w:t>Р</w:t>
      </w:r>
      <w:r w:rsidR="00AD5DA5" w:rsidRPr="007D757D">
        <w:rPr>
          <w:bCs/>
          <w:color w:val="000000"/>
        </w:rPr>
        <w:t xml:space="preserve">ассматривается многообразие музыкальных образов, запечатленных в жанрах вокальной, инструментальной и инструментально-симфонической музыки. Музыкальный образ рассматривается как живое, обобщенное представление о действительности, выраженное в звуках. В сферу изучения входят также интонационная природа музыкальных образов, приемы взаимодействия и развития различных образных сфер в </w:t>
      </w:r>
      <w:r w:rsidR="00D67EE5" w:rsidRPr="007D757D">
        <w:rPr>
          <w:bCs/>
          <w:color w:val="000000"/>
        </w:rPr>
        <w:t>музыкальном искусстве, мир обра</w:t>
      </w:r>
      <w:r w:rsidR="00AD5DA5" w:rsidRPr="007D757D">
        <w:rPr>
          <w:bCs/>
          <w:color w:val="000000"/>
        </w:rPr>
        <w:t>зов народной, религиозной, классической и современн</w:t>
      </w:r>
      <w:r w:rsidR="00D67EE5" w:rsidRPr="007D757D">
        <w:rPr>
          <w:bCs/>
          <w:color w:val="000000"/>
        </w:rPr>
        <w:t>ой му</w:t>
      </w:r>
      <w:r w:rsidR="00AD5DA5" w:rsidRPr="007D757D">
        <w:rPr>
          <w:bCs/>
          <w:color w:val="000000"/>
        </w:rPr>
        <w:t>зыки.</w:t>
      </w:r>
    </w:p>
    <w:tbl>
      <w:tblPr>
        <w:tblStyle w:val="a7"/>
        <w:tblW w:w="10314" w:type="dxa"/>
        <w:tblLook w:val="04A0" w:firstRow="1" w:lastRow="0" w:firstColumn="1" w:lastColumn="0" w:noHBand="0" w:noVBand="1"/>
      </w:tblPr>
      <w:tblGrid>
        <w:gridCol w:w="534"/>
        <w:gridCol w:w="8788"/>
        <w:gridCol w:w="992"/>
      </w:tblGrid>
      <w:tr w:rsidR="003340E4" w:rsidRPr="007D757D" w:rsidTr="008756C6">
        <w:tc>
          <w:tcPr>
            <w:tcW w:w="534" w:type="dxa"/>
            <w:vAlign w:val="center"/>
          </w:tcPr>
          <w:p w:rsidR="003340E4" w:rsidRPr="007D757D" w:rsidRDefault="003340E4" w:rsidP="007D757D">
            <w:pPr>
              <w:jc w:val="center"/>
              <w:textAlignment w:val="baseline"/>
              <w:rPr>
                <w:b/>
                <w:sz w:val="24"/>
                <w:szCs w:val="24"/>
              </w:rPr>
            </w:pPr>
            <w:r w:rsidRPr="007D757D">
              <w:rPr>
                <w:b/>
                <w:sz w:val="24"/>
                <w:szCs w:val="24"/>
              </w:rPr>
              <w:t>№</w:t>
            </w:r>
          </w:p>
        </w:tc>
        <w:tc>
          <w:tcPr>
            <w:tcW w:w="8788" w:type="dxa"/>
            <w:vAlign w:val="center"/>
          </w:tcPr>
          <w:p w:rsidR="003340E4" w:rsidRPr="007D757D" w:rsidRDefault="003340E4" w:rsidP="007D757D">
            <w:pPr>
              <w:jc w:val="center"/>
              <w:textAlignment w:val="baseline"/>
              <w:rPr>
                <w:b/>
                <w:sz w:val="24"/>
                <w:szCs w:val="24"/>
              </w:rPr>
            </w:pPr>
            <w:r w:rsidRPr="007D757D">
              <w:rPr>
                <w:b/>
                <w:sz w:val="24"/>
                <w:szCs w:val="24"/>
              </w:rPr>
              <w:t>Содержание материала</w:t>
            </w:r>
          </w:p>
        </w:tc>
        <w:tc>
          <w:tcPr>
            <w:tcW w:w="992" w:type="dxa"/>
          </w:tcPr>
          <w:p w:rsidR="003340E4" w:rsidRPr="007D757D" w:rsidRDefault="003340E4" w:rsidP="007D757D">
            <w:pPr>
              <w:jc w:val="center"/>
              <w:textAlignment w:val="baseline"/>
              <w:rPr>
                <w:b/>
                <w:sz w:val="24"/>
                <w:szCs w:val="24"/>
              </w:rPr>
            </w:pPr>
            <w:r w:rsidRPr="007D757D">
              <w:rPr>
                <w:b/>
                <w:sz w:val="24"/>
                <w:szCs w:val="24"/>
              </w:rPr>
              <w:t xml:space="preserve">Кол - </w:t>
            </w:r>
            <w:proofErr w:type="gramStart"/>
            <w:r w:rsidRPr="007D757D">
              <w:rPr>
                <w:b/>
                <w:sz w:val="24"/>
                <w:szCs w:val="24"/>
              </w:rPr>
              <w:t>во</w:t>
            </w:r>
            <w:proofErr w:type="gramEnd"/>
            <w:r w:rsidRPr="007D757D">
              <w:rPr>
                <w:b/>
                <w:sz w:val="24"/>
                <w:szCs w:val="24"/>
              </w:rPr>
              <w:t xml:space="preserve"> часов</w:t>
            </w:r>
          </w:p>
        </w:tc>
      </w:tr>
      <w:tr w:rsidR="003340E4" w:rsidRPr="007D757D" w:rsidTr="008756C6">
        <w:tc>
          <w:tcPr>
            <w:tcW w:w="534" w:type="dxa"/>
          </w:tcPr>
          <w:p w:rsidR="003340E4" w:rsidRPr="007D757D" w:rsidRDefault="00A74C59" w:rsidP="007D757D">
            <w:pPr>
              <w:tabs>
                <w:tab w:val="left" w:pos="3279"/>
              </w:tabs>
              <w:rPr>
                <w:b/>
                <w:sz w:val="24"/>
                <w:szCs w:val="24"/>
              </w:rPr>
            </w:pPr>
            <w:r w:rsidRPr="007D757D">
              <w:rPr>
                <w:b/>
                <w:sz w:val="24"/>
                <w:szCs w:val="24"/>
              </w:rPr>
              <w:t>1.</w:t>
            </w:r>
          </w:p>
        </w:tc>
        <w:tc>
          <w:tcPr>
            <w:tcW w:w="8788" w:type="dxa"/>
          </w:tcPr>
          <w:p w:rsidR="00883B14" w:rsidRPr="007D757D" w:rsidRDefault="00143A4B" w:rsidP="008756C6">
            <w:pPr>
              <w:jc w:val="both"/>
              <w:rPr>
                <w:b/>
                <w:sz w:val="24"/>
                <w:szCs w:val="24"/>
              </w:rPr>
            </w:pPr>
            <w:r w:rsidRPr="007D757D">
              <w:rPr>
                <w:b/>
                <w:sz w:val="24"/>
                <w:szCs w:val="24"/>
              </w:rPr>
              <w:t>Мир образов вокальной и инструментальной музыки</w:t>
            </w:r>
            <w:r w:rsidR="000453A6" w:rsidRPr="007D757D">
              <w:rPr>
                <w:b/>
                <w:sz w:val="24"/>
                <w:szCs w:val="24"/>
              </w:rPr>
              <w:t>.</w:t>
            </w:r>
            <w:r w:rsidR="00436781" w:rsidRPr="007D757D">
              <w:rPr>
                <w:b/>
                <w:sz w:val="24"/>
                <w:szCs w:val="24"/>
              </w:rPr>
              <w:t xml:space="preserve">  </w:t>
            </w:r>
            <w:r w:rsidRPr="007D757D">
              <w:rPr>
                <w:color w:val="000000" w:themeColor="text1"/>
                <w:sz w:val="24"/>
                <w:szCs w:val="24"/>
              </w:rPr>
              <w:t>Лирические, эпические, драматические образы. Единство содержания и формы. Мно</w:t>
            </w:r>
            <w:r w:rsidR="00436888" w:rsidRPr="007D757D">
              <w:rPr>
                <w:color w:val="000000" w:themeColor="text1"/>
                <w:sz w:val="24"/>
                <w:szCs w:val="24"/>
              </w:rPr>
              <w:t>гообразие жанров вокальной музы</w:t>
            </w:r>
            <w:r w:rsidRPr="007D757D">
              <w:rPr>
                <w:color w:val="000000" w:themeColor="text1"/>
                <w:sz w:val="24"/>
                <w:szCs w:val="24"/>
              </w:rPr>
              <w:t xml:space="preserve">ки (песня, романс, баллада, </w:t>
            </w:r>
            <w:r w:rsidR="00436888" w:rsidRPr="007D757D">
              <w:rPr>
                <w:color w:val="000000" w:themeColor="text1"/>
                <w:sz w:val="24"/>
                <w:szCs w:val="24"/>
              </w:rPr>
              <w:t>баркарола, хоровой концерт, кан</w:t>
            </w:r>
            <w:r w:rsidRPr="007D757D">
              <w:rPr>
                <w:color w:val="000000" w:themeColor="text1"/>
                <w:sz w:val="24"/>
                <w:szCs w:val="24"/>
              </w:rPr>
              <w:t>тата и др.). Песня, ария, хор в оперном спектакле. Единство поэтического текста и муз</w:t>
            </w:r>
            <w:r w:rsidR="00436888" w:rsidRPr="007D757D">
              <w:rPr>
                <w:color w:val="000000" w:themeColor="text1"/>
                <w:sz w:val="24"/>
                <w:szCs w:val="24"/>
              </w:rPr>
              <w:t>ыки. Многообразие жанров инстру</w:t>
            </w:r>
            <w:r w:rsidRPr="007D757D">
              <w:rPr>
                <w:color w:val="000000" w:themeColor="text1"/>
                <w:sz w:val="24"/>
                <w:szCs w:val="24"/>
              </w:rPr>
              <w:t>ментальной музыки: сольная,</w:t>
            </w:r>
            <w:r w:rsidR="00436888" w:rsidRPr="007D757D">
              <w:rPr>
                <w:color w:val="000000" w:themeColor="text1"/>
                <w:sz w:val="24"/>
                <w:szCs w:val="24"/>
              </w:rPr>
              <w:t xml:space="preserve"> ансамблевая, оркестровая. Сочи</w:t>
            </w:r>
            <w:r w:rsidRPr="007D757D">
              <w:rPr>
                <w:color w:val="000000" w:themeColor="text1"/>
                <w:sz w:val="24"/>
                <w:szCs w:val="24"/>
              </w:rPr>
              <w:t>нения для фортепиано, орга</w:t>
            </w:r>
            <w:r w:rsidR="00436888" w:rsidRPr="007D757D">
              <w:rPr>
                <w:color w:val="000000" w:themeColor="text1"/>
                <w:sz w:val="24"/>
                <w:szCs w:val="24"/>
              </w:rPr>
              <w:t>на, арфы, симфонического оркест</w:t>
            </w:r>
            <w:r w:rsidRPr="007D757D">
              <w:rPr>
                <w:color w:val="000000" w:themeColor="text1"/>
                <w:sz w:val="24"/>
                <w:szCs w:val="24"/>
              </w:rPr>
              <w:t>ра, синтезатора.</w:t>
            </w:r>
            <w:r w:rsidR="00436888" w:rsidRPr="007D757D">
              <w:rPr>
                <w:color w:val="000000" w:themeColor="text1"/>
                <w:sz w:val="24"/>
                <w:szCs w:val="24"/>
              </w:rPr>
              <w:t xml:space="preserve"> </w:t>
            </w:r>
            <w:r w:rsidRPr="007D757D">
              <w:rPr>
                <w:color w:val="000000" w:themeColor="text1"/>
                <w:sz w:val="24"/>
                <w:szCs w:val="24"/>
              </w:rPr>
              <w:t>Музыка Древней Руси. Об</w:t>
            </w:r>
            <w:r w:rsidR="00436888" w:rsidRPr="007D757D">
              <w:rPr>
                <w:color w:val="000000" w:themeColor="text1"/>
                <w:sz w:val="24"/>
                <w:szCs w:val="24"/>
              </w:rPr>
              <w:t>разы народного искусства. Фольк</w:t>
            </w:r>
            <w:r w:rsidRPr="007D757D">
              <w:rPr>
                <w:color w:val="000000" w:themeColor="text1"/>
                <w:sz w:val="24"/>
                <w:szCs w:val="24"/>
              </w:rPr>
              <w:t xml:space="preserve">лорные образы в творчестве </w:t>
            </w:r>
            <w:r w:rsidR="00436888" w:rsidRPr="007D757D">
              <w:rPr>
                <w:color w:val="000000" w:themeColor="text1"/>
                <w:sz w:val="24"/>
                <w:szCs w:val="24"/>
              </w:rPr>
              <w:t>композиторов. Образы русской ду</w:t>
            </w:r>
            <w:r w:rsidRPr="007D757D">
              <w:rPr>
                <w:color w:val="000000" w:themeColor="text1"/>
                <w:sz w:val="24"/>
                <w:szCs w:val="24"/>
              </w:rPr>
              <w:t xml:space="preserve">ховной и светской музыки </w:t>
            </w:r>
            <w:r w:rsidR="00436888" w:rsidRPr="007D757D">
              <w:rPr>
                <w:color w:val="000000" w:themeColor="text1"/>
                <w:sz w:val="24"/>
                <w:szCs w:val="24"/>
              </w:rPr>
              <w:t xml:space="preserve">(знаменный распев, </w:t>
            </w:r>
            <w:proofErr w:type="spellStart"/>
            <w:r w:rsidR="00436888" w:rsidRPr="007D757D">
              <w:rPr>
                <w:color w:val="000000" w:themeColor="text1"/>
                <w:sz w:val="24"/>
                <w:szCs w:val="24"/>
              </w:rPr>
              <w:t>партесное</w:t>
            </w:r>
            <w:proofErr w:type="spellEnd"/>
            <w:r w:rsidR="00436888" w:rsidRPr="007D757D">
              <w:rPr>
                <w:color w:val="000000" w:themeColor="text1"/>
                <w:sz w:val="24"/>
                <w:szCs w:val="24"/>
              </w:rPr>
              <w:t xml:space="preserve"> пе</w:t>
            </w:r>
            <w:r w:rsidRPr="007D757D">
              <w:rPr>
                <w:color w:val="000000" w:themeColor="text1"/>
                <w:sz w:val="24"/>
                <w:szCs w:val="24"/>
              </w:rPr>
              <w:t>ние, духовный концерт). Образы западноевропейской духовной и светской музыки (хорал, токка</w:t>
            </w:r>
            <w:r w:rsidR="00436888" w:rsidRPr="007D757D">
              <w:rPr>
                <w:color w:val="000000" w:themeColor="text1"/>
                <w:sz w:val="24"/>
                <w:szCs w:val="24"/>
              </w:rPr>
              <w:t>та, фуга, кантата, реквием). По</w:t>
            </w:r>
            <w:r w:rsidRPr="007D757D">
              <w:rPr>
                <w:color w:val="000000" w:themeColor="text1"/>
                <w:sz w:val="24"/>
                <w:szCs w:val="24"/>
              </w:rPr>
              <w:t>лифония и гомофония.</w:t>
            </w:r>
            <w:r w:rsidR="00436888" w:rsidRPr="007D757D">
              <w:rPr>
                <w:color w:val="000000" w:themeColor="text1"/>
                <w:sz w:val="24"/>
                <w:szCs w:val="24"/>
              </w:rPr>
              <w:t xml:space="preserve"> </w:t>
            </w:r>
            <w:r w:rsidRPr="007D757D">
              <w:rPr>
                <w:color w:val="000000" w:themeColor="text1"/>
                <w:sz w:val="24"/>
                <w:szCs w:val="24"/>
              </w:rPr>
              <w:t>Авторская песня — прош</w:t>
            </w:r>
            <w:r w:rsidR="00436888" w:rsidRPr="007D757D">
              <w:rPr>
                <w:color w:val="000000" w:themeColor="text1"/>
                <w:sz w:val="24"/>
                <w:szCs w:val="24"/>
              </w:rPr>
              <w:t>лое и настоящее. Джаз — ис</w:t>
            </w:r>
            <w:r w:rsidRPr="007D757D">
              <w:rPr>
                <w:color w:val="000000" w:themeColor="text1"/>
                <w:sz w:val="24"/>
                <w:szCs w:val="24"/>
              </w:rPr>
              <w:t xml:space="preserve">кусство XX в. (спиричуэл, </w:t>
            </w:r>
            <w:r w:rsidR="00436888" w:rsidRPr="007D757D">
              <w:rPr>
                <w:color w:val="000000" w:themeColor="text1"/>
                <w:sz w:val="24"/>
                <w:szCs w:val="24"/>
              </w:rPr>
              <w:t>блюз, современные джазовые обра</w:t>
            </w:r>
            <w:r w:rsidRPr="007D757D">
              <w:rPr>
                <w:color w:val="000000" w:themeColor="text1"/>
                <w:sz w:val="24"/>
                <w:szCs w:val="24"/>
              </w:rPr>
              <w:t>ботки).</w:t>
            </w:r>
            <w:r w:rsidR="00436888" w:rsidRPr="007D757D">
              <w:rPr>
                <w:color w:val="000000" w:themeColor="text1"/>
                <w:sz w:val="24"/>
                <w:szCs w:val="24"/>
              </w:rPr>
              <w:t xml:space="preserve"> </w:t>
            </w:r>
          </w:p>
        </w:tc>
        <w:tc>
          <w:tcPr>
            <w:tcW w:w="992" w:type="dxa"/>
          </w:tcPr>
          <w:p w:rsidR="003340E4" w:rsidRPr="007D757D" w:rsidRDefault="00143A4B" w:rsidP="007D757D">
            <w:pPr>
              <w:tabs>
                <w:tab w:val="left" w:pos="3279"/>
              </w:tabs>
              <w:jc w:val="center"/>
              <w:rPr>
                <w:b/>
                <w:sz w:val="24"/>
                <w:szCs w:val="24"/>
              </w:rPr>
            </w:pPr>
            <w:r w:rsidRPr="007D757D">
              <w:rPr>
                <w:b/>
                <w:sz w:val="24"/>
                <w:szCs w:val="24"/>
              </w:rPr>
              <w:t>16</w:t>
            </w:r>
          </w:p>
        </w:tc>
      </w:tr>
      <w:tr w:rsidR="003340E4" w:rsidRPr="007D757D" w:rsidTr="008756C6">
        <w:tc>
          <w:tcPr>
            <w:tcW w:w="534" w:type="dxa"/>
          </w:tcPr>
          <w:p w:rsidR="003340E4" w:rsidRPr="007D757D" w:rsidRDefault="00A74C59" w:rsidP="007D757D">
            <w:pPr>
              <w:tabs>
                <w:tab w:val="left" w:pos="3279"/>
              </w:tabs>
              <w:rPr>
                <w:b/>
                <w:sz w:val="24"/>
                <w:szCs w:val="24"/>
              </w:rPr>
            </w:pPr>
            <w:r w:rsidRPr="007D757D">
              <w:rPr>
                <w:b/>
                <w:sz w:val="24"/>
                <w:szCs w:val="24"/>
              </w:rPr>
              <w:t>2.</w:t>
            </w:r>
          </w:p>
        </w:tc>
        <w:tc>
          <w:tcPr>
            <w:tcW w:w="8788" w:type="dxa"/>
          </w:tcPr>
          <w:p w:rsidR="00436888" w:rsidRPr="007D757D" w:rsidRDefault="00143A4B" w:rsidP="007D757D">
            <w:pPr>
              <w:rPr>
                <w:b/>
                <w:sz w:val="24"/>
                <w:szCs w:val="24"/>
              </w:rPr>
            </w:pPr>
            <w:r w:rsidRPr="007D757D">
              <w:rPr>
                <w:b/>
                <w:sz w:val="24"/>
                <w:szCs w:val="24"/>
              </w:rPr>
              <w:t>Мир образов камерной и симфонической музыки</w:t>
            </w:r>
            <w:r w:rsidR="000453A6" w:rsidRPr="007D757D">
              <w:rPr>
                <w:b/>
                <w:sz w:val="24"/>
                <w:szCs w:val="24"/>
              </w:rPr>
              <w:t>.</w:t>
            </w:r>
          </w:p>
          <w:p w:rsidR="003340E4" w:rsidRPr="007D757D" w:rsidRDefault="00143A4B" w:rsidP="008756C6">
            <w:pPr>
              <w:jc w:val="both"/>
              <w:rPr>
                <w:b/>
                <w:sz w:val="24"/>
                <w:szCs w:val="24"/>
              </w:rPr>
            </w:pPr>
            <w:r w:rsidRPr="007D757D">
              <w:rPr>
                <w:color w:val="000000" w:themeColor="text1"/>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w:t>
            </w:r>
            <w:r w:rsidR="00436888" w:rsidRPr="007D757D">
              <w:rPr>
                <w:color w:val="000000" w:themeColor="text1"/>
                <w:sz w:val="24"/>
                <w:szCs w:val="24"/>
              </w:rPr>
              <w:t>имфониче</w:t>
            </w:r>
            <w:r w:rsidRPr="007D757D">
              <w:rPr>
                <w:color w:val="000000" w:themeColor="text1"/>
                <w:sz w:val="24"/>
                <w:szCs w:val="24"/>
              </w:rPr>
              <w:t>ской музыки. Сходство и ра</w:t>
            </w:r>
            <w:r w:rsidR="00436888" w:rsidRPr="007D757D">
              <w:rPr>
                <w:color w:val="000000" w:themeColor="text1"/>
                <w:sz w:val="24"/>
                <w:szCs w:val="24"/>
              </w:rPr>
              <w:t>зличие как основной принцип раз</w:t>
            </w:r>
            <w:r w:rsidRPr="007D757D">
              <w:rPr>
                <w:color w:val="000000" w:themeColor="text1"/>
                <w:sz w:val="24"/>
                <w:szCs w:val="24"/>
              </w:rPr>
              <w:t>вития и построения музыки.</w:t>
            </w:r>
            <w:r w:rsidR="00436888" w:rsidRPr="007D757D">
              <w:rPr>
                <w:color w:val="000000" w:themeColor="text1"/>
                <w:sz w:val="24"/>
                <w:szCs w:val="24"/>
              </w:rPr>
              <w:t xml:space="preserve"> Повтор (вариативность, вариант</w:t>
            </w:r>
            <w:r w:rsidRPr="007D757D">
              <w:rPr>
                <w:color w:val="000000" w:themeColor="text1"/>
                <w:sz w:val="24"/>
                <w:szCs w:val="24"/>
              </w:rPr>
              <w:t>ность), контраст. Взаимодействие нескольких музыкальных образов на основе их сопоставления, столкновения, конфликта.</w:t>
            </w:r>
            <w:r w:rsidR="00436888" w:rsidRPr="007D757D">
              <w:rPr>
                <w:color w:val="000000" w:themeColor="text1"/>
                <w:sz w:val="24"/>
                <w:szCs w:val="24"/>
              </w:rPr>
              <w:t xml:space="preserve"> </w:t>
            </w:r>
            <w:r w:rsidRPr="007D757D">
              <w:rPr>
                <w:color w:val="000000" w:themeColor="text1"/>
                <w:sz w:val="24"/>
                <w:szCs w:val="24"/>
              </w:rPr>
              <w:t>Программная музыка и ее жанры (сюита, вступление к опере, симфоническая поэма, увер</w:t>
            </w:r>
            <w:r w:rsidR="00436888" w:rsidRPr="007D757D">
              <w:rPr>
                <w:color w:val="000000" w:themeColor="text1"/>
                <w:sz w:val="24"/>
                <w:szCs w:val="24"/>
              </w:rPr>
              <w:t>тюра-фантазия, музыкальные иллю</w:t>
            </w:r>
            <w:r w:rsidRPr="007D757D">
              <w:rPr>
                <w:color w:val="000000" w:themeColor="text1"/>
                <w:sz w:val="24"/>
                <w:szCs w:val="24"/>
              </w:rPr>
              <w:t xml:space="preserve">страции и др.). Музыкальное воплощение литературного сюжета. Выразительность и изобразительность музыки. </w:t>
            </w:r>
            <w:proofErr w:type="gramStart"/>
            <w:r w:rsidRPr="007D757D">
              <w:rPr>
                <w:color w:val="000000" w:themeColor="text1"/>
                <w:sz w:val="24"/>
                <w:szCs w:val="24"/>
              </w:rPr>
              <w:t>Образ-портрет, образ-пейзаж и др. Непрограммная му</w:t>
            </w:r>
            <w:r w:rsidR="00436888" w:rsidRPr="007D757D">
              <w:rPr>
                <w:color w:val="000000" w:themeColor="text1"/>
                <w:sz w:val="24"/>
                <w:szCs w:val="24"/>
              </w:rPr>
              <w:t>зыка и ее жанры: инстру</w:t>
            </w:r>
            <w:r w:rsidRPr="007D757D">
              <w:rPr>
                <w:color w:val="000000" w:themeColor="text1"/>
                <w:sz w:val="24"/>
                <w:szCs w:val="24"/>
              </w:rPr>
              <w:t>ментальная миниатюра (прелюдия, баллада, этюд, ноктюрн), струнный квартет, фортепианный квинтет, концерт, концертная симфония, симфония-действо и др.</w:t>
            </w:r>
            <w:r w:rsidR="00436888" w:rsidRPr="007D757D">
              <w:rPr>
                <w:color w:val="000000" w:themeColor="text1"/>
                <w:sz w:val="24"/>
                <w:szCs w:val="24"/>
              </w:rPr>
              <w:t xml:space="preserve"> </w:t>
            </w:r>
            <w:r w:rsidRPr="007D757D">
              <w:rPr>
                <w:color w:val="000000" w:themeColor="text1"/>
                <w:sz w:val="24"/>
                <w:szCs w:val="24"/>
              </w:rPr>
              <w:t>Современная трактовка классических сюжетов и образов: мюзикл, рок-опера, киномузыка.</w:t>
            </w:r>
            <w:proofErr w:type="gramEnd"/>
          </w:p>
        </w:tc>
        <w:tc>
          <w:tcPr>
            <w:tcW w:w="992" w:type="dxa"/>
          </w:tcPr>
          <w:p w:rsidR="003340E4" w:rsidRPr="007D757D" w:rsidRDefault="00143A4B" w:rsidP="007D757D">
            <w:pPr>
              <w:tabs>
                <w:tab w:val="left" w:pos="3279"/>
              </w:tabs>
              <w:jc w:val="center"/>
              <w:rPr>
                <w:b/>
                <w:sz w:val="24"/>
                <w:szCs w:val="24"/>
              </w:rPr>
            </w:pPr>
            <w:r w:rsidRPr="007D757D">
              <w:rPr>
                <w:b/>
                <w:sz w:val="24"/>
                <w:szCs w:val="24"/>
              </w:rPr>
              <w:t>18</w:t>
            </w:r>
          </w:p>
        </w:tc>
      </w:tr>
    </w:tbl>
    <w:p w:rsidR="00883B14" w:rsidRPr="007D757D" w:rsidRDefault="00A74C59" w:rsidP="007D757D">
      <w:pPr>
        <w:shd w:val="clear" w:color="auto" w:fill="FFFFFF"/>
        <w:jc w:val="center"/>
        <w:textAlignment w:val="baseline"/>
      </w:pPr>
      <w:r w:rsidRPr="007D757D">
        <w:rPr>
          <w:b/>
        </w:rPr>
        <w:br/>
      </w:r>
      <w:r w:rsidR="00883B14" w:rsidRPr="007D757D">
        <w:rPr>
          <w:b/>
        </w:rPr>
        <w:t>Тематическое планирование с указанием количества часов на освоение каждой темы</w:t>
      </w:r>
      <w:r w:rsidR="00883B14" w:rsidRPr="007D757D">
        <w:t>.</w:t>
      </w:r>
    </w:p>
    <w:p w:rsidR="00883B14" w:rsidRPr="007D757D" w:rsidRDefault="00883B14" w:rsidP="007D757D">
      <w:pPr>
        <w:tabs>
          <w:tab w:val="left" w:pos="3279"/>
        </w:tabs>
        <w:jc w:val="center"/>
        <w:rPr>
          <w:b/>
        </w:rPr>
      </w:pPr>
    </w:p>
    <w:tbl>
      <w:tblPr>
        <w:tblStyle w:val="a7"/>
        <w:tblW w:w="10314" w:type="dxa"/>
        <w:tblLook w:val="04A0" w:firstRow="1" w:lastRow="0" w:firstColumn="1" w:lastColumn="0" w:noHBand="0" w:noVBand="1"/>
      </w:tblPr>
      <w:tblGrid>
        <w:gridCol w:w="611"/>
        <w:gridCol w:w="8711"/>
        <w:gridCol w:w="992"/>
      </w:tblGrid>
      <w:tr w:rsidR="00883B14" w:rsidRPr="007D757D" w:rsidTr="008756C6">
        <w:trPr>
          <w:trHeight w:val="576"/>
        </w:trPr>
        <w:tc>
          <w:tcPr>
            <w:tcW w:w="611" w:type="dxa"/>
            <w:vAlign w:val="center"/>
          </w:tcPr>
          <w:p w:rsidR="00883B14" w:rsidRPr="007D757D" w:rsidRDefault="00883B14" w:rsidP="007D757D">
            <w:pPr>
              <w:ind w:left="113"/>
              <w:jc w:val="center"/>
              <w:textAlignment w:val="baseline"/>
              <w:rPr>
                <w:b/>
                <w:sz w:val="24"/>
                <w:szCs w:val="24"/>
              </w:rPr>
            </w:pPr>
            <w:r w:rsidRPr="007D757D">
              <w:rPr>
                <w:b/>
                <w:sz w:val="24"/>
                <w:szCs w:val="24"/>
              </w:rPr>
              <w:t>№</w:t>
            </w:r>
          </w:p>
        </w:tc>
        <w:tc>
          <w:tcPr>
            <w:tcW w:w="8711" w:type="dxa"/>
            <w:vAlign w:val="center"/>
          </w:tcPr>
          <w:p w:rsidR="00883B14" w:rsidRPr="007D757D" w:rsidRDefault="00883B14" w:rsidP="007D757D">
            <w:pPr>
              <w:jc w:val="center"/>
              <w:textAlignment w:val="baseline"/>
              <w:rPr>
                <w:b/>
                <w:sz w:val="24"/>
                <w:szCs w:val="24"/>
              </w:rPr>
            </w:pPr>
            <w:r w:rsidRPr="007D757D">
              <w:rPr>
                <w:b/>
                <w:sz w:val="24"/>
                <w:szCs w:val="24"/>
              </w:rPr>
              <w:t>Содержание материала</w:t>
            </w:r>
          </w:p>
        </w:tc>
        <w:tc>
          <w:tcPr>
            <w:tcW w:w="992" w:type="dxa"/>
          </w:tcPr>
          <w:p w:rsidR="00883B14" w:rsidRPr="007D757D" w:rsidRDefault="00883B14" w:rsidP="007D757D">
            <w:pPr>
              <w:jc w:val="center"/>
              <w:textAlignment w:val="baseline"/>
              <w:rPr>
                <w:b/>
                <w:sz w:val="24"/>
                <w:szCs w:val="24"/>
              </w:rPr>
            </w:pPr>
            <w:r w:rsidRPr="007D757D">
              <w:rPr>
                <w:b/>
                <w:sz w:val="24"/>
                <w:szCs w:val="24"/>
              </w:rPr>
              <w:t xml:space="preserve">Кол - </w:t>
            </w:r>
            <w:proofErr w:type="gramStart"/>
            <w:r w:rsidRPr="007D757D">
              <w:rPr>
                <w:b/>
                <w:sz w:val="24"/>
                <w:szCs w:val="24"/>
              </w:rPr>
              <w:t>во</w:t>
            </w:r>
            <w:proofErr w:type="gramEnd"/>
            <w:r w:rsidRPr="007D757D">
              <w:rPr>
                <w:b/>
                <w:sz w:val="24"/>
                <w:szCs w:val="24"/>
              </w:rPr>
              <w:t xml:space="preserve"> часов</w:t>
            </w:r>
          </w:p>
        </w:tc>
      </w:tr>
      <w:tr w:rsidR="00883B14" w:rsidRPr="007D757D" w:rsidTr="008756C6">
        <w:trPr>
          <w:trHeight w:val="576"/>
        </w:trPr>
        <w:tc>
          <w:tcPr>
            <w:tcW w:w="611" w:type="dxa"/>
          </w:tcPr>
          <w:p w:rsidR="00883B14" w:rsidRPr="007D757D" w:rsidRDefault="000B4204" w:rsidP="007D757D">
            <w:pPr>
              <w:tabs>
                <w:tab w:val="left" w:pos="3279"/>
              </w:tabs>
              <w:rPr>
                <w:sz w:val="24"/>
                <w:szCs w:val="24"/>
              </w:rPr>
            </w:pPr>
            <w:r w:rsidRPr="007D757D">
              <w:rPr>
                <w:sz w:val="24"/>
                <w:szCs w:val="24"/>
              </w:rPr>
              <w:t xml:space="preserve">  </w:t>
            </w:r>
            <w:r w:rsidR="00A74C59" w:rsidRPr="007D757D">
              <w:rPr>
                <w:sz w:val="24"/>
                <w:szCs w:val="24"/>
              </w:rPr>
              <w:t>1</w:t>
            </w:r>
            <w:r w:rsidRPr="007D757D">
              <w:rPr>
                <w:sz w:val="24"/>
                <w:szCs w:val="24"/>
              </w:rPr>
              <w:t>.</w:t>
            </w:r>
          </w:p>
        </w:tc>
        <w:tc>
          <w:tcPr>
            <w:tcW w:w="8711" w:type="dxa"/>
          </w:tcPr>
          <w:p w:rsidR="00883B14" w:rsidRPr="007D757D" w:rsidRDefault="00143A4B" w:rsidP="007D757D">
            <w:pPr>
              <w:rPr>
                <w:sz w:val="24"/>
                <w:szCs w:val="24"/>
              </w:rPr>
            </w:pPr>
            <w:r w:rsidRPr="007D757D">
              <w:rPr>
                <w:sz w:val="24"/>
                <w:szCs w:val="24"/>
              </w:rPr>
              <w:t>Мир образов вокальной и инструментальной музыки.</w:t>
            </w:r>
          </w:p>
          <w:p w:rsidR="00ED30EA" w:rsidRPr="007D757D" w:rsidRDefault="00ED30EA" w:rsidP="007D757D">
            <w:pPr>
              <w:rPr>
                <w:i/>
                <w:sz w:val="24"/>
                <w:szCs w:val="24"/>
              </w:rPr>
            </w:pPr>
            <w:r w:rsidRPr="007D757D">
              <w:rPr>
                <w:i/>
                <w:sz w:val="24"/>
                <w:szCs w:val="24"/>
                <w:u w:val="single"/>
              </w:rPr>
              <w:t>Проверочный тест по 1 четверти</w:t>
            </w:r>
            <w:r w:rsidRPr="007D757D">
              <w:rPr>
                <w:i/>
                <w:sz w:val="24"/>
                <w:szCs w:val="24"/>
              </w:rPr>
              <w:t>.</w:t>
            </w:r>
          </w:p>
          <w:p w:rsidR="00ED30EA" w:rsidRPr="007D757D" w:rsidRDefault="001B4F08" w:rsidP="007D757D">
            <w:pPr>
              <w:rPr>
                <w:sz w:val="24"/>
                <w:szCs w:val="24"/>
              </w:rPr>
            </w:pPr>
            <w:r w:rsidRPr="007D757D">
              <w:rPr>
                <w:i/>
                <w:sz w:val="24"/>
                <w:szCs w:val="24"/>
                <w:u w:val="single"/>
              </w:rPr>
              <w:t>Контрольная работа:</w:t>
            </w:r>
            <w:r w:rsidR="00ED30EA" w:rsidRPr="007D757D">
              <w:rPr>
                <w:i/>
                <w:sz w:val="24"/>
                <w:szCs w:val="24"/>
              </w:rPr>
              <w:t xml:space="preserve"> Обобщение знаний по разделу I.</w:t>
            </w:r>
          </w:p>
        </w:tc>
        <w:tc>
          <w:tcPr>
            <w:tcW w:w="992" w:type="dxa"/>
          </w:tcPr>
          <w:p w:rsidR="00883B14" w:rsidRPr="007D757D" w:rsidRDefault="00143A4B" w:rsidP="007D757D">
            <w:pPr>
              <w:tabs>
                <w:tab w:val="left" w:pos="3279"/>
              </w:tabs>
              <w:jc w:val="center"/>
              <w:rPr>
                <w:sz w:val="24"/>
                <w:szCs w:val="24"/>
              </w:rPr>
            </w:pPr>
            <w:r w:rsidRPr="007D757D">
              <w:rPr>
                <w:sz w:val="24"/>
                <w:szCs w:val="24"/>
              </w:rPr>
              <w:t>16</w:t>
            </w:r>
          </w:p>
        </w:tc>
      </w:tr>
      <w:tr w:rsidR="00883B14" w:rsidRPr="007D757D" w:rsidTr="008756C6">
        <w:trPr>
          <w:trHeight w:val="589"/>
        </w:trPr>
        <w:tc>
          <w:tcPr>
            <w:tcW w:w="611" w:type="dxa"/>
          </w:tcPr>
          <w:p w:rsidR="00883B14" w:rsidRPr="007D757D" w:rsidRDefault="000B4204" w:rsidP="007D757D">
            <w:pPr>
              <w:tabs>
                <w:tab w:val="left" w:pos="3279"/>
              </w:tabs>
              <w:rPr>
                <w:sz w:val="24"/>
                <w:szCs w:val="24"/>
              </w:rPr>
            </w:pPr>
            <w:r w:rsidRPr="007D757D">
              <w:rPr>
                <w:sz w:val="24"/>
                <w:szCs w:val="24"/>
              </w:rPr>
              <w:t xml:space="preserve">  </w:t>
            </w:r>
            <w:r w:rsidR="00A74C59" w:rsidRPr="007D757D">
              <w:rPr>
                <w:sz w:val="24"/>
                <w:szCs w:val="24"/>
              </w:rPr>
              <w:t>2</w:t>
            </w:r>
            <w:r w:rsidRPr="007D757D">
              <w:rPr>
                <w:sz w:val="24"/>
                <w:szCs w:val="24"/>
              </w:rPr>
              <w:t>.</w:t>
            </w:r>
          </w:p>
        </w:tc>
        <w:tc>
          <w:tcPr>
            <w:tcW w:w="8711" w:type="dxa"/>
          </w:tcPr>
          <w:p w:rsidR="00ED30EA" w:rsidRPr="007D757D" w:rsidRDefault="00143A4B" w:rsidP="007D757D">
            <w:pPr>
              <w:rPr>
                <w:i/>
                <w:sz w:val="24"/>
                <w:szCs w:val="24"/>
              </w:rPr>
            </w:pPr>
            <w:r w:rsidRPr="007D757D">
              <w:rPr>
                <w:sz w:val="24"/>
                <w:szCs w:val="24"/>
              </w:rPr>
              <w:t>Мир образов камерной и симфонической музыки.</w:t>
            </w:r>
            <w:r w:rsidR="00ED30EA" w:rsidRPr="007D757D">
              <w:rPr>
                <w:sz w:val="24"/>
                <w:szCs w:val="24"/>
              </w:rPr>
              <w:br/>
            </w:r>
            <w:r w:rsidR="00ED30EA" w:rsidRPr="007D757D">
              <w:rPr>
                <w:i/>
                <w:sz w:val="24"/>
                <w:szCs w:val="24"/>
                <w:u w:val="single"/>
              </w:rPr>
              <w:t>Проверочный тест по 3 четверти</w:t>
            </w:r>
            <w:r w:rsidR="00ED30EA" w:rsidRPr="007D757D">
              <w:rPr>
                <w:i/>
                <w:sz w:val="24"/>
                <w:szCs w:val="24"/>
              </w:rPr>
              <w:t>.</w:t>
            </w:r>
          </w:p>
          <w:p w:rsidR="00883B14" w:rsidRPr="007D757D" w:rsidRDefault="001B4F08" w:rsidP="007D757D">
            <w:pPr>
              <w:rPr>
                <w:sz w:val="24"/>
                <w:szCs w:val="24"/>
              </w:rPr>
            </w:pPr>
            <w:r w:rsidRPr="007D757D">
              <w:rPr>
                <w:i/>
                <w:sz w:val="24"/>
                <w:szCs w:val="24"/>
                <w:u w:val="single"/>
              </w:rPr>
              <w:t>Контрольная работа по курсу 6</w:t>
            </w:r>
            <w:r w:rsidR="00ED30EA" w:rsidRPr="007D757D">
              <w:rPr>
                <w:i/>
                <w:sz w:val="24"/>
                <w:szCs w:val="24"/>
                <w:u w:val="single"/>
              </w:rPr>
              <w:t xml:space="preserve"> класса</w:t>
            </w:r>
            <w:r w:rsidR="00ED30EA" w:rsidRPr="007D757D">
              <w:rPr>
                <w:i/>
                <w:sz w:val="24"/>
                <w:szCs w:val="24"/>
              </w:rPr>
              <w:t>. Обобщение знаний по разделу II.</w:t>
            </w:r>
            <w:r w:rsidRPr="007D757D">
              <w:rPr>
                <w:i/>
                <w:sz w:val="24"/>
                <w:szCs w:val="24"/>
              </w:rPr>
              <w:t xml:space="preserve"> Музыкальная викторина.</w:t>
            </w:r>
          </w:p>
        </w:tc>
        <w:tc>
          <w:tcPr>
            <w:tcW w:w="992" w:type="dxa"/>
          </w:tcPr>
          <w:p w:rsidR="00883B14" w:rsidRPr="007D757D" w:rsidRDefault="00143A4B" w:rsidP="007D757D">
            <w:pPr>
              <w:tabs>
                <w:tab w:val="left" w:pos="3279"/>
              </w:tabs>
              <w:jc w:val="center"/>
              <w:rPr>
                <w:sz w:val="24"/>
                <w:szCs w:val="24"/>
              </w:rPr>
            </w:pPr>
            <w:r w:rsidRPr="007D757D">
              <w:rPr>
                <w:sz w:val="24"/>
                <w:szCs w:val="24"/>
              </w:rPr>
              <w:t>18</w:t>
            </w:r>
          </w:p>
        </w:tc>
      </w:tr>
      <w:tr w:rsidR="00D55B4E" w:rsidRPr="007D757D" w:rsidTr="008756C6">
        <w:trPr>
          <w:trHeight w:val="275"/>
        </w:trPr>
        <w:tc>
          <w:tcPr>
            <w:tcW w:w="611" w:type="dxa"/>
          </w:tcPr>
          <w:p w:rsidR="00D55B4E" w:rsidRPr="007D757D" w:rsidRDefault="00D55B4E" w:rsidP="007D757D">
            <w:pPr>
              <w:tabs>
                <w:tab w:val="left" w:pos="3279"/>
              </w:tabs>
              <w:ind w:left="360"/>
              <w:jc w:val="center"/>
              <w:rPr>
                <w:sz w:val="24"/>
                <w:szCs w:val="24"/>
              </w:rPr>
            </w:pPr>
          </w:p>
        </w:tc>
        <w:tc>
          <w:tcPr>
            <w:tcW w:w="8711" w:type="dxa"/>
          </w:tcPr>
          <w:p w:rsidR="00D55B4E" w:rsidRPr="007D757D" w:rsidRDefault="00D55B4E" w:rsidP="007D757D">
            <w:pPr>
              <w:tabs>
                <w:tab w:val="left" w:pos="3279"/>
              </w:tabs>
              <w:rPr>
                <w:i/>
                <w:sz w:val="24"/>
                <w:szCs w:val="24"/>
              </w:rPr>
            </w:pPr>
            <w:r w:rsidRPr="007D757D">
              <w:rPr>
                <w:i/>
                <w:sz w:val="24"/>
                <w:szCs w:val="24"/>
              </w:rPr>
              <w:t>Итого:</w:t>
            </w:r>
          </w:p>
        </w:tc>
        <w:tc>
          <w:tcPr>
            <w:tcW w:w="992" w:type="dxa"/>
          </w:tcPr>
          <w:p w:rsidR="00D55B4E" w:rsidRPr="007D757D" w:rsidRDefault="00D55B4E" w:rsidP="007D757D">
            <w:pPr>
              <w:tabs>
                <w:tab w:val="left" w:pos="3279"/>
              </w:tabs>
              <w:jc w:val="center"/>
              <w:rPr>
                <w:sz w:val="24"/>
                <w:szCs w:val="24"/>
              </w:rPr>
            </w:pPr>
            <w:r w:rsidRPr="007D757D">
              <w:rPr>
                <w:sz w:val="24"/>
                <w:szCs w:val="24"/>
              </w:rPr>
              <w:t>34</w:t>
            </w:r>
          </w:p>
        </w:tc>
      </w:tr>
    </w:tbl>
    <w:p w:rsidR="00AE1B35" w:rsidRPr="007D757D" w:rsidRDefault="00AE1B35" w:rsidP="007D757D">
      <w:pPr>
        <w:jc w:val="center"/>
        <w:rPr>
          <w:b/>
          <w:bCs/>
          <w:color w:val="000000"/>
        </w:rPr>
      </w:pPr>
    </w:p>
    <w:p w:rsidR="0095012D" w:rsidRPr="007D757D" w:rsidRDefault="0095012D" w:rsidP="008756C6">
      <w:pPr>
        <w:rPr>
          <w:b/>
          <w:bCs/>
          <w:color w:val="000000"/>
        </w:rPr>
      </w:pPr>
    </w:p>
    <w:p w:rsidR="0095012D" w:rsidRPr="00E6596A" w:rsidRDefault="008756C6" w:rsidP="007D757D">
      <w:pPr>
        <w:tabs>
          <w:tab w:val="left" w:pos="3279"/>
        </w:tabs>
        <w:jc w:val="center"/>
        <w:rPr>
          <w:b/>
          <w:sz w:val="28"/>
          <w:szCs w:val="28"/>
        </w:rPr>
      </w:pPr>
      <w:r w:rsidRPr="00E6596A">
        <w:rPr>
          <w:b/>
          <w:sz w:val="28"/>
          <w:szCs w:val="28"/>
        </w:rPr>
        <w:t xml:space="preserve"> 7 класс</w:t>
      </w:r>
    </w:p>
    <w:p w:rsidR="00C0201B" w:rsidRPr="008756C6" w:rsidRDefault="003E7494" w:rsidP="007D757D">
      <w:pPr>
        <w:autoSpaceDE w:val="0"/>
        <w:autoSpaceDN w:val="0"/>
        <w:adjustRightInd w:val="0"/>
        <w:jc w:val="both"/>
        <w:rPr>
          <w:bCs/>
          <w:color w:val="000000"/>
        </w:rPr>
      </w:pPr>
      <w:r w:rsidRPr="007D757D">
        <w:rPr>
          <w:b/>
        </w:rPr>
        <w:t xml:space="preserve">          </w:t>
      </w:r>
      <w:r w:rsidR="0095012D" w:rsidRPr="007D757D">
        <w:rPr>
          <w:b/>
          <w:bCs/>
          <w:color w:val="000000"/>
        </w:rPr>
        <w:t xml:space="preserve">Содержание программы </w:t>
      </w:r>
      <w:r w:rsidRPr="007D757D">
        <w:rPr>
          <w:bCs/>
          <w:color w:val="000000"/>
        </w:rPr>
        <w:t>предмета</w:t>
      </w:r>
      <w:r w:rsidR="005D18E9" w:rsidRPr="007D757D">
        <w:rPr>
          <w:bCs/>
          <w:color w:val="000000"/>
        </w:rPr>
        <w:t xml:space="preserve"> «Музыка» в 7</w:t>
      </w:r>
      <w:r w:rsidR="00B2676B" w:rsidRPr="007D757D">
        <w:rPr>
          <w:bCs/>
          <w:color w:val="000000"/>
        </w:rPr>
        <w:t xml:space="preserve"> классе </w:t>
      </w:r>
      <w:r w:rsidR="0088734E" w:rsidRPr="007D757D">
        <w:rPr>
          <w:bCs/>
          <w:color w:val="000000"/>
        </w:rPr>
        <w:t>базируется на основе преемственности с курсом начальной школы и ориентировано на систематизацию и углубление полученных знаний, расширение опыта музыкально-творческой деятельности, формированию устойчивого интереса к отечественным и мировым культурным традициям.</w:t>
      </w:r>
      <w:r w:rsidR="006A3CFC" w:rsidRPr="007D757D">
        <w:rPr>
          <w:bCs/>
          <w:color w:val="000000"/>
        </w:rPr>
        <w:t xml:space="preserve"> 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 социальное развитие растущего человека.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w:t>
      </w:r>
      <w:proofErr w:type="spellStart"/>
      <w:r w:rsidR="006A3CFC" w:rsidRPr="007D757D">
        <w:rPr>
          <w:bCs/>
          <w:color w:val="000000"/>
        </w:rPr>
        <w:t>музицировании</w:t>
      </w:r>
      <w:proofErr w:type="spellEnd"/>
      <w:r w:rsidR="006A3CFC" w:rsidRPr="007D757D">
        <w:rPr>
          <w:bCs/>
          <w:color w:val="000000"/>
        </w:rPr>
        <w:t xml:space="preserve"> и т. д., развитие особого умения «слышать другого», построение совместной деятельности и пои</w:t>
      </w:r>
      <w:proofErr w:type="gramStart"/>
      <w:r w:rsidR="006A3CFC" w:rsidRPr="007D757D">
        <w:rPr>
          <w:bCs/>
          <w:color w:val="000000"/>
        </w:rPr>
        <w:t>ск в пр</w:t>
      </w:r>
      <w:proofErr w:type="gramEnd"/>
      <w:r w:rsidR="006A3CFC" w:rsidRPr="007D757D">
        <w:rPr>
          <w:bCs/>
          <w:color w:val="000000"/>
        </w:rPr>
        <w:t>оцессе учебных ситуаций нетрадиционных вариантов решения творческих задач стимулирует коммуникативное развитие учащихся.</w:t>
      </w:r>
      <w:r w:rsidR="008756C6">
        <w:rPr>
          <w:bCs/>
          <w:color w:val="000000"/>
        </w:rPr>
        <w:br/>
      </w:r>
    </w:p>
    <w:tbl>
      <w:tblPr>
        <w:tblStyle w:val="a7"/>
        <w:tblW w:w="10173" w:type="dxa"/>
        <w:tblLook w:val="04A0" w:firstRow="1" w:lastRow="0" w:firstColumn="1" w:lastColumn="0" w:noHBand="0" w:noVBand="1"/>
      </w:tblPr>
      <w:tblGrid>
        <w:gridCol w:w="539"/>
        <w:gridCol w:w="8500"/>
        <w:gridCol w:w="1134"/>
      </w:tblGrid>
      <w:tr w:rsidR="0095012D" w:rsidRPr="007D757D" w:rsidTr="008756C6">
        <w:tc>
          <w:tcPr>
            <w:tcW w:w="539" w:type="dxa"/>
            <w:vAlign w:val="center"/>
          </w:tcPr>
          <w:p w:rsidR="0095012D" w:rsidRPr="007D757D" w:rsidRDefault="0095012D" w:rsidP="007D757D">
            <w:pPr>
              <w:jc w:val="center"/>
              <w:textAlignment w:val="baseline"/>
              <w:rPr>
                <w:b/>
                <w:sz w:val="24"/>
                <w:szCs w:val="24"/>
              </w:rPr>
            </w:pPr>
            <w:r w:rsidRPr="007D757D">
              <w:rPr>
                <w:b/>
                <w:sz w:val="24"/>
                <w:szCs w:val="24"/>
              </w:rPr>
              <w:t>№</w:t>
            </w:r>
          </w:p>
        </w:tc>
        <w:tc>
          <w:tcPr>
            <w:tcW w:w="8500" w:type="dxa"/>
            <w:vAlign w:val="center"/>
          </w:tcPr>
          <w:p w:rsidR="0095012D" w:rsidRPr="007D757D" w:rsidRDefault="0095012D" w:rsidP="007D757D">
            <w:pPr>
              <w:jc w:val="center"/>
              <w:textAlignment w:val="baseline"/>
              <w:rPr>
                <w:b/>
                <w:sz w:val="24"/>
                <w:szCs w:val="24"/>
              </w:rPr>
            </w:pPr>
            <w:r w:rsidRPr="007D757D">
              <w:rPr>
                <w:b/>
                <w:sz w:val="24"/>
                <w:szCs w:val="24"/>
              </w:rPr>
              <w:t>Содержание материала</w:t>
            </w:r>
          </w:p>
        </w:tc>
        <w:tc>
          <w:tcPr>
            <w:tcW w:w="1134" w:type="dxa"/>
          </w:tcPr>
          <w:p w:rsidR="0095012D" w:rsidRPr="007D757D" w:rsidRDefault="0095012D" w:rsidP="007D757D">
            <w:pPr>
              <w:jc w:val="center"/>
              <w:textAlignment w:val="baseline"/>
              <w:rPr>
                <w:b/>
                <w:sz w:val="24"/>
                <w:szCs w:val="24"/>
              </w:rPr>
            </w:pPr>
            <w:r w:rsidRPr="007D757D">
              <w:rPr>
                <w:b/>
                <w:sz w:val="24"/>
                <w:szCs w:val="24"/>
              </w:rPr>
              <w:t xml:space="preserve">Кол - </w:t>
            </w:r>
            <w:proofErr w:type="gramStart"/>
            <w:r w:rsidRPr="007D757D">
              <w:rPr>
                <w:b/>
                <w:sz w:val="24"/>
                <w:szCs w:val="24"/>
              </w:rPr>
              <w:t>во</w:t>
            </w:r>
            <w:proofErr w:type="gramEnd"/>
            <w:r w:rsidRPr="007D757D">
              <w:rPr>
                <w:b/>
                <w:sz w:val="24"/>
                <w:szCs w:val="24"/>
              </w:rPr>
              <w:t xml:space="preserve"> часов</w:t>
            </w:r>
          </w:p>
        </w:tc>
      </w:tr>
      <w:tr w:rsidR="0095012D" w:rsidRPr="007D757D" w:rsidTr="008756C6">
        <w:tc>
          <w:tcPr>
            <w:tcW w:w="539" w:type="dxa"/>
          </w:tcPr>
          <w:p w:rsidR="0095012D" w:rsidRPr="007D757D" w:rsidRDefault="00B2676B" w:rsidP="007D757D">
            <w:pPr>
              <w:tabs>
                <w:tab w:val="left" w:pos="3279"/>
              </w:tabs>
              <w:rPr>
                <w:b/>
                <w:sz w:val="24"/>
                <w:szCs w:val="24"/>
              </w:rPr>
            </w:pPr>
            <w:r w:rsidRPr="007D757D">
              <w:rPr>
                <w:b/>
                <w:sz w:val="24"/>
                <w:szCs w:val="24"/>
              </w:rPr>
              <w:t>1.</w:t>
            </w:r>
          </w:p>
        </w:tc>
        <w:tc>
          <w:tcPr>
            <w:tcW w:w="8500" w:type="dxa"/>
          </w:tcPr>
          <w:p w:rsidR="00FD4FD1" w:rsidRPr="007D757D" w:rsidRDefault="00FA3899" w:rsidP="008756C6">
            <w:pPr>
              <w:jc w:val="both"/>
              <w:rPr>
                <w:b/>
                <w:sz w:val="24"/>
                <w:szCs w:val="24"/>
              </w:rPr>
            </w:pPr>
            <w:r w:rsidRPr="007D757D">
              <w:rPr>
                <w:b/>
                <w:sz w:val="24"/>
                <w:szCs w:val="24"/>
              </w:rPr>
              <w:t>Особенности музыкальной драматургии сценической музыки</w:t>
            </w:r>
            <w:r w:rsidR="0010378A" w:rsidRPr="007D757D">
              <w:rPr>
                <w:b/>
                <w:sz w:val="24"/>
                <w:szCs w:val="24"/>
              </w:rPr>
              <w:t>.</w:t>
            </w:r>
            <w:r w:rsidR="00FD4FD1" w:rsidRPr="007D757D">
              <w:rPr>
                <w:b/>
                <w:sz w:val="24"/>
                <w:szCs w:val="24"/>
              </w:rPr>
              <w:br/>
            </w:r>
            <w:r w:rsidR="00FD4FD1" w:rsidRPr="007D757D">
              <w:rPr>
                <w:color w:val="000000" w:themeColor="text1"/>
                <w:sz w:val="24"/>
                <w:szCs w:val="24"/>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w:t>
            </w:r>
            <w:proofErr w:type="gramStart"/>
            <w:r w:rsidR="00FD4FD1" w:rsidRPr="007D757D">
              <w:rPr>
                <w:color w:val="000000" w:themeColor="text1"/>
                <w:sz w:val="24"/>
                <w:szCs w:val="24"/>
              </w:rPr>
              <w:t xml:space="preserve">Опера: увертюра, ария, речитатив, ансамбль, хор, сцена и др. Приемы симфонического развития образов. </w:t>
            </w:r>
            <w:proofErr w:type="gramEnd"/>
          </w:p>
          <w:p w:rsidR="0095012D" w:rsidRPr="007D757D" w:rsidRDefault="00FD4FD1" w:rsidP="008756C6">
            <w:pPr>
              <w:pStyle w:val="a4"/>
              <w:shd w:val="clear" w:color="auto" w:fill="FFFFFF"/>
              <w:spacing w:before="0" w:beforeAutospacing="0" w:after="0" w:afterAutospacing="0"/>
              <w:ind w:right="94"/>
              <w:jc w:val="both"/>
              <w:rPr>
                <w:b/>
                <w:sz w:val="24"/>
                <w:szCs w:val="24"/>
              </w:rPr>
            </w:pPr>
            <w:r w:rsidRPr="007D757D">
              <w:rPr>
                <w:color w:val="000000" w:themeColor="text1"/>
                <w:sz w:val="24"/>
                <w:szCs w:val="24"/>
              </w:rPr>
              <w:t>Сравнительные интерпретации музыкальных сочинений. Мастерство исполнителя. Музыка в драматическом спектакле. Роль музыки в кино и на телевидении.</w:t>
            </w:r>
          </w:p>
        </w:tc>
        <w:tc>
          <w:tcPr>
            <w:tcW w:w="1134" w:type="dxa"/>
          </w:tcPr>
          <w:p w:rsidR="0095012D" w:rsidRPr="007D757D" w:rsidRDefault="00484327" w:rsidP="007D757D">
            <w:pPr>
              <w:tabs>
                <w:tab w:val="left" w:pos="3279"/>
              </w:tabs>
              <w:jc w:val="center"/>
              <w:rPr>
                <w:b/>
                <w:sz w:val="24"/>
                <w:szCs w:val="24"/>
              </w:rPr>
            </w:pPr>
            <w:r w:rsidRPr="007D757D">
              <w:rPr>
                <w:b/>
                <w:sz w:val="24"/>
                <w:szCs w:val="24"/>
              </w:rPr>
              <w:t>16</w:t>
            </w:r>
          </w:p>
        </w:tc>
      </w:tr>
      <w:tr w:rsidR="0095012D" w:rsidRPr="007D757D" w:rsidTr="008756C6">
        <w:tc>
          <w:tcPr>
            <w:tcW w:w="539" w:type="dxa"/>
          </w:tcPr>
          <w:p w:rsidR="0095012D" w:rsidRPr="007D757D" w:rsidRDefault="00B2676B" w:rsidP="007D757D">
            <w:pPr>
              <w:pStyle w:val="a3"/>
              <w:tabs>
                <w:tab w:val="left" w:pos="3279"/>
              </w:tabs>
              <w:ind w:left="113"/>
              <w:rPr>
                <w:b/>
                <w:sz w:val="24"/>
                <w:szCs w:val="24"/>
              </w:rPr>
            </w:pPr>
            <w:r w:rsidRPr="007D757D">
              <w:rPr>
                <w:b/>
                <w:sz w:val="24"/>
                <w:szCs w:val="24"/>
              </w:rPr>
              <w:t>2.</w:t>
            </w:r>
          </w:p>
        </w:tc>
        <w:tc>
          <w:tcPr>
            <w:tcW w:w="8500" w:type="dxa"/>
          </w:tcPr>
          <w:p w:rsidR="0095012D" w:rsidRPr="007D757D" w:rsidRDefault="00FD4FD1" w:rsidP="008756C6">
            <w:pPr>
              <w:pStyle w:val="a4"/>
              <w:shd w:val="clear" w:color="auto" w:fill="FFFFFF"/>
              <w:spacing w:before="0" w:beforeAutospacing="0" w:after="0" w:afterAutospacing="0"/>
              <w:ind w:right="94"/>
              <w:jc w:val="both"/>
              <w:rPr>
                <w:color w:val="000000" w:themeColor="text1"/>
                <w:sz w:val="24"/>
                <w:szCs w:val="24"/>
              </w:rPr>
            </w:pPr>
            <w:r w:rsidRPr="007D757D">
              <w:rPr>
                <w:b/>
                <w:color w:val="000000" w:themeColor="text1"/>
                <w:sz w:val="24"/>
                <w:szCs w:val="24"/>
              </w:rPr>
              <w:t>Особенности драматургии камерной и симфонической музыки</w:t>
            </w:r>
            <w:r w:rsidRPr="007D757D">
              <w:rPr>
                <w:color w:val="000000" w:themeColor="text1"/>
                <w:sz w:val="24"/>
                <w:szCs w:val="24"/>
              </w:rPr>
              <w:t>.</w:t>
            </w:r>
            <w:r w:rsidRPr="007D757D">
              <w:rPr>
                <w:color w:val="000000" w:themeColor="text1"/>
                <w:sz w:val="24"/>
                <w:szCs w:val="24"/>
              </w:rPr>
              <w:br/>
            </w:r>
            <w:r w:rsidR="0095012D" w:rsidRPr="007D757D">
              <w:rPr>
                <w:color w:val="000000" w:themeColor="text1"/>
                <w:sz w:val="24"/>
                <w:szCs w:val="24"/>
              </w:rPr>
              <w:t> </w:t>
            </w:r>
            <w:r w:rsidRPr="007D757D">
              <w:rPr>
                <w:color w:val="000000" w:themeColor="text1"/>
                <w:sz w:val="24"/>
                <w:szCs w:val="24"/>
              </w:rPr>
              <w:t xml:space="preserve">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roofErr w:type="spellStart"/>
            <w:r w:rsidRPr="007D757D">
              <w:rPr>
                <w:color w:val="000000" w:themeColor="text1"/>
                <w:sz w:val="24"/>
                <w:szCs w:val="24"/>
              </w:rPr>
              <w:t>Переинтонирование</w:t>
            </w:r>
            <w:proofErr w:type="spellEnd"/>
            <w:r w:rsidRPr="007D757D">
              <w:rPr>
                <w:color w:val="000000" w:themeColor="text1"/>
                <w:sz w:val="24"/>
                <w:szCs w:val="24"/>
              </w:rPr>
              <w:t xml:space="preserve">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w:t>
            </w:r>
          </w:p>
        </w:tc>
        <w:tc>
          <w:tcPr>
            <w:tcW w:w="1134" w:type="dxa"/>
          </w:tcPr>
          <w:p w:rsidR="0095012D" w:rsidRPr="007D757D" w:rsidRDefault="00484327" w:rsidP="007D757D">
            <w:pPr>
              <w:tabs>
                <w:tab w:val="left" w:pos="3279"/>
              </w:tabs>
              <w:jc w:val="center"/>
              <w:rPr>
                <w:b/>
                <w:sz w:val="24"/>
                <w:szCs w:val="24"/>
              </w:rPr>
            </w:pPr>
            <w:r w:rsidRPr="007D757D">
              <w:rPr>
                <w:b/>
                <w:sz w:val="24"/>
                <w:szCs w:val="24"/>
              </w:rPr>
              <w:t>18</w:t>
            </w:r>
          </w:p>
        </w:tc>
      </w:tr>
    </w:tbl>
    <w:p w:rsidR="0095012D" w:rsidRPr="008756C6" w:rsidRDefault="0095012D" w:rsidP="008756C6">
      <w:pPr>
        <w:shd w:val="clear" w:color="auto" w:fill="FFFFFF"/>
        <w:textAlignment w:val="baseline"/>
      </w:pPr>
      <w:r w:rsidRPr="007D757D">
        <w:rPr>
          <w:b/>
        </w:rPr>
        <w:t>Тематическое планирование с указанием количества часов на освоение каждой темы</w:t>
      </w:r>
      <w:r w:rsidRPr="007D757D">
        <w:t>.</w:t>
      </w:r>
    </w:p>
    <w:tbl>
      <w:tblPr>
        <w:tblStyle w:val="a7"/>
        <w:tblW w:w="10065" w:type="dxa"/>
        <w:tblInd w:w="108" w:type="dxa"/>
        <w:tblLook w:val="04A0" w:firstRow="1" w:lastRow="0" w:firstColumn="1" w:lastColumn="0" w:noHBand="0" w:noVBand="1"/>
      </w:tblPr>
      <w:tblGrid>
        <w:gridCol w:w="611"/>
        <w:gridCol w:w="8320"/>
        <w:gridCol w:w="1134"/>
      </w:tblGrid>
      <w:tr w:rsidR="0095012D" w:rsidRPr="007D757D" w:rsidTr="008756C6">
        <w:tc>
          <w:tcPr>
            <w:tcW w:w="611" w:type="dxa"/>
            <w:vAlign w:val="center"/>
          </w:tcPr>
          <w:p w:rsidR="0095012D" w:rsidRPr="007D757D" w:rsidRDefault="0095012D" w:rsidP="007D757D">
            <w:pPr>
              <w:ind w:left="113"/>
              <w:jc w:val="center"/>
              <w:textAlignment w:val="baseline"/>
              <w:rPr>
                <w:b/>
                <w:sz w:val="24"/>
                <w:szCs w:val="24"/>
              </w:rPr>
            </w:pPr>
            <w:r w:rsidRPr="007D757D">
              <w:rPr>
                <w:b/>
                <w:sz w:val="24"/>
                <w:szCs w:val="24"/>
              </w:rPr>
              <w:t>№</w:t>
            </w:r>
          </w:p>
        </w:tc>
        <w:tc>
          <w:tcPr>
            <w:tcW w:w="8320" w:type="dxa"/>
            <w:vAlign w:val="center"/>
          </w:tcPr>
          <w:p w:rsidR="0095012D" w:rsidRPr="007D757D" w:rsidRDefault="0095012D" w:rsidP="007D757D">
            <w:pPr>
              <w:jc w:val="center"/>
              <w:textAlignment w:val="baseline"/>
              <w:rPr>
                <w:b/>
                <w:sz w:val="24"/>
                <w:szCs w:val="24"/>
              </w:rPr>
            </w:pPr>
            <w:r w:rsidRPr="007D757D">
              <w:rPr>
                <w:b/>
                <w:sz w:val="24"/>
                <w:szCs w:val="24"/>
              </w:rPr>
              <w:t>Содержание материала</w:t>
            </w:r>
          </w:p>
        </w:tc>
        <w:tc>
          <w:tcPr>
            <w:tcW w:w="1134" w:type="dxa"/>
          </w:tcPr>
          <w:p w:rsidR="0095012D" w:rsidRPr="007D757D" w:rsidRDefault="0095012D" w:rsidP="007D757D">
            <w:pPr>
              <w:jc w:val="center"/>
              <w:textAlignment w:val="baseline"/>
              <w:rPr>
                <w:b/>
                <w:sz w:val="24"/>
                <w:szCs w:val="24"/>
              </w:rPr>
            </w:pPr>
            <w:r w:rsidRPr="007D757D">
              <w:rPr>
                <w:b/>
                <w:sz w:val="24"/>
                <w:szCs w:val="24"/>
              </w:rPr>
              <w:t xml:space="preserve">Кол - </w:t>
            </w:r>
            <w:proofErr w:type="gramStart"/>
            <w:r w:rsidRPr="007D757D">
              <w:rPr>
                <w:b/>
                <w:sz w:val="24"/>
                <w:szCs w:val="24"/>
              </w:rPr>
              <w:t>во</w:t>
            </w:r>
            <w:proofErr w:type="gramEnd"/>
            <w:r w:rsidRPr="007D757D">
              <w:rPr>
                <w:b/>
                <w:sz w:val="24"/>
                <w:szCs w:val="24"/>
              </w:rPr>
              <w:t xml:space="preserve"> часов</w:t>
            </w:r>
          </w:p>
        </w:tc>
      </w:tr>
      <w:tr w:rsidR="0095012D" w:rsidRPr="007D757D" w:rsidTr="008756C6">
        <w:tc>
          <w:tcPr>
            <w:tcW w:w="611" w:type="dxa"/>
          </w:tcPr>
          <w:p w:rsidR="0095012D" w:rsidRPr="007D757D" w:rsidRDefault="004A4266" w:rsidP="007D757D">
            <w:pPr>
              <w:tabs>
                <w:tab w:val="left" w:pos="3279"/>
              </w:tabs>
              <w:rPr>
                <w:sz w:val="24"/>
                <w:szCs w:val="24"/>
              </w:rPr>
            </w:pPr>
            <w:r w:rsidRPr="007D757D">
              <w:rPr>
                <w:sz w:val="24"/>
                <w:szCs w:val="24"/>
              </w:rPr>
              <w:t xml:space="preserve"> 1.</w:t>
            </w:r>
          </w:p>
        </w:tc>
        <w:tc>
          <w:tcPr>
            <w:tcW w:w="8320" w:type="dxa"/>
          </w:tcPr>
          <w:p w:rsidR="0095012D" w:rsidRPr="007D757D" w:rsidRDefault="00565531" w:rsidP="007D757D">
            <w:pPr>
              <w:rPr>
                <w:sz w:val="24"/>
                <w:szCs w:val="24"/>
              </w:rPr>
            </w:pPr>
            <w:r w:rsidRPr="007D757D">
              <w:rPr>
                <w:sz w:val="24"/>
                <w:szCs w:val="24"/>
              </w:rPr>
              <w:t>Особенности музыкальной драматургии сценической музыки.</w:t>
            </w:r>
            <w:r w:rsidR="00ED6D0A" w:rsidRPr="007D757D">
              <w:rPr>
                <w:sz w:val="24"/>
                <w:szCs w:val="24"/>
              </w:rPr>
              <w:br/>
            </w:r>
            <w:r w:rsidR="00ED6D0A" w:rsidRPr="007D757D">
              <w:rPr>
                <w:i/>
                <w:sz w:val="24"/>
                <w:szCs w:val="24"/>
                <w:u w:val="single"/>
              </w:rPr>
              <w:t>Проверочный тест по 1 четверти</w:t>
            </w:r>
            <w:r w:rsidR="00ED6D0A" w:rsidRPr="007D757D">
              <w:rPr>
                <w:sz w:val="24"/>
                <w:szCs w:val="24"/>
              </w:rPr>
              <w:t>.</w:t>
            </w:r>
            <w:r w:rsidR="00ED6D0A" w:rsidRPr="007D757D">
              <w:rPr>
                <w:sz w:val="24"/>
                <w:szCs w:val="24"/>
              </w:rPr>
              <w:br/>
            </w:r>
            <w:r w:rsidR="008B4D31" w:rsidRPr="007D757D">
              <w:rPr>
                <w:i/>
                <w:sz w:val="24"/>
                <w:szCs w:val="24"/>
                <w:u w:val="single"/>
              </w:rPr>
              <w:t>Контрольная работа:</w:t>
            </w:r>
            <w:r w:rsidR="00ED6D0A" w:rsidRPr="007D757D">
              <w:rPr>
                <w:sz w:val="24"/>
                <w:szCs w:val="24"/>
              </w:rPr>
              <w:t xml:space="preserve"> </w:t>
            </w:r>
            <w:r w:rsidR="00ED6D0A" w:rsidRPr="007D757D">
              <w:rPr>
                <w:i/>
                <w:sz w:val="24"/>
                <w:szCs w:val="24"/>
              </w:rPr>
              <w:t>Обобщение знаний по разделу I.</w:t>
            </w:r>
          </w:p>
        </w:tc>
        <w:tc>
          <w:tcPr>
            <w:tcW w:w="1134" w:type="dxa"/>
          </w:tcPr>
          <w:p w:rsidR="0095012D" w:rsidRPr="007D757D" w:rsidRDefault="00484327" w:rsidP="007D757D">
            <w:pPr>
              <w:tabs>
                <w:tab w:val="left" w:pos="3279"/>
              </w:tabs>
              <w:jc w:val="center"/>
              <w:rPr>
                <w:sz w:val="24"/>
                <w:szCs w:val="24"/>
              </w:rPr>
            </w:pPr>
            <w:r w:rsidRPr="007D757D">
              <w:rPr>
                <w:sz w:val="24"/>
                <w:szCs w:val="24"/>
              </w:rPr>
              <w:t>16</w:t>
            </w:r>
          </w:p>
        </w:tc>
      </w:tr>
      <w:tr w:rsidR="0095012D" w:rsidRPr="007D757D" w:rsidTr="008756C6">
        <w:tc>
          <w:tcPr>
            <w:tcW w:w="611" w:type="dxa"/>
          </w:tcPr>
          <w:p w:rsidR="0095012D" w:rsidRPr="007D757D" w:rsidRDefault="004A4266" w:rsidP="007D757D">
            <w:pPr>
              <w:pStyle w:val="a3"/>
              <w:tabs>
                <w:tab w:val="left" w:pos="3279"/>
              </w:tabs>
              <w:ind w:left="113"/>
              <w:rPr>
                <w:sz w:val="24"/>
                <w:szCs w:val="24"/>
              </w:rPr>
            </w:pPr>
            <w:r w:rsidRPr="007D757D">
              <w:rPr>
                <w:sz w:val="24"/>
                <w:szCs w:val="24"/>
              </w:rPr>
              <w:t>2.</w:t>
            </w:r>
          </w:p>
        </w:tc>
        <w:tc>
          <w:tcPr>
            <w:tcW w:w="8320" w:type="dxa"/>
          </w:tcPr>
          <w:p w:rsidR="0095012D" w:rsidRPr="007D757D" w:rsidRDefault="00565531" w:rsidP="007D757D">
            <w:pPr>
              <w:rPr>
                <w:sz w:val="24"/>
                <w:szCs w:val="24"/>
              </w:rPr>
            </w:pPr>
            <w:r w:rsidRPr="007D757D">
              <w:rPr>
                <w:sz w:val="24"/>
                <w:szCs w:val="24"/>
              </w:rPr>
              <w:t>Особенности драматургии камерной и симфонической музыки.</w:t>
            </w:r>
          </w:p>
          <w:p w:rsidR="00ED6D0A" w:rsidRPr="007D757D" w:rsidRDefault="00ED6D0A" w:rsidP="007D757D">
            <w:pPr>
              <w:rPr>
                <w:i/>
                <w:sz w:val="24"/>
                <w:szCs w:val="24"/>
              </w:rPr>
            </w:pPr>
            <w:r w:rsidRPr="007D757D">
              <w:rPr>
                <w:i/>
                <w:sz w:val="24"/>
                <w:szCs w:val="24"/>
                <w:u w:val="single"/>
              </w:rPr>
              <w:t>Проверочный тест по 3 четверти</w:t>
            </w:r>
            <w:r w:rsidRPr="007D757D">
              <w:rPr>
                <w:i/>
                <w:sz w:val="24"/>
                <w:szCs w:val="24"/>
              </w:rPr>
              <w:t>.</w:t>
            </w:r>
          </w:p>
          <w:p w:rsidR="00ED6D0A" w:rsidRPr="007D757D" w:rsidRDefault="00ED6D0A" w:rsidP="007D757D">
            <w:pPr>
              <w:rPr>
                <w:i/>
                <w:sz w:val="24"/>
                <w:szCs w:val="24"/>
              </w:rPr>
            </w:pPr>
            <w:r w:rsidRPr="007D757D">
              <w:rPr>
                <w:i/>
                <w:sz w:val="24"/>
                <w:szCs w:val="24"/>
                <w:u w:val="single"/>
              </w:rPr>
              <w:t>Контрольная работа по курсу 7 класса</w:t>
            </w:r>
            <w:r w:rsidRPr="007D757D">
              <w:rPr>
                <w:i/>
                <w:sz w:val="24"/>
                <w:szCs w:val="24"/>
              </w:rPr>
              <w:t>. Обобщение знаний по разделу II.</w:t>
            </w:r>
            <w:r w:rsidR="008B4D31" w:rsidRPr="007D757D">
              <w:rPr>
                <w:i/>
                <w:sz w:val="24"/>
                <w:szCs w:val="24"/>
              </w:rPr>
              <w:t xml:space="preserve"> Музыкальная викторина.</w:t>
            </w:r>
          </w:p>
        </w:tc>
        <w:tc>
          <w:tcPr>
            <w:tcW w:w="1134" w:type="dxa"/>
          </w:tcPr>
          <w:p w:rsidR="0095012D" w:rsidRPr="007D757D" w:rsidRDefault="00484327" w:rsidP="007D757D">
            <w:pPr>
              <w:tabs>
                <w:tab w:val="left" w:pos="3279"/>
              </w:tabs>
              <w:jc w:val="center"/>
              <w:rPr>
                <w:sz w:val="24"/>
                <w:szCs w:val="24"/>
              </w:rPr>
            </w:pPr>
            <w:r w:rsidRPr="007D757D">
              <w:rPr>
                <w:sz w:val="24"/>
                <w:szCs w:val="24"/>
              </w:rPr>
              <w:t>18</w:t>
            </w:r>
          </w:p>
        </w:tc>
      </w:tr>
      <w:tr w:rsidR="0095012D" w:rsidRPr="007D757D" w:rsidTr="008756C6">
        <w:tc>
          <w:tcPr>
            <w:tcW w:w="611" w:type="dxa"/>
          </w:tcPr>
          <w:p w:rsidR="0095012D" w:rsidRPr="007D757D" w:rsidRDefault="0095012D" w:rsidP="007D757D">
            <w:pPr>
              <w:tabs>
                <w:tab w:val="left" w:pos="3279"/>
              </w:tabs>
              <w:ind w:left="360"/>
              <w:jc w:val="center"/>
              <w:rPr>
                <w:sz w:val="24"/>
                <w:szCs w:val="24"/>
              </w:rPr>
            </w:pPr>
          </w:p>
        </w:tc>
        <w:tc>
          <w:tcPr>
            <w:tcW w:w="8320" w:type="dxa"/>
          </w:tcPr>
          <w:p w:rsidR="0095012D" w:rsidRPr="007D757D" w:rsidRDefault="0095012D" w:rsidP="007D757D">
            <w:pPr>
              <w:tabs>
                <w:tab w:val="left" w:pos="3279"/>
              </w:tabs>
              <w:rPr>
                <w:i/>
                <w:sz w:val="24"/>
                <w:szCs w:val="24"/>
              </w:rPr>
            </w:pPr>
            <w:r w:rsidRPr="007D757D">
              <w:rPr>
                <w:i/>
                <w:sz w:val="24"/>
                <w:szCs w:val="24"/>
              </w:rPr>
              <w:t>Итого:</w:t>
            </w:r>
          </w:p>
        </w:tc>
        <w:tc>
          <w:tcPr>
            <w:tcW w:w="1134" w:type="dxa"/>
          </w:tcPr>
          <w:p w:rsidR="0095012D" w:rsidRPr="007D757D" w:rsidRDefault="0095012D" w:rsidP="007D757D">
            <w:pPr>
              <w:tabs>
                <w:tab w:val="left" w:pos="3279"/>
              </w:tabs>
              <w:jc w:val="center"/>
              <w:rPr>
                <w:sz w:val="24"/>
                <w:szCs w:val="24"/>
              </w:rPr>
            </w:pPr>
            <w:r w:rsidRPr="007D757D">
              <w:rPr>
                <w:sz w:val="24"/>
                <w:szCs w:val="24"/>
              </w:rPr>
              <w:t>34</w:t>
            </w:r>
          </w:p>
        </w:tc>
      </w:tr>
    </w:tbl>
    <w:p w:rsidR="00ED6D0A" w:rsidRPr="007D757D" w:rsidRDefault="00ED6D0A" w:rsidP="007D757D">
      <w:pPr>
        <w:jc w:val="center"/>
        <w:rPr>
          <w:b/>
          <w:bCs/>
          <w:color w:val="000000"/>
        </w:rPr>
      </w:pPr>
    </w:p>
    <w:p w:rsidR="0095012D" w:rsidRPr="007D757D" w:rsidRDefault="0095012D" w:rsidP="008756C6">
      <w:pPr>
        <w:jc w:val="center"/>
        <w:rPr>
          <w:b/>
          <w:bCs/>
        </w:rPr>
      </w:pPr>
    </w:p>
    <w:p w:rsidR="0095012D" w:rsidRPr="00E6596A" w:rsidRDefault="00E6596A" w:rsidP="008756C6">
      <w:pPr>
        <w:tabs>
          <w:tab w:val="left" w:pos="3279"/>
        </w:tabs>
        <w:jc w:val="center"/>
        <w:rPr>
          <w:b/>
          <w:sz w:val="28"/>
          <w:szCs w:val="28"/>
        </w:rPr>
      </w:pPr>
      <w:r w:rsidRPr="00E6596A">
        <w:rPr>
          <w:b/>
          <w:bCs/>
          <w:sz w:val="28"/>
          <w:szCs w:val="28"/>
        </w:rPr>
        <w:t>8 класс</w:t>
      </w:r>
    </w:p>
    <w:p w:rsidR="0095012D" w:rsidRPr="007D757D" w:rsidRDefault="00973605" w:rsidP="008756C6">
      <w:pPr>
        <w:autoSpaceDE w:val="0"/>
        <w:autoSpaceDN w:val="0"/>
        <w:adjustRightInd w:val="0"/>
        <w:jc w:val="both"/>
        <w:rPr>
          <w:bCs/>
          <w:color w:val="000000"/>
        </w:rPr>
      </w:pPr>
      <w:r w:rsidRPr="007D757D">
        <w:rPr>
          <w:b/>
        </w:rPr>
        <w:t xml:space="preserve">           </w:t>
      </w:r>
      <w:r w:rsidR="0095012D" w:rsidRPr="007D757D">
        <w:rPr>
          <w:b/>
          <w:bCs/>
          <w:color w:val="000000"/>
        </w:rPr>
        <w:t xml:space="preserve">Содержание программы </w:t>
      </w:r>
      <w:r w:rsidR="00864F82" w:rsidRPr="007D757D">
        <w:rPr>
          <w:bCs/>
          <w:color w:val="000000"/>
        </w:rPr>
        <w:t>предмета «Музыка» в 8</w:t>
      </w:r>
      <w:r w:rsidR="0096004F" w:rsidRPr="007D757D">
        <w:rPr>
          <w:bCs/>
          <w:color w:val="000000"/>
        </w:rPr>
        <w:t xml:space="preserve"> классе </w:t>
      </w:r>
      <w:r w:rsidR="00FF5FCC" w:rsidRPr="007D757D">
        <w:rPr>
          <w:bCs/>
          <w:color w:val="000000"/>
        </w:rPr>
        <w:t xml:space="preserve">предполагает обогащение сферы художественных интересов учащихся, разнообразие видов музыкально-творческой </w:t>
      </w:r>
      <w:r w:rsidR="00FF5FCC" w:rsidRPr="007D757D">
        <w:rPr>
          <w:bCs/>
          <w:color w:val="000000"/>
        </w:rPr>
        <w:lastRenderedPageBreak/>
        <w:t xml:space="preserve">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w:t>
      </w:r>
      <w:proofErr w:type="spellStart"/>
      <w:r w:rsidR="00FF5FCC" w:rsidRPr="007D757D">
        <w:rPr>
          <w:bCs/>
          <w:color w:val="000000"/>
        </w:rPr>
        <w:t>деятельностный</w:t>
      </w:r>
      <w:proofErr w:type="spellEnd"/>
      <w:r w:rsidR="00FF5FCC" w:rsidRPr="007D757D">
        <w:rPr>
          <w:bCs/>
          <w:color w:val="000000"/>
        </w:rPr>
        <w:t xml:space="preserve"> характер и становится сферой выражения личной творческой инициативы школьников, результатов художественного сотрудничества, музыкальных впечатлений и эстетических представлений об окружающем мире.</w:t>
      </w:r>
    </w:p>
    <w:p w:rsidR="0095012D" w:rsidRPr="007D757D" w:rsidRDefault="0095012D" w:rsidP="007D757D">
      <w:pPr>
        <w:tabs>
          <w:tab w:val="left" w:pos="3279"/>
        </w:tabs>
        <w:jc w:val="center"/>
        <w:rPr>
          <w:b/>
        </w:rPr>
      </w:pPr>
    </w:p>
    <w:tbl>
      <w:tblPr>
        <w:tblStyle w:val="a7"/>
        <w:tblW w:w="0" w:type="auto"/>
        <w:tblLook w:val="04A0" w:firstRow="1" w:lastRow="0" w:firstColumn="1" w:lastColumn="0" w:noHBand="0" w:noVBand="1"/>
      </w:tblPr>
      <w:tblGrid>
        <w:gridCol w:w="539"/>
        <w:gridCol w:w="8358"/>
        <w:gridCol w:w="1134"/>
      </w:tblGrid>
      <w:tr w:rsidR="0095012D" w:rsidRPr="007D757D" w:rsidTr="008756C6">
        <w:tc>
          <w:tcPr>
            <w:tcW w:w="539" w:type="dxa"/>
            <w:vAlign w:val="center"/>
          </w:tcPr>
          <w:p w:rsidR="0095012D" w:rsidRPr="007D757D" w:rsidRDefault="0095012D" w:rsidP="007D757D">
            <w:pPr>
              <w:jc w:val="center"/>
              <w:textAlignment w:val="baseline"/>
              <w:rPr>
                <w:b/>
                <w:sz w:val="24"/>
                <w:szCs w:val="24"/>
              </w:rPr>
            </w:pPr>
            <w:r w:rsidRPr="007D757D">
              <w:rPr>
                <w:b/>
                <w:sz w:val="24"/>
                <w:szCs w:val="24"/>
              </w:rPr>
              <w:t>№</w:t>
            </w:r>
          </w:p>
        </w:tc>
        <w:tc>
          <w:tcPr>
            <w:tcW w:w="8358" w:type="dxa"/>
            <w:vAlign w:val="center"/>
          </w:tcPr>
          <w:p w:rsidR="0095012D" w:rsidRPr="007D757D" w:rsidRDefault="0095012D" w:rsidP="007D757D">
            <w:pPr>
              <w:jc w:val="center"/>
              <w:textAlignment w:val="baseline"/>
              <w:rPr>
                <w:b/>
                <w:sz w:val="24"/>
                <w:szCs w:val="24"/>
              </w:rPr>
            </w:pPr>
            <w:r w:rsidRPr="007D757D">
              <w:rPr>
                <w:b/>
                <w:sz w:val="24"/>
                <w:szCs w:val="24"/>
              </w:rPr>
              <w:t>Содержание материала</w:t>
            </w:r>
          </w:p>
        </w:tc>
        <w:tc>
          <w:tcPr>
            <w:tcW w:w="1134" w:type="dxa"/>
          </w:tcPr>
          <w:p w:rsidR="0095012D" w:rsidRPr="007D757D" w:rsidRDefault="0095012D" w:rsidP="007D757D">
            <w:pPr>
              <w:jc w:val="center"/>
              <w:textAlignment w:val="baseline"/>
              <w:rPr>
                <w:b/>
                <w:sz w:val="24"/>
                <w:szCs w:val="24"/>
              </w:rPr>
            </w:pPr>
            <w:r w:rsidRPr="007D757D">
              <w:rPr>
                <w:b/>
                <w:sz w:val="24"/>
                <w:szCs w:val="24"/>
              </w:rPr>
              <w:t xml:space="preserve">Кол - </w:t>
            </w:r>
            <w:proofErr w:type="gramStart"/>
            <w:r w:rsidRPr="007D757D">
              <w:rPr>
                <w:b/>
                <w:sz w:val="24"/>
                <w:szCs w:val="24"/>
              </w:rPr>
              <w:t>во</w:t>
            </w:r>
            <w:proofErr w:type="gramEnd"/>
            <w:r w:rsidRPr="007D757D">
              <w:rPr>
                <w:b/>
                <w:sz w:val="24"/>
                <w:szCs w:val="24"/>
              </w:rPr>
              <w:t xml:space="preserve"> часов</w:t>
            </w:r>
          </w:p>
        </w:tc>
      </w:tr>
      <w:tr w:rsidR="0095012D" w:rsidRPr="007D757D" w:rsidTr="008756C6">
        <w:tc>
          <w:tcPr>
            <w:tcW w:w="539" w:type="dxa"/>
          </w:tcPr>
          <w:p w:rsidR="0095012D" w:rsidRPr="007D757D" w:rsidRDefault="00CD4B9A" w:rsidP="007D757D">
            <w:pPr>
              <w:pStyle w:val="a3"/>
              <w:tabs>
                <w:tab w:val="left" w:pos="3279"/>
              </w:tabs>
              <w:ind w:left="113"/>
              <w:rPr>
                <w:b/>
                <w:sz w:val="24"/>
                <w:szCs w:val="24"/>
              </w:rPr>
            </w:pPr>
            <w:r w:rsidRPr="007D757D">
              <w:rPr>
                <w:b/>
                <w:sz w:val="24"/>
                <w:szCs w:val="24"/>
              </w:rPr>
              <w:t>1.</w:t>
            </w:r>
          </w:p>
        </w:tc>
        <w:tc>
          <w:tcPr>
            <w:tcW w:w="8358" w:type="dxa"/>
          </w:tcPr>
          <w:p w:rsidR="00381417" w:rsidRPr="007D757D" w:rsidRDefault="001D1A3B" w:rsidP="007D757D">
            <w:pPr>
              <w:rPr>
                <w:b/>
                <w:sz w:val="24"/>
                <w:szCs w:val="24"/>
              </w:rPr>
            </w:pPr>
            <w:r w:rsidRPr="007D757D">
              <w:rPr>
                <w:b/>
                <w:sz w:val="24"/>
                <w:szCs w:val="24"/>
              </w:rPr>
              <w:t>Жанровое многообразие музыки</w:t>
            </w:r>
            <w:r w:rsidR="004F1F5D" w:rsidRPr="007D757D">
              <w:rPr>
                <w:b/>
                <w:sz w:val="24"/>
                <w:szCs w:val="24"/>
              </w:rPr>
              <w:t>.</w:t>
            </w:r>
            <w:r w:rsidR="0095012D" w:rsidRPr="007D757D">
              <w:rPr>
                <w:b/>
                <w:sz w:val="24"/>
                <w:szCs w:val="24"/>
              </w:rPr>
              <w:t xml:space="preserve"> </w:t>
            </w:r>
          </w:p>
          <w:p w:rsidR="0095012D" w:rsidRPr="007D757D" w:rsidRDefault="00381417" w:rsidP="007D757D">
            <w:pPr>
              <w:rPr>
                <w:b/>
                <w:sz w:val="24"/>
                <w:szCs w:val="24"/>
              </w:rPr>
            </w:pPr>
            <w:r w:rsidRPr="007D757D">
              <w:rPr>
                <w:sz w:val="24"/>
                <w:szCs w:val="24"/>
              </w:rPr>
              <w:t>Жанр как определенный тип произведений, в рамках которого может быть написано множество сочинений. Жанры инструментальной, вокальной, театральной музыки. Песня как самый демократичный жанр музыкального искусства. Значение песни в жизни человека. Особенности песенной музыки. Многообразие жанров народного песенного искусства. Духовное и светское песенное искусство. Особенности современной песенной культуры и вокального исполнительства.  Значение танца в жизни человека. Танцевальная музыка прошлого и настоящего. Развитие танцевальной музыки.  Особенности маршевой музыки. Многообразие жанров. Развитие жанра марша в истории музыкальной культуры. Марш, его значение в жизни человека.</w:t>
            </w:r>
          </w:p>
        </w:tc>
        <w:tc>
          <w:tcPr>
            <w:tcW w:w="1134" w:type="dxa"/>
          </w:tcPr>
          <w:p w:rsidR="0095012D" w:rsidRPr="007D757D" w:rsidRDefault="001D1A3B" w:rsidP="007D757D">
            <w:pPr>
              <w:tabs>
                <w:tab w:val="left" w:pos="3279"/>
              </w:tabs>
              <w:jc w:val="center"/>
              <w:rPr>
                <w:b/>
                <w:sz w:val="24"/>
                <w:szCs w:val="24"/>
              </w:rPr>
            </w:pPr>
            <w:r w:rsidRPr="007D757D">
              <w:rPr>
                <w:b/>
                <w:sz w:val="24"/>
                <w:szCs w:val="24"/>
              </w:rPr>
              <w:t>16</w:t>
            </w:r>
          </w:p>
        </w:tc>
      </w:tr>
      <w:tr w:rsidR="0095012D" w:rsidRPr="007D757D" w:rsidTr="008756C6">
        <w:tc>
          <w:tcPr>
            <w:tcW w:w="539" w:type="dxa"/>
          </w:tcPr>
          <w:p w:rsidR="0095012D" w:rsidRPr="007D757D" w:rsidRDefault="00CD4B9A" w:rsidP="007D757D">
            <w:pPr>
              <w:pStyle w:val="a3"/>
              <w:tabs>
                <w:tab w:val="left" w:pos="3279"/>
              </w:tabs>
              <w:ind w:left="113"/>
              <w:rPr>
                <w:b/>
                <w:sz w:val="24"/>
                <w:szCs w:val="24"/>
              </w:rPr>
            </w:pPr>
            <w:r w:rsidRPr="007D757D">
              <w:rPr>
                <w:b/>
                <w:sz w:val="24"/>
                <w:szCs w:val="24"/>
              </w:rPr>
              <w:t>2.</w:t>
            </w:r>
          </w:p>
        </w:tc>
        <w:tc>
          <w:tcPr>
            <w:tcW w:w="8358" w:type="dxa"/>
          </w:tcPr>
          <w:p w:rsidR="0095012D" w:rsidRPr="007D757D" w:rsidRDefault="00CD5FB6" w:rsidP="007D757D">
            <w:pPr>
              <w:rPr>
                <w:b/>
                <w:sz w:val="24"/>
                <w:szCs w:val="24"/>
              </w:rPr>
            </w:pPr>
            <w:r w:rsidRPr="007D757D">
              <w:rPr>
                <w:b/>
                <w:sz w:val="24"/>
                <w:szCs w:val="24"/>
              </w:rPr>
              <w:t>Музыкальный стиль – камертон эпохи</w:t>
            </w:r>
            <w:r w:rsidR="004F1F5D" w:rsidRPr="007D757D">
              <w:rPr>
                <w:b/>
                <w:sz w:val="24"/>
                <w:szCs w:val="24"/>
              </w:rPr>
              <w:t>.</w:t>
            </w:r>
          </w:p>
          <w:p w:rsidR="0095012D" w:rsidRPr="007D757D" w:rsidRDefault="00381417" w:rsidP="007D757D">
            <w:pPr>
              <w:rPr>
                <w:color w:val="000000" w:themeColor="text1"/>
                <w:sz w:val="24"/>
                <w:szCs w:val="24"/>
              </w:rPr>
            </w:pPr>
            <w:r w:rsidRPr="007D757D">
              <w:rPr>
                <w:color w:val="000000" w:themeColor="text1"/>
                <w:sz w:val="24"/>
                <w:szCs w:val="24"/>
              </w:rPr>
              <w:t xml:space="preserve">Понятие «музыкальный стиль». Стиль как выражение отношения композиторов, исполнителей к жизни в целом, к окружающему миру. Музыка эпохи Возрождения. Барокко. Классицизм. Романтизм. Реализм. Импрессионизм. Новый музыкальный язык. Неоклассицизм и классический авангард. Джаз. Рок-н-ролл. Кантри и фолк-рок, этническая музыка. Арт-рок. Хард-рок и </w:t>
            </w:r>
            <w:proofErr w:type="spellStart"/>
            <w:r w:rsidRPr="007D757D">
              <w:rPr>
                <w:color w:val="000000" w:themeColor="text1"/>
                <w:sz w:val="24"/>
                <w:szCs w:val="24"/>
              </w:rPr>
              <w:t>хэви</w:t>
            </w:r>
            <w:proofErr w:type="spellEnd"/>
            <w:r w:rsidR="00DF4754" w:rsidRPr="007D757D">
              <w:rPr>
                <w:color w:val="000000" w:themeColor="text1"/>
                <w:sz w:val="24"/>
                <w:szCs w:val="24"/>
              </w:rPr>
              <w:t>-</w:t>
            </w:r>
            <w:r w:rsidRPr="007D757D">
              <w:rPr>
                <w:color w:val="000000" w:themeColor="text1"/>
                <w:sz w:val="24"/>
                <w:szCs w:val="24"/>
              </w:rPr>
              <w:t xml:space="preserve">метал. Рэп. Эстрада. Авторская песня.  Стилизация и </w:t>
            </w:r>
            <w:proofErr w:type="spellStart"/>
            <w:r w:rsidRPr="007D757D">
              <w:rPr>
                <w:color w:val="000000" w:themeColor="text1"/>
                <w:sz w:val="24"/>
                <w:szCs w:val="24"/>
              </w:rPr>
              <w:t>полистилистика</w:t>
            </w:r>
            <w:proofErr w:type="spellEnd"/>
            <w:r w:rsidRPr="007D757D">
              <w:rPr>
                <w:color w:val="000000" w:themeColor="text1"/>
                <w:sz w:val="24"/>
                <w:szCs w:val="24"/>
              </w:rPr>
              <w:t xml:space="preserve"> в музыке XX-XXI вв. Стилизация как вид творческого воплощения художественного замысла. Традиции и новаторство в музыке.</w:t>
            </w:r>
          </w:p>
        </w:tc>
        <w:tc>
          <w:tcPr>
            <w:tcW w:w="1134" w:type="dxa"/>
          </w:tcPr>
          <w:p w:rsidR="0095012D" w:rsidRPr="007D757D" w:rsidRDefault="001D1A3B" w:rsidP="007D757D">
            <w:pPr>
              <w:tabs>
                <w:tab w:val="left" w:pos="3279"/>
              </w:tabs>
              <w:jc w:val="center"/>
              <w:rPr>
                <w:b/>
                <w:sz w:val="24"/>
                <w:szCs w:val="24"/>
              </w:rPr>
            </w:pPr>
            <w:r w:rsidRPr="007D757D">
              <w:rPr>
                <w:b/>
                <w:sz w:val="24"/>
                <w:szCs w:val="24"/>
              </w:rPr>
              <w:t>18</w:t>
            </w:r>
          </w:p>
        </w:tc>
      </w:tr>
    </w:tbl>
    <w:p w:rsidR="00A21005" w:rsidRPr="007D757D" w:rsidRDefault="00A21005" w:rsidP="008756C6">
      <w:pPr>
        <w:tabs>
          <w:tab w:val="left" w:pos="3279"/>
        </w:tabs>
        <w:rPr>
          <w:b/>
        </w:rPr>
      </w:pPr>
    </w:p>
    <w:p w:rsidR="0095012D" w:rsidRPr="007D757D" w:rsidRDefault="0095012D" w:rsidP="008756C6">
      <w:pPr>
        <w:shd w:val="clear" w:color="auto" w:fill="FFFFFF"/>
        <w:textAlignment w:val="baseline"/>
      </w:pPr>
      <w:r w:rsidRPr="007D757D">
        <w:rPr>
          <w:b/>
        </w:rPr>
        <w:t>Тематическое планирование с указанием количества часов на освоение каждой темы</w:t>
      </w:r>
      <w:r w:rsidRPr="007D757D">
        <w:t>.</w:t>
      </w:r>
    </w:p>
    <w:p w:rsidR="0095012D" w:rsidRPr="007D757D" w:rsidRDefault="0095012D" w:rsidP="007D757D">
      <w:pPr>
        <w:tabs>
          <w:tab w:val="left" w:pos="3279"/>
        </w:tabs>
        <w:jc w:val="center"/>
        <w:rPr>
          <w:b/>
        </w:rPr>
      </w:pPr>
    </w:p>
    <w:tbl>
      <w:tblPr>
        <w:tblStyle w:val="a7"/>
        <w:tblW w:w="0" w:type="auto"/>
        <w:tblLook w:val="04A0" w:firstRow="1" w:lastRow="0" w:firstColumn="1" w:lastColumn="0" w:noHBand="0" w:noVBand="1"/>
      </w:tblPr>
      <w:tblGrid>
        <w:gridCol w:w="611"/>
        <w:gridCol w:w="8286"/>
        <w:gridCol w:w="1134"/>
      </w:tblGrid>
      <w:tr w:rsidR="0095012D" w:rsidRPr="007D757D" w:rsidTr="0011354C">
        <w:tc>
          <w:tcPr>
            <w:tcW w:w="611" w:type="dxa"/>
            <w:vAlign w:val="center"/>
          </w:tcPr>
          <w:p w:rsidR="0095012D" w:rsidRPr="007D757D" w:rsidRDefault="0095012D" w:rsidP="007D757D">
            <w:pPr>
              <w:ind w:left="113"/>
              <w:jc w:val="center"/>
              <w:textAlignment w:val="baseline"/>
              <w:rPr>
                <w:b/>
                <w:sz w:val="24"/>
                <w:szCs w:val="24"/>
              </w:rPr>
            </w:pPr>
            <w:r w:rsidRPr="007D757D">
              <w:rPr>
                <w:b/>
                <w:sz w:val="24"/>
                <w:szCs w:val="24"/>
              </w:rPr>
              <w:t>№</w:t>
            </w:r>
          </w:p>
        </w:tc>
        <w:tc>
          <w:tcPr>
            <w:tcW w:w="8286" w:type="dxa"/>
            <w:vAlign w:val="center"/>
          </w:tcPr>
          <w:p w:rsidR="0095012D" w:rsidRPr="007D757D" w:rsidRDefault="0095012D" w:rsidP="007D757D">
            <w:pPr>
              <w:jc w:val="center"/>
              <w:textAlignment w:val="baseline"/>
              <w:rPr>
                <w:b/>
                <w:sz w:val="24"/>
                <w:szCs w:val="24"/>
              </w:rPr>
            </w:pPr>
            <w:r w:rsidRPr="007D757D">
              <w:rPr>
                <w:b/>
                <w:sz w:val="24"/>
                <w:szCs w:val="24"/>
              </w:rPr>
              <w:t>Содержание материала</w:t>
            </w:r>
          </w:p>
        </w:tc>
        <w:tc>
          <w:tcPr>
            <w:tcW w:w="1134" w:type="dxa"/>
          </w:tcPr>
          <w:p w:rsidR="0095012D" w:rsidRPr="007D757D" w:rsidRDefault="0095012D" w:rsidP="007D757D">
            <w:pPr>
              <w:jc w:val="center"/>
              <w:textAlignment w:val="baseline"/>
              <w:rPr>
                <w:b/>
                <w:sz w:val="24"/>
                <w:szCs w:val="24"/>
              </w:rPr>
            </w:pPr>
            <w:r w:rsidRPr="007D757D">
              <w:rPr>
                <w:b/>
                <w:sz w:val="24"/>
                <w:szCs w:val="24"/>
              </w:rPr>
              <w:t xml:space="preserve">Кол - </w:t>
            </w:r>
            <w:proofErr w:type="gramStart"/>
            <w:r w:rsidRPr="007D757D">
              <w:rPr>
                <w:b/>
                <w:sz w:val="24"/>
                <w:szCs w:val="24"/>
              </w:rPr>
              <w:t>во</w:t>
            </w:r>
            <w:proofErr w:type="gramEnd"/>
            <w:r w:rsidRPr="007D757D">
              <w:rPr>
                <w:b/>
                <w:sz w:val="24"/>
                <w:szCs w:val="24"/>
              </w:rPr>
              <w:t xml:space="preserve"> часов</w:t>
            </w:r>
          </w:p>
        </w:tc>
      </w:tr>
      <w:tr w:rsidR="0095012D" w:rsidRPr="007D757D" w:rsidTr="0011354C">
        <w:tc>
          <w:tcPr>
            <w:tcW w:w="611" w:type="dxa"/>
          </w:tcPr>
          <w:p w:rsidR="0095012D" w:rsidRPr="007D757D" w:rsidRDefault="00A21005" w:rsidP="007D757D">
            <w:pPr>
              <w:pStyle w:val="a3"/>
              <w:tabs>
                <w:tab w:val="left" w:pos="3279"/>
              </w:tabs>
              <w:ind w:left="113"/>
              <w:rPr>
                <w:sz w:val="24"/>
                <w:szCs w:val="24"/>
              </w:rPr>
            </w:pPr>
            <w:r w:rsidRPr="007D757D">
              <w:rPr>
                <w:sz w:val="24"/>
                <w:szCs w:val="24"/>
              </w:rPr>
              <w:t>1.</w:t>
            </w:r>
          </w:p>
        </w:tc>
        <w:tc>
          <w:tcPr>
            <w:tcW w:w="8286" w:type="dxa"/>
          </w:tcPr>
          <w:p w:rsidR="0095012D" w:rsidRPr="007D757D" w:rsidRDefault="001D1A3B" w:rsidP="007D757D">
            <w:pPr>
              <w:rPr>
                <w:sz w:val="24"/>
                <w:szCs w:val="24"/>
              </w:rPr>
            </w:pPr>
            <w:r w:rsidRPr="007D757D">
              <w:rPr>
                <w:sz w:val="24"/>
                <w:szCs w:val="24"/>
              </w:rPr>
              <w:t>Жанровое многообразие музыки.</w:t>
            </w:r>
            <w:r w:rsidR="00A905F6" w:rsidRPr="007D757D">
              <w:rPr>
                <w:sz w:val="24"/>
                <w:szCs w:val="24"/>
              </w:rPr>
              <w:br/>
            </w:r>
            <w:r w:rsidR="00A905F6" w:rsidRPr="007D757D">
              <w:rPr>
                <w:i/>
                <w:sz w:val="24"/>
                <w:szCs w:val="24"/>
                <w:u w:val="single"/>
              </w:rPr>
              <w:t>Проверочный тест по 1 четверти</w:t>
            </w:r>
            <w:r w:rsidR="00A905F6" w:rsidRPr="007D757D">
              <w:rPr>
                <w:i/>
                <w:sz w:val="24"/>
                <w:szCs w:val="24"/>
              </w:rPr>
              <w:t>.</w:t>
            </w:r>
            <w:r w:rsidR="00A905F6" w:rsidRPr="007D757D">
              <w:rPr>
                <w:i/>
                <w:sz w:val="24"/>
                <w:szCs w:val="24"/>
              </w:rPr>
              <w:br/>
            </w:r>
            <w:r w:rsidR="00A905F6" w:rsidRPr="007D757D">
              <w:rPr>
                <w:i/>
                <w:sz w:val="24"/>
                <w:szCs w:val="24"/>
                <w:u w:val="single"/>
              </w:rPr>
              <w:t>Контрольная работа</w:t>
            </w:r>
            <w:r w:rsidR="00A905F6" w:rsidRPr="007D757D">
              <w:rPr>
                <w:i/>
                <w:sz w:val="24"/>
                <w:szCs w:val="24"/>
              </w:rPr>
              <w:t>: Обобщение знаний по разделу I.</w:t>
            </w:r>
            <w:r w:rsidR="00A905F6" w:rsidRPr="007D757D">
              <w:rPr>
                <w:sz w:val="24"/>
                <w:szCs w:val="24"/>
              </w:rPr>
              <w:t xml:space="preserve"> </w:t>
            </w:r>
          </w:p>
        </w:tc>
        <w:tc>
          <w:tcPr>
            <w:tcW w:w="1134" w:type="dxa"/>
          </w:tcPr>
          <w:p w:rsidR="0095012D" w:rsidRPr="007D757D" w:rsidRDefault="001D1A3B" w:rsidP="007D757D">
            <w:pPr>
              <w:tabs>
                <w:tab w:val="left" w:pos="3279"/>
              </w:tabs>
              <w:jc w:val="center"/>
              <w:rPr>
                <w:sz w:val="24"/>
                <w:szCs w:val="24"/>
              </w:rPr>
            </w:pPr>
            <w:r w:rsidRPr="007D757D">
              <w:rPr>
                <w:sz w:val="24"/>
                <w:szCs w:val="24"/>
              </w:rPr>
              <w:t>16</w:t>
            </w:r>
          </w:p>
        </w:tc>
      </w:tr>
      <w:tr w:rsidR="0095012D" w:rsidRPr="007D757D" w:rsidTr="0011354C">
        <w:tc>
          <w:tcPr>
            <w:tcW w:w="611" w:type="dxa"/>
          </w:tcPr>
          <w:p w:rsidR="0095012D" w:rsidRPr="007D757D" w:rsidRDefault="00A21005" w:rsidP="007D757D">
            <w:pPr>
              <w:tabs>
                <w:tab w:val="left" w:pos="3279"/>
              </w:tabs>
              <w:rPr>
                <w:sz w:val="24"/>
                <w:szCs w:val="24"/>
              </w:rPr>
            </w:pPr>
            <w:r w:rsidRPr="007D757D">
              <w:rPr>
                <w:sz w:val="24"/>
                <w:szCs w:val="24"/>
              </w:rPr>
              <w:t xml:space="preserve">  2.</w:t>
            </w:r>
          </w:p>
        </w:tc>
        <w:tc>
          <w:tcPr>
            <w:tcW w:w="8286" w:type="dxa"/>
          </w:tcPr>
          <w:p w:rsidR="0095012D" w:rsidRPr="007D757D" w:rsidRDefault="00CD5FB6" w:rsidP="007D757D">
            <w:pPr>
              <w:rPr>
                <w:sz w:val="24"/>
                <w:szCs w:val="24"/>
              </w:rPr>
            </w:pPr>
            <w:r w:rsidRPr="007D757D">
              <w:rPr>
                <w:sz w:val="24"/>
                <w:szCs w:val="24"/>
              </w:rPr>
              <w:t>Музыкальный стиль – камертон эпохи.</w:t>
            </w:r>
          </w:p>
          <w:p w:rsidR="005B1974" w:rsidRPr="007D757D" w:rsidRDefault="005B1974" w:rsidP="007D757D">
            <w:pPr>
              <w:rPr>
                <w:i/>
                <w:sz w:val="24"/>
                <w:szCs w:val="24"/>
                <w:u w:val="single"/>
              </w:rPr>
            </w:pPr>
            <w:r w:rsidRPr="007D757D">
              <w:rPr>
                <w:i/>
                <w:sz w:val="24"/>
                <w:szCs w:val="24"/>
                <w:u w:val="single"/>
              </w:rPr>
              <w:t>Проверочный тест по 3 четверти.</w:t>
            </w:r>
          </w:p>
          <w:p w:rsidR="005B1974" w:rsidRPr="007D757D" w:rsidRDefault="005B1974" w:rsidP="007D757D">
            <w:pPr>
              <w:rPr>
                <w:i/>
                <w:sz w:val="24"/>
                <w:szCs w:val="24"/>
              </w:rPr>
            </w:pPr>
            <w:r w:rsidRPr="007D757D">
              <w:rPr>
                <w:i/>
                <w:sz w:val="24"/>
                <w:szCs w:val="24"/>
                <w:u w:val="single"/>
              </w:rPr>
              <w:t>Контрольная работа по курсу 8 класса.</w:t>
            </w:r>
            <w:r w:rsidRPr="007D757D">
              <w:rPr>
                <w:i/>
                <w:sz w:val="24"/>
                <w:szCs w:val="24"/>
                <w:u w:val="single"/>
              </w:rPr>
              <w:br/>
            </w:r>
            <w:r w:rsidRPr="007D757D">
              <w:rPr>
                <w:i/>
                <w:sz w:val="24"/>
                <w:szCs w:val="24"/>
              </w:rPr>
              <w:t>Обобщение знаний по разделу II.</w:t>
            </w:r>
          </w:p>
          <w:p w:rsidR="005B1974" w:rsidRPr="007D757D" w:rsidRDefault="005B1974" w:rsidP="007D757D">
            <w:pPr>
              <w:rPr>
                <w:sz w:val="24"/>
                <w:szCs w:val="24"/>
              </w:rPr>
            </w:pPr>
            <w:r w:rsidRPr="007D757D">
              <w:rPr>
                <w:i/>
                <w:sz w:val="24"/>
                <w:szCs w:val="24"/>
              </w:rPr>
              <w:t>Музыкальная викторина.</w:t>
            </w:r>
          </w:p>
        </w:tc>
        <w:tc>
          <w:tcPr>
            <w:tcW w:w="1134" w:type="dxa"/>
          </w:tcPr>
          <w:p w:rsidR="0095012D" w:rsidRPr="007D757D" w:rsidRDefault="001D1A3B" w:rsidP="007D757D">
            <w:pPr>
              <w:tabs>
                <w:tab w:val="left" w:pos="3279"/>
              </w:tabs>
              <w:jc w:val="center"/>
              <w:rPr>
                <w:sz w:val="24"/>
                <w:szCs w:val="24"/>
              </w:rPr>
            </w:pPr>
            <w:r w:rsidRPr="007D757D">
              <w:rPr>
                <w:sz w:val="24"/>
                <w:szCs w:val="24"/>
              </w:rPr>
              <w:t>18</w:t>
            </w:r>
          </w:p>
        </w:tc>
      </w:tr>
      <w:tr w:rsidR="0095012D" w:rsidRPr="007D757D" w:rsidTr="0011354C">
        <w:tc>
          <w:tcPr>
            <w:tcW w:w="611" w:type="dxa"/>
          </w:tcPr>
          <w:p w:rsidR="0095012D" w:rsidRPr="007D757D" w:rsidRDefault="0095012D" w:rsidP="007D757D">
            <w:pPr>
              <w:tabs>
                <w:tab w:val="left" w:pos="3279"/>
              </w:tabs>
              <w:ind w:left="360"/>
              <w:jc w:val="center"/>
              <w:rPr>
                <w:sz w:val="24"/>
                <w:szCs w:val="24"/>
              </w:rPr>
            </w:pPr>
          </w:p>
        </w:tc>
        <w:tc>
          <w:tcPr>
            <w:tcW w:w="8286" w:type="dxa"/>
          </w:tcPr>
          <w:p w:rsidR="0095012D" w:rsidRPr="007D757D" w:rsidRDefault="0095012D" w:rsidP="007D757D">
            <w:pPr>
              <w:tabs>
                <w:tab w:val="left" w:pos="3279"/>
              </w:tabs>
              <w:rPr>
                <w:i/>
                <w:sz w:val="24"/>
                <w:szCs w:val="24"/>
              </w:rPr>
            </w:pPr>
            <w:r w:rsidRPr="007D757D">
              <w:rPr>
                <w:i/>
                <w:sz w:val="24"/>
                <w:szCs w:val="24"/>
              </w:rPr>
              <w:t>Итого:</w:t>
            </w:r>
          </w:p>
        </w:tc>
        <w:tc>
          <w:tcPr>
            <w:tcW w:w="1134" w:type="dxa"/>
          </w:tcPr>
          <w:p w:rsidR="0095012D" w:rsidRPr="007D757D" w:rsidRDefault="0095012D" w:rsidP="007D757D">
            <w:pPr>
              <w:tabs>
                <w:tab w:val="left" w:pos="3279"/>
              </w:tabs>
              <w:jc w:val="center"/>
              <w:rPr>
                <w:sz w:val="24"/>
                <w:szCs w:val="24"/>
              </w:rPr>
            </w:pPr>
            <w:r w:rsidRPr="007D757D">
              <w:rPr>
                <w:sz w:val="24"/>
                <w:szCs w:val="24"/>
              </w:rPr>
              <w:t>34</w:t>
            </w:r>
          </w:p>
        </w:tc>
      </w:tr>
    </w:tbl>
    <w:p w:rsidR="00574CC9" w:rsidRDefault="00A40398" w:rsidP="0011354C">
      <w:pPr>
        <w:jc w:val="center"/>
        <w:rPr>
          <w:b/>
        </w:rPr>
      </w:pPr>
      <w:r w:rsidRPr="007D757D">
        <w:rPr>
          <w:b/>
          <w:bCs/>
          <w:color w:val="000000"/>
        </w:rPr>
        <w:br/>
      </w:r>
    </w:p>
    <w:p w:rsidR="00574CC9" w:rsidRPr="00574CC9" w:rsidRDefault="00574CC9" w:rsidP="00574CC9">
      <w:pPr>
        <w:jc w:val="center"/>
        <w:rPr>
          <w:b/>
          <w:sz w:val="28"/>
          <w:szCs w:val="28"/>
        </w:rPr>
      </w:pPr>
      <w:r w:rsidRPr="00574CC9">
        <w:rPr>
          <w:b/>
          <w:sz w:val="28"/>
          <w:szCs w:val="28"/>
        </w:rPr>
        <w:t>Критерии и нормы оценок знаний учащихся по предмету «Музыка»</w:t>
      </w:r>
    </w:p>
    <w:p w:rsidR="00574CC9" w:rsidRDefault="00574CC9" w:rsidP="00574CC9">
      <w:pPr>
        <w:ind w:firstLine="708"/>
      </w:pPr>
    </w:p>
    <w:p w:rsidR="00574CC9" w:rsidRPr="00964069" w:rsidRDefault="00574CC9" w:rsidP="00574CC9">
      <w:pPr>
        <w:ind w:firstLine="708"/>
        <w:jc w:val="both"/>
      </w:pPr>
      <w:r w:rsidRPr="00964069">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r>
        <w:t xml:space="preserve"> </w:t>
      </w:r>
      <w:r w:rsidRPr="00964069">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r>
        <w:t xml:space="preserve"> </w:t>
      </w:r>
      <w:r w:rsidRPr="00964069">
        <w:t xml:space="preserve">При оценивании успеваемости </w:t>
      </w:r>
      <w:r w:rsidRPr="00964069">
        <w:lastRenderedPageBreak/>
        <w:t>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574CC9" w:rsidRPr="00964069" w:rsidRDefault="00574CC9" w:rsidP="00574CC9">
      <w:pPr>
        <w:ind w:firstLine="708"/>
        <w:jc w:val="both"/>
      </w:pPr>
      <w:r w:rsidRPr="00964069">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w:t>
      </w:r>
      <w:proofErr w:type="spellStart"/>
      <w:r w:rsidRPr="00964069">
        <w:t>музицирования</w:t>
      </w:r>
      <w:proofErr w:type="spellEnd"/>
      <w:r w:rsidRPr="00964069">
        <w:t>.</w:t>
      </w:r>
    </w:p>
    <w:p w:rsidR="00574CC9" w:rsidRPr="00574CC9" w:rsidRDefault="00574CC9" w:rsidP="00574CC9">
      <w:pPr>
        <w:ind w:firstLine="708"/>
        <w:rPr>
          <w:b/>
        </w:rPr>
      </w:pPr>
      <w:r w:rsidRPr="00574CC9">
        <w:rPr>
          <w:b/>
        </w:rPr>
        <w:t>Слушание музыки</w:t>
      </w:r>
      <w:r>
        <w:rPr>
          <w:b/>
        </w:rPr>
        <w:t>.</w:t>
      </w:r>
    </w:p>
    <w:p w:rsidR="00574CC9" w:rsidRPr="00964069" w:rsidRDefault="00574CC9" w:rsidP="00574CC9">
      <w:r w:rsidRPr="00964069">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574CC9" w:rsidRPr="00964069" w:rsidRDefault="00574CC9" w:rsidP="00574CC9">
      <w:r w:rsidRPr="00964069">
        <w:t>Учитывается:</w:t>
      </w:r>
    </w:p>
    <w:p w:rsidR="00574CC9" w:rsidRPr="00964069" w:rsidRDefault="00574CC9" w:rsidP="00574CC9">
      <w:r>
        <w:t xml:space="preserve">- </w:t>
      </w:r>
      <w:r w:rsidRPr="00964069">
        <w:t>степень раскрытия эмоционального содержания музыкального произведения через средства музыкальной выразительности;</w:t>
      </w:r>
    </w:p>
    <w:p w:rsidR="00574CC9" w:rsidRPr="00964069" w:rsidRDefault="00574CC9" w:rsidP="00574CC9">
      <w:r>
        <w:t xml:space="preserve">- </w:t>
      </w:r>
      <w:r w:rsidRPr="00964069">
        <w:t>самостоятельность в разборе музыкального произведения;</w:t>
      </w:r>
    </w:p>
    <w:p w:rsidR="00574CC9" w:rsidRPr="00964069" w:rsidRDefault="00574CC9" w:rsidP="00574CC9">
      <w:r>
        <w:t xml:space="preserve">- </w:t>
      </w:r>
      <w:r w:rsidRPr="00964069">
        <w:t>умение учащегося сравнивать произведения и делать самостоятельные обобщения на основе полученных знаний.</w:t>
      </w:r>
    </w:p>
    <w:p w:rsidR="00574CC9" w:rsidRPr="00574CC9" w:rsidRDefault="00574CC9" w:rsidP="00574CC9">
      <w:pPr>
        <w:rPr>
          <w:b/>
          <w:i/>
        </w:rPr>
      </w:pPr>
      <w:r w:rsidRPr="00574CC9">
        <w:rPr>
          <w:b/>
          <w:i/>
        </w:rPr>
        <w:t>Критерии оценки:</w:t>
      </w:r>
    </w:p>
    <w:p w:rsidR="00574CC9" w:rsidRPr="00964069" w:rsidRDefault="00574CC9" w:rsidP="00574CC9">
      <w:r w:rsidRPr="00574CC9">
        <w:rPr>
          <w:i/>
        </w:rPr>
        <w:t>Отметка «5»:</w:t>
      </w:r>
      <w:r>
        <w:t xml:space="preserve"> </w:t>
      </w:r>
      <w:r w:rsidRPr="00964069">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574CC9" w:rsidRPr="00964069" w:rsidRDefault="00574CC9" w:rsidP="00574CC9">
      <w:r w:rsidRPr="00574CC9">
        <w:rPr>
          <w:i/>
        </w:rPr>
        <w:t>Отметка «4»:</w:t>
      </w:r>
      <w:r>
        <w:t xml:space="preserve"> </w:t>
      </w:r>
      <w:r w:rsidRPr="00964069">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574CC9" w:rsidRPr="00574CC9" w:rsidRDefault="00574CC9" w:rsidP="00574CC9">
      <w:pPr>
        <w:rPr>
          <w:i/>
        </w:rPr>
      </w:pPr>
      <w:r w:rsidRPr="00574CC9">
        <w:rPr>
          <w:i/>
        </w:rPr>
        <w:t>Отметка «3»</w:t>
      </w:r>
      <w:r>
        <w:rPr>
          <w:i/>
        </w:rPr>
        <w:t xml:space="preserve">: </w:t>
      </w:r>
      <w:r w:rsidRPr="00964069">
        <w:t>Ответ правильный, но неполный, средства музыкальной выразительности раскрыты недостаточно, допустимы несколько наводящих вопросов учителя;</w:t>
      </w:r>
    </w:p>
    <w:p w:rsidR="00574CC9" w:rsidRPr="00574CC9" w:rsidRDefault="00574CC9" w:rsidP="00574CC9">
      <w:pPr>
        <w:rPr>
          <w:i/>
        </w:rPr>
      </w:pPr>
      <w:r w:rsidRPr="00574CC9">
        <w:rPr>
          <w:i/>
        </w:rPr>
        <w:t>Отметка «2»</w:t>
      </w:r>
      <w:r>
        <w:rPr>
          <w:i/>
        </w:rPr>
        <w:t xml:space="preserve">: </w:t>
      </w:r>
      <w:r w:rsidRPr="00964069">
        <w:t>Ответ обнаруживает незнание и непонимание учебного материала.</w:t>
      </w:r>
    </w:p>
    <w:p w:rsidR="00574CC9" w:rsidRDefault="00574CC9" w:rsidP="00574CC9">
      <w:pPr>
        <w:ind w:firstLine="708"/>
        <w:rPr>
          <w:b/>
        </w:rPr>
      </w:pPr>
    </w:p>
    <w:p w:rsidR="00574CC9" w:rsidRPr="00574CC9" w:rsidRDefault="00574CC9" w:rsidP="00574CC9">
      <w:pPr>
        <w:ind w:firstLine="708"/>
        <w:rPr>
          <w:b/>
        </w:rPr>
      </w:pPr>
      <w:r w:rsidRPr="00574CC9">
        <w:rPr>
          <w:b/>
        </w:rPr>
        <w:t>Хоровое пение.</w:t>
      </w:r>
    </w:p>
    <w:p w:rsidR="00574CC9" w:rsidRPr="00964069" w:rsidRDefault="00574CC9" w:rsidP="00574CC9">
      <w:pPr>
        <w:jc w:val="both"/>
      </w:pPr>
      <w:r w:rsidRPr="00964069">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w:t>
      </w:r>
      <w:r>
        <w:t xml:space="preserve">го голоса. </w:t>
      </w:r>
      <w:r w:rsidRPr="00964069">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w:t>
      </w:r>
      <w:r>
        <w:t>т песни: куплет, припев, фразу.</w:t>
      </w:r>
    </w:p>
    <w:p w:rsidR="00574CC9" w:rsidRPr="00574CC9" w:rsidRDefault="00574CC9" w:rsidP="00574CC9">
      <w:pPr>
        <w:rPr>
          <w:b/>
          <w:i/>
        </w:rPr>
      </w:pPr>
      <w:r w:rsidRPr="00574CC9">
        <w:rPr>
          <w:b/>
          <w:i/>
        </w:rPr>
        <w:t>Критерии оценки:</w:t>
      </w:r>
    </w:p>
    <w:p w:rsidR="00574CC9" w:rsidRPr="00574CC9" w:rsidRDefault="00574CC9" w:rsidP="00574CC9">
      <w:pPr>
        <w:rPr>
          <w:i/>
        </w:rPr>
      </w:pPr>
      <w:r w:rsidRPr="00574CC9">
        <w:rPr>
          <w:i/>
        </w:rPr>
        <w:t>Отметка «5»</w:t>
      </w:r>
      <w:r>
        <w:rPr>
          <w:i/>
        </w:rPr>
        <w:t xml:space="preserve">: </w:t>
      </w:r>
      <w:r w:rsidRPr="00964069">
        <w:t>Знание мелодической линии и текста песни, чистое интонирование и ритмически точное исполнение, выразительное исполнение;</w:t>
      </w:r>
    </w:p>
    <w:p w:rsidR="00574CC9" w:rsidRPr="00574CC9" w:rsidRDefault="00574CC9" w:rsidP="00574CC9">
      <w:pPr>
        <w:rPr>
          <w:i/>
        </w:rPr>
      </w:pPr>
      <w:r w:rsidRPr="00574CC9">
        <w:rPr>
          <w:i/>
        </w:rPr>
        <w:t>Отметка «4»</w:t>
      </w:r>
      <w:r>
        <w:rPr>
          <w:i/>
        </w:rPr>
        <w:t xml:space="preserve">: </w:t>
      </w:r>
      <w:r w:rsidRPr="00964069">
        <w:t>Знание мелодической линии и текста песни, в основном чистое интонирование, ритмически правильное, пе</w:t>
      </w:r>
      <w:r>
        <w:t>ние недостаточно выразительное;</w:t>
      </w:r>
    </w:p>
    <w:p w:rsidR="00574CC9" w:rsidRPr="00574CC9" w:rsidRDefault="00574CC9" w:rsidP="00574CC9">
      <w:pPr>
        <w:rPr>
          <w:i/>
        </w:rPr>
      </w:pPr>
      <w:r>
        <w:rPr>
          <w:i/>
        </w:rPr>
        <w:t xml:space="preserve">Отметка «3»: </w:t>
      </w:r>
      <w:r w:rsidRPr="00964069">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574CC9" w:rsidRPr="00574CC9" w:rsidRDefault="00574CC9" w:rsidP="00574CC9">
      <w:pPr>
        <w:rPr>
          <w:i/>
        </w:rPr>
      </w:pPr>
      <w:r w:rsidRPr="00574CC9">
        <w:rPr>
          <w:i/>
        </w:rPr>
        <w:t>Отметка «2»</w:t>
      </w:r>
      <w:r>
        <w:rPr>
          <w:i/>
        </w:rPr>
        <w:t xml:space="preserve">: </w:t>
      </w:r>
      <w:r w:rsidRPr="00964069">
        <w:t>Исп</w:t>
      </w:r>
      <w:r>
        <w:t>олнение неуверенное, фальшивое.</w:t>
      </w:r>
    </w:p>
    <w:p w:rsidR="00574CC9" w:rsidRDefault="00574CC9" w:rsidP="00574CC9"/>
    <w:p w:rsidR="00574CC9" w:rsidRPr="00574CC9" w:rsidRDefault="00574CC9" w:rsidP="00574CC9">
      <w:pPr>
        <w:ind w:firstLine="708"/>
        <w:rPr>
          <w:b/>
        </w:rPr>
      </w:pPr>
      <w:r w:rsidRPr="00574CC9">
        <w:rPr>
          <w:b/>
        </w:rPr>
        <w:t>Музыкальная терминология</w:t>
      </w:r>
    </w:p>
    <w:p w:rsidR="00574CC9" w:rsidRPr="00574CC9" w:rsidRDefault="00574CC9" w:rsidP="00574CC9">
      <w:pPr>
        <w:rPr>
          <w:b/>
          <w:i/>
        </w:rPr>
      </w:pPr>
      <w:r w:rsidRPr="00574CC9">
        <w:rPr>
          <w:b/>
          <w:i/>
        </w:rPr>
        <w:t>Критерии оценки:</w:t>
      </w:r>
    </w:p>
    <w:p w:rsidR="00574CC9" w:rsidRPr="00574CC9" w:rsidRDefault="00574CC9" w:rsidP="00574CC9">
      <w:pPr>
        <w:rPr>
          <w:i/>
        </w:rPr>
      </w:pPr>
      <w:r w:rsidRPr="00574CC9">
        <w:rPr>
          <w:i/>
        </w:rPr>
        <w:t>Отметка «5»</w:t>
      </w:r>
      <w:r>
        <w:rPr>
          <w:i/>
        </w:rPr>
        <w:t xml:space="preserve">: </w:t>
      </w:r>
      <w:r w:rsidRPr="00964069">
        <w:t>Твердое знание терминов и понятий, умение применять это значение на практи</w:t>
      </w:r>
      <w:r>
        <w:t>ке.</w:t>
      </w:r>
    </w:p>
    <w:p w:rsidR="00574CC9" w:rsidRPr="00574CC9" w:rsidRDefault="00574CC9" w:rsidP="00574CC9">
      <w:pPr>
        <w:rPr>
          <w:i/>
        </w:rPr>
      </w:pPr>
      <w:r w:rsidRPr="00574CC9">
        <w:rPr>
          <w:i/>
        </w:rPr>
        <w:t>Отметка «4»</w:t>
      </w:r>
      <w:r>
        <w:rPr>
          <w:i/>
        </w:rPr>
        <w:t xml:space="preserve">: </w:t>
      </w:r>
      <w:r w:rsidRPr="00964069">
        <w:t>Неточность в формулировках терминов и понятий, умение час</w:t>
      </w:r>
      <w:r>
        <w:t>тично применять их на практике.</w:t>
      </w:r>
    </w:p>
    <w:p w:rsidR="00574CC9" w:rsidRPr="00574CC9" w:rsidRDefault="00574CC9" w:rsidP="00574CC9">
      <w:pPr>
        <w:rPr>
          <w:i/>
        </w:rPr>
      </w:pPr>
      <w:r w:rsidRPr="00574CC9">
        <w:rPr>
          <w:i/>
        </w:rPr>
        <w:t>Отметка «3»</w:t>
      </w:r>
      <w:r>
        <w:rPr>
          <w:i/>
        </w:rPr>
        <w:t xml:space="preserve">: </w:t>
      </w:r>
      <w:r w:rsidRPr="00964069">
        <w:t>Слабое (фрагментарное) знание терминов и понятий, неумен</w:t>
      </w:r>
      <w:r>
        <w:t>ие использовать их на практике.</w:t>
      </w:r>
    </w:p>
    <w:p w:rsidR="00574CC9" w:rsidRPr="00574CC9" w:rsidRDefault="00574CC9" w:rsidP="00574CC9">
      <w:pPr>
        <w:rPr>
          <w:i/>
        </w:rPr>
      </w:pPr>
      <w:r w:rsidRPr="00574CC9">
        <w:rPr>
          <w:i/>
        </w:rPr>
        <w:lastRenderedPageBreak/>
        <w:t>Отметка «2»</w:t>
      </w:r>
      <w:r>
        <w:rPr>
          <w:i/>
        </w:rPr>
        <w:t xml:space="preserve">: </w:t>
      </w:r>
      <w:r w:rsidRPr="00964069">
        <w:t>Незнание терминов и понятий, отсутствие навыко</w:t>
      </w:r>
      <w:r>
        <w:t>в использования их на практике.</w:t>
      </w:r>
    </w:p>
    <w:p w:rsidR="00574CC9" w:rsidRPr="00574CC9" w:rsidRDefault="00574CC9" w:rsidP="00574CC9">
      <w:pPr>
        <w:rPr>
          <w:i/>
        </w:rPr>
      </w:pPr>
      <w:r w:rsidRPr="00574CC9">
        <w:rPr>
          <w:i/>
        </w:rPr>
        <w:t>Отметка «1»</w:t>
      </w:r>
      <w:r>
        <w:rPr>
          <w:i/>
        </w:rPr>
        <w:t xml:space="preserve">: </w:t>
      </w:r>
      <w:r>
        <w:t>Отказ от ответа.</w:t>
      </w:r>
    </w:p>
    <w:p w:rsidR="00574CC9" w:rsidRDefault="00574CC9" w:rsidP="00574CC9"/>
    <w:p w:rsidR="00574CC9" w:rsidRPr="00574CC9" w:rsidRDefault="00574CC9" w:rsidP="00574CC9">
      <w:pPr>
        <w:rPr>
          <w:b/>
          <w:i/>
        </w:rPr>
      </w:pPr>
      <w:r w:rsidRPr="00574CC9">
        <w:rPr>
          <w:b/>
          <w:i/>
        </w:rPr>
        <w:t>Критерии оценивания устного ответа:</w:t>
      </w:r>
    </w:p>
    <w:p w:rsidR="00574CC9" w:rsidRPr="00574CC9" w:rsidRDefault="00574CC9" w:rsidP="00574CC9">
      <w:pPr>
        <w:rPr>
          <w:i/>
        </w:rPr>
      </w:pPr>
      <w:r w:rsidRPr="00574CC9">
        <w:rPr>
          <w:i/>
        </w:rPr>
        <w:t>Отметка «5»</w:t>
      </w:r>
      <w:r>
        <w:rPr>
          <w:i/>
        </w:rPr>
        <w:t xml:space="preserve">: </w:t>
      </w:r>
      <w:r w:rsidRPr="00964069">
        <w:t>Учащиеся правиль</w:t>
      </w:r>
      <w:r>
        <w:t>но излагают изученный материал;</w:t>
      </w:r>
    </w:p>
    <w:p w:rsidR="00574CC9" w:rsidRPr="00964069" w:rsidRDefault="00574CC9" w:rsidP="00574CC9">
      <w:r w:rsidRPr="00964069">
        <w:t>Анализирует произведения музыки, живописи, графики, ар</w:t>
      </w:r>
      <w:r>
        <w:t>хитектуры, дизайна, скульптуры;</w:t>
      </w:r>
    </w:p>
    <w:p w:rsidR="00574CC9" w:rsidRPr="00964069" w:rsidRDefault="00574CC9" w:rsidP="00574CC9">
      <w:r w:rsidRPr="00964069">
        <w:t>Выделяет особенности образного языка конструктивных видов искусства, единства функционального художественно-образ</w:t>
      </w:r>
      <w:r>
        <w:t>ных начал и их социальную роль;</w:t>
      </w:r>
    </w:p>
    <w:p w:rsidR="00574CC9" w:rsidRPr="00964069" w:rsidRDefault="00574CC9" w:rsidP="00574CC9">
      <w:r w:rsidRPr="00964069">
        <w:t>Знает основные этапы развития и истории музыки, архитектуры, дизайна, живописи и т.д., тенденции современ</w:t>
      </w:r>
      <w:r>
        <w:t>ного конструктивного искусства.</w:t>
      </w:r>
    </w:p>
    <w:p w:rsidR="00574CC9" w:rsidRPr="00574CC9" w:rsidRDefault="00574CC9" w:rsidP="00574CC9">
      <w:pPr>
        <w:rPr>
          <w:i/>
        </w:rPr>
      </w:pPr>
      <w:r w:rsidRPr="00574CC9">
        <w:rPr>
          <w:i/>
        </w:rPr>
        <w:t>Отметка «4»</w:t>
      </w:r>
      <w:r>
        <w:rPr>
          <w:i/>
        </w:rPr>
        <w:t xml:space="preserve">: </w:t>
      </w:r>
      <w:r w:rsidRPr="00964069">
        <w:t>Учащиеся полностью овладел программным материалом, но при изложении его допускает неточн</w:t>
      </w:r>
      <w:r>
        <w:t>ости второстепенного характера.</w:t>
      </w:r>
    </w:p>
    <w:p w:rsidR="00574CC9" w:rsidRPr="00574CC9" w:rsidRDefault="00574CC9" w:rsidP="00574CC9">
      <w:pPr>
        <w:rPr>
          <w:i/>
        </w:rPr>
      </w:pPr>
      <w:r w:rsidRPr="00574CC9">
        <w:rPr>
          <w:i/>
        </w:rPr>
        <w:t>Отметка «3»</w:t>
      </w:r>
      <w:r>
        <w:rPr>
          <w:i/>
        </w:rPr>
        <w:t>:</w:t>
      </w:r>
      <w:r w:rsidRPr="00964069">
        <w:t>Учащийся слабо справляется с поставленн</w:t>
      </w:r>
      <w:r>
        <w:t>ым вопросом;</w:t>
      </w:r>
    </w:p>
    <w:p w:rsidR="00574CC9" w:rsidRPr="00964069" w:rsidRDefault="00574CC9" w:rsidP="00574CC9">
      <w:r w:rsidRPr="00964069">
        <w:t xml:space="preserve">Допускает неточности в </w:t>
      </w:r>
      <w:r>
        <w:t>изложении изученного материала.</w:t>
      </w:r>
    </w:p>
    <w:p w:rsidR="00574CC9" w:rsidRPr="00574CC9" w:rsidRDefault="00574CC9" w:rsidP="00574CC9">
      <w:pPr>
        <w:rPr>
          <w:i/>
        </w:rPr>
      </w:pPr>
      <w:r w:rsidRPr="00574CC9">
        <w:rPr>
          <w:i/>
        </w:rPr>
        <w:t>Отметка «2»</w:t>
      </w:r>
      <w:r>
        <w:rPr>
          <w:i/>
        </w:rPr>
        <w:t>:</w:t>
      </w:r>
      <w:r w:rsidRPr="00964069">
        <w:t>Учащийся д</w:t>
      </w:r>
      <w:r>
        <w:t>опускает грубые ошибки в ответе</w:t>
      </w:r>
    </w:p>
    <w:p w:rsidR="00574CC9" w:rsidRDefault="00574CC9" w:rsidP="00574CC9">
      <w:r w:rsidRPr="00964069">
        <w:t>Не справляе</w:t>
      </w:r>
      <w:r>
        <w:t>тся с поставленной целью урока.</w:t>
      </w:r>
    </w:p>
    <w:p w:rsidR="00574CC9" w:rsidRDefault="00574CC9" w:rsidP="00574CC9"/>
    <w:p w:rsidR="00574CC9" w:rsidRPr="00E27E7C" w:rsidRDefault="00574CC9"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E27E7C" w:rsidRPr="00364ECE" w:rsidRDefault="00E27E7C" w:rsidP="0011354C">
      <w:pPr>
        <w:jc w:val="center"/>
        <w:rPr>
          <w:b/>
        </w:rPr>
      </w:pPr>
    </w:p>
    <w:p w:rsidR="007D757D" w:rsidRPr="0011354C" w:rsidRDefault="007D757D" w:rsidP="0011354C">
      <w:pPr>
        <w:jc w:val="center"/>
        <w:rPr>
          <w:b/>
          <w:bCs/>
          <w:color w:val="000000"/>
        </w:rPr>
      </w:pPr>
      <w:r w:rsidRPr="007D757D">
        <w:rPr>
          <w:b/>
        </w:rPr>
        <w:lastRenderedPageBreak/>
        <w:t>Календарно - тематический план по музыке в 5 классе</w:t>
      </w:r>
    </w:p>
    <w:p w:rsidR="007D757D" w:rsidRPr="007D757D" w:rsidRDefault="007D757D" w:rsidP="007D757D">
      <w:pPr>
        <w:shd w:val="clear" w:color="auto" w:fill="FFFFFF"/>
        <w:jc w:val="center"/>
        <w:textAlignment w:val="baseline"/>
        <w:rPr>
          <w:b/>
        </w:rPr>
      </w:pPr>
      <w:r w:rsidRPr="007D757D">
        <w:rPr>
          <w:b/>
        </w:rPr>
        <w:t xml:space="preserve"> на 201</w:t>
      </w:r>
      <w:r>
        <w:rPr>
          <w:b/>
        </w:rPr>
        <w:t>9</w:t>
      </w:r>
      <w:r w:rsidRPr="007D757D">
        <w:rPr>
          <w:b/>
        </w:rPr>
        <w:t>-20</w:t>
      </w:r>
      <w:r>
        <w:rPr>
          <w:b/>
        </w:rPr>
        <w:t>20</w:t>
      </w:r>
      <w:r w:rsidRPr="007D757D">
        <w:rPr>
          <w:b/>
        </w:rPr>
        <w:t xml:space="preserve"> учебный год.</w:t>
      </w:r>
    </w:p>
    <w:p w:rsidR="007D757D" w:rsidRPr="007D757D" w:rsidRDefault="007D757D" w:rsidP="007D757D">
      <w:pPr>
        <w:shd w:val="clear" w:color="auto" w:fill="FFFFFF"/>
        <w:jc w:val="center"/>
        <w:textAlignment w:val="baseline"/>
        <w:rPr>
          <w:b/>
        </w:rPr>
      </w:pPr>
    </w:p>
    <w:tbl>
      <w:tblPr>
        <w:tblStyle w:val="a7"/>
        <w:tblW w:w="0" w:type="auto"/>
        <w:tblLook w:val="04A0" w:firstRow="1" w:lastRow="0" w:firstColumn="1" w:lastColumn="0" w:noHBand="0" w:noVBand="1"/>
      </w:tblPr>
      <w:tblGrid>
        <w:gridCol w:w="730"/>
        <w:gridCol w:w="5763"/>
        <w:gridCol w:w="1271"/>
        <w:gridCol w:w="850"/>
        <w:gridCol w:w="957"/>
      </w:tblGrid>
      <w:tr w:rsidR="007D757D" w:rsidRPr="007D757D" w:rsidTr="007D757D">
        <w:tc>
          <w:tcPr>
            <w:tcW w:w="730" w:type="dxa"/>
            <w:vAlign w:val="center"/>
          </w:tcPr>
          <w:p w:rsidR="007D757D" w:rsidRPr="007D757D" w:rsidRDefault="007D757D" w:rsidP="007D757D">
            <w:pPr>
              <w:pStyle w:val="a3"/>
              <w:ind w:left="113"/>
              <w:jc w:val="center"/>
              <w:rPr>
                <w:b/>
                <w:sz w:val="24"/>
                <w:szCs w:val="24"/>
              </w:rPr>
            </w:pPr>
            <w:r w:rsidRPr="007D757D">
              <w:rPr>
                <w:b/>
                <w:sz w:val="24"/>
                <w:szCs w:val="24"/>
              </w:rPr>
              <w:t>№   п\</w:t>
            </w:r>
            <w:proofErr w:type="gramStart"/>
            <w:r w:rsidRPr="007D757D">
              <w:rPr>
                <w:b/>
                <w:sz w:val="24"/>
                <w:szCs w:val="24"/>
              </w:rPr>
              <w:t>п</w:t>
            </w:r>
            <w:proofErr w:type="gramEnd"/>
          </w:p>
          <w:p w:rsidR="007D757D" w:rsidRPr="007D757D" w:rsidRDefault="007D757D" w:rsidP="007D757D">
            <w:pPr>
              <w:ind w:left="113"/>
              <w:jc w:val="center"/>
              <w:rPr>
                <w:sz w:val="24"/>
                <w:szCs w:val="24"/>
              </w:rPr>
            </w:pPr>
          </w:p>
        </w:tc>
        <w:tc>
          <w:tcPr>
            <w:tcW w:w="5763" w:type="dxa"/>
            <w:vAlign w:val="center"/>
          </w:tcPr>
          <w:p w:rsidR="007D757D" w:rsidRPr="007D757D" w:rsidRDefault="007D757D" w:rsidP="007D757D">
            <w:pPr>
              <w:jc w:val="center"/>
              <w:rPr>
                <w:sz w:val="24"/>
                <w:szCs w:val="24"/>
              </w:rPr>
            </w:pPr>
            <w:r w:rsidRPr="007D757D">
              <w:rPr>
                <w:b/>
                <w:sz w:val="24"/>
                <w:szCs w:val="24"/>
              </w:rPr>
              <w:t>Наименование тем</w:t>
            </w:r>
          </w:p>
        </w:tc>
        <w:tc>
          <w:tcPr>
            <w:tcW w:w="1271" w:type="dxa"/>
            <w:vAlign w:val="center"/>
          </w:tcPr>
          <w:p w:rsidR="007D757D" w:rsidRPr="007D757D" w:rsidRDefault="007D757D" w:rsidP="007D757D">
            <w:pPr>
              <w:jc w:val="center"/>
              <w:rPr>
                <w:b/>
                <w:sz w:val="24"/>
                <w:szCs w:val="24"/>
              </w:rPr>
            </w:pPr>
            <w:r w:rsidRPr="007D757D">
              <w:rPr>
                <w:b/>
                <w:sz w:val="24"/>
                <w:szCs w:val="24"/>
              </w:rPr>
              <w:t>Кол-во часов</w:t>
            </w:r>
          </w:p>
          <w:p w:rsidR="007D757D" w:rsidRPr="007D757D" w:rsidRDefault="007D757D" w:rsidP="007D757D">
            <w:pPr>
              <w:jc w:val="center"/>
              <w:rPr>
                <w:sz w:val="24"/>
                <w:szCs w:val="24"/>
              </w:rPr>
            </w:pPr>
            <w:r w:rsidRPr="007D757D">
              <w:rPr>
                <w:b/>
                <w:sz w:val="24"/>
                <w:szCs w:val="24"/>
              </w:rPr>
              <w:t>по теме</w:t>
            </w:r>
          </w:p>
        </w:tc>
        <w:tc>
          <w:tcPr>
            <w:tcW w:w="850" w:type="dxa"/>
            <w:vAlign w:val="center"/>
          </w:tcPr>
          <w:p w:rsidR="007D757D" w:rsidRPr="007D757D" w:rsidRDefault="007D757D" w:rsidP="007D757D">
            <w:pPr>
              <w:jc w:val="center"/>
              <w:rPr>
                <w:b/>
                <w:sz w:val="24"/>
                <w:szCs w:val="24"/>
              </w:rPr>
            </w:pPr>
            <w:r w:rsidRPr="007D757D">
              <w:rPr>
                <w:b/>
                <w:sz w:val="24"/>
                <w:szCs w:val="24"/>
              </w:rPr>
              <w:t>Дата</w:t>
            </w:r>
          </w:p>
          <w:p w:rsidR="007D757D" w:rsidRPr="007D757D" w:rsidRDefault="007D757D" w:rsidP="007D757D">
            <w:pPr>
              <w:jc w:val="center"/>
              <w:rPr>
                <w:sz w:val="24"/>
                <w:szCs w:val="24"/>
              </w:rPr>
            </w:pPr>
            <w:r w:rsidRPr="007D757D">
              <w:rPr>
                <w:b/>
                <w:sz w:val="24"/>
                <w:szCs w:val="24"/>
              </w:rPr>
              <w:t>план</w:t>
            </w:r>
          </w:p>
        </w:tc>
        <w:tc>
          <w:tcPr>
            <w:tcW w:w="957" w:type="dxa"/>
            <w:vAlign w:val="center"/>
          </w:tcPr>
          <w:p w:rsidR="007D757D" w:rsidRPr="007D757D" w:rsidRDefault="007D757D" w:rsidP="007D757D">
            <w:pPr>
              <w:jc w:val="center"/>
              <w:rPr>
                <w:b/>
                <w:sz w:val="24"/>
                <w:szCs w:val="24"/>
              </w:rPr>
            </w:pPr>
            <w:r w:rsidRPr="007D757D">
              <w:rPr>
                <w:b/>
                <w:sz w:val="24"/>
                <w:szCs w:val="24"/>
              </w:rPr>
              <w:t>Дата</w:t>
            </w:r>
          </w:p>
          <w:p w:rsidR="007D757D" w:rsidRPr="007D757D" w:rsidRDefault="007D757D" w:rsidP="007D757D">
            <w:pPr>
              <w:jc w:val="center"/>
              <w:rPr>
                <w:sz w:val="24"/>
                <w:szCs w:val="24"/>
              </w:rPr>
            </w:pPr>
            <w:r w:rsidRPr="007D757D">
              <w:rPr>
                <w:b/>
                <w:sz w:val="24"/>
                <w:szCs w:val="24"/>
              </w:rPr>
              <w:t>факт</w:t>
            </w:r>
          </w:p>
        </w:tc>
      </w:tr>
      <w:tr w:rsidR="007D757D" w:rsidRPr="007D757D" w:rsidTr="007D757D">
        <w:tc>
          <w:tcPr>
            <w:tcW w:w="9571" w:type="dxa"/>
            <w:gridSpan w:val="5"/>
          </w:tcPr>
          <w:p w:rsidR="007D757D" w:rsidRPr="007D757D" w:rsidRDefault="007D757D" w:rsidP="007D757D">
            <w:pPr>
              <w:textAlignment w:val="baseline"/>
              <w:rPr>
                <w:b/>
                <w:sz w:val="24"/>
                <w:szCs w:val="24"/>
              </w:rPr>
            </w:pPr>
            <w:r w:rsidRPr="007D757D">
              <w:rPr>
                <w:b/>
                <w:sz w:val="24"/>
                <w:szCs w:val="24"/>
              </w:rPr>
              <w:t xml:space="preserve">Раздел 1. «Музыка и литература»                                                                      </w:t>
            </w:r>
          </w:p>
          <w:p w:rsidR="007D757D" w:rsidRPr="007D757D" w:rsidRDefault="007D757D" w:rsidP="007D757D">
            <w:pPr>
              <w:textAlignment w:val="baseline"/>
              <w:rPr>
                <w:b/>
                <w:sz w:val="24"/>
                <w:szCs w:val="24"/>
              </w:rPr>
            </w:pPr>
            <w:r w:rsidRPr="007D757D">
              <w:rPr>
                <w:b/>
                <w:sz w:val="24"/>
                <w:szCs w:val="24"/>
              </w:rPr>
              <w:t xml:space="preserve">                                                                                                                            (16ч)</w:t>
            </w: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Что  роднит  музыку   с  литературой?</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val="restart"/>
          </w:tcPr>
          <w:p w:rsidR="007D757D" w:rsidRPr="007D757D" w:rsidRDefault="007D757D" w:rsidP="007D757D">
            <w:pPr>
              <w:rPr>
                <w:sz w:val="24"/>
                <w:szCs w:val="24"/>
              </w:rPr>
            </w:pPr>
            <w:r w:rsidRPr="007D757D">
              <w:rPr>
                <w:sz w:val="24"/>
                <w:szCs w:val="24"/>
              </w:rPr>
              <w:t>Вокальная музыка.</w:t>
            </w:r>
          </w:p>
        </w:tc>
        <w:tc>
          <w:tcPr>
            <w:tcW w:w="1271" w:type="dxa"/>
            <w:vMerge w:val="restart"/>
          </w:tcPr>
          <w:p w:rsidR="007D757D" w:rsidRPr="007D757D" w:rsidRDefault="007D757D" w:rsidP="007D757D">
            <w:pPr>
              <w:jc w:val="center"/>
              <w:rPr>
                <w:sz w:val="24"/>
                <w:szCs w:val="24"/>
              </w:rPr>
            </w:pPr>
            <w:r w:rsidRPr="007D757D">
              <w:rPr>
                <w:sz w:val="24"/>
                <w:szCs w:val="24"/>
              </w:rPr>
              <w:t>3</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tcPr>
          <w:p w:rsidR="007D757D" w:rsidRPr="007D757D" w:rsidRDefault="007D757D" w:rsidP="007D757D">
            <w:pPr>
              <w:rPr>
                <w:sz w:val="24"/>
                <w:szCs w:val="24"/>
              </w:rPr>
            </w:pPr>
          </w:p>
        </w:tc>
        <w:tc>
          <w:tcPr>
            <w:tcW w:w="1271" w:type="dxa"/>
            <w:vMerge/>
          </w:tcPr>
          <w:p w:rsidR="007D757D" w:rsidRPr="007D757D" w:rsidRDefault="007D757D" w:rsidP="007D757D">
            <w:pPr>
              <w:jc w:val="center"/>
              <w:rPr>
                <w:sz w:val="24"/>
                <w:szCs w:val="24"/>
              </w:rPr>
            </w:pP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tcPr>
          <w:p w:rsidR="007D757D" w:rsidRPr="007D757D" w:rsidRDefault="007D757D" w:rsidP="007D757D">
            <w:pPr>
              <w:rPr>
                <w:sz w:val="24"/>
                <w:szCs w:val="24"/>
              </w:rPr>
            </w:pPr>
          </w:p>
        </w:tc>
        <w:tc>
          <w:tcPr>
            <w:tcW w:w="1271" w:type="dxa"/>
            <w:vMerge/>
          </w:tcPr>
          <w:p w:rsidR="007D757D" w:rsidRPr="007D757D" w:rsidRDefault="007D757D" w:rsidP="007D757D">
            <w:pPr>
              <w:jc w:val="center"/>
              <w:rPr>
                <w:sz w:val="24"/>
                <w:szCs w:val="24"/>
              </w:rPr>
            </w:pP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val="restart"/>
          </w:tcPr>
          <w:p w:rsidR="007D757D" w:rsidRPr="007D757D" w:rsidRDefault="007D757D" w:rsidP="007D757D">
            <w:pPr>
              <w:rPr>
                <w:sz w:val="24"/>
                <w:szCs w:val="24"/>
              </w:rPr>
            </w:pPr>
            <w:r w:rsidRPr="007D757D">
              <w:rPr>
                <w:sz w:val="24"/>
                <w:szCs w:val="24"/>
              </w:rPr>
              <w:t>Фольклор  в  музыке  русских  композиторов.</w:t>
            </w:r>
          </w:p>
        </w:tc>
        <w:tc>
          <w:tcPr>
            <w:tcW w:w="1271" w:type="dxa"/>
            <w:vMerge w:val="restart"/>
          </w:tcPr>
          <w:p w:rsidR="007D757D" w:rsidRPr="007D757D" w:rsidRDefault="007D757D" w:rsidP="007D757D">
            <w:pPr>
              <w:jc w:val="center"/>
              <w:rPr>
                <w:sz w:val="24"/>
                <w:szCs w:val="24"/>
              </w:rPr>
            </w:pPr>
            <w:r w:rsidRPr="007D757D">
              <w:rPr>
                <w:sz w:val="24"/>
                <w:szCs w:val="24"/>
              </w:rPr>
              <w:t>2</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tcPr>
          <w:p w:rsidR="007D757D" w:rsidRPr="007D757D" w:rsidRDefault="007D757D" w:rsidP="007D757D">
            <w:pPr>
              <w:rPr>
                <w:sz w:val="24"/>
                <w:szCs w:val="24"/>
              </w:rPr>
            </w:pPr>
          </w:p>
        </w:tc>
        <w:tc>
          <w:tcPr>
            <w:tcW w:w="1271" w:type="dxa"/>
            <w:vMerge/>
          </w:tcPr>
          <w:p w:rsidR="007D757D" w:rsidRPr="007D757D" w:rsidRDefault="007D757D" w:rsidP="007D757D">
            <w:pPr>
              <w:jc w:val="center"/>
              <w:rPr>
                <w:sz w:val="24"/>
                <w:szCs w:val="24"/>
              </w:rPr>
            </w:pP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 xml:space="preserve">Жанры инструментальной и вокальной музыки.  </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val="restart"/>
          </w:tcPr>
          <w:p w:rsidR="007D757D" w:rsidRPr="007D757D" w:rsidRDefault="007D757D" w:rsidP="007D757D">
            <w:pPr>
              <w:rPr>
                <w:sz w:val="24"/>
                <w:szCs w:val="24"/>
              </w:rPr>
            </w:pPr>
            <w:r w:rsidRPr="007D757D">
              <w:rPr>
                <w:sz w:val="24"/>
                <w:szCs w:val="24"/>
              </w:rPr>
              <w:t xml:space="preserve">Вторая жизнь песни. </w:t>
            </w:r>
            <w:r w:rsidRPr="007D757D">
              <w:rPr>
                <w:i/>
                <w:sz w:val="24"/>
                <w:szCs w:val="24"/>
                <w:u w:val="single"/>
              </w:rPr>
              <w:t>Проверочный тест по 1 четверти.</w:t>
            </w:r>
          </w:p>
        </w:tc>
        <w:tc>
          <w:tcPr>
            <w:tcW w:w="1271" w:type="dxa"/>
            <w:vMerge w:val="restart"/>
          </w:tcPr>
          <w:p w:rsidR="007D757D" w:rsidRPr="007D757D" w:rsidRDefault="007D757D" w:rsidP="007D757D">
            <w:pPr>
              <w:jc w:val="center"/>
              <w:rPr>
                <w:sz w:val="24"/>
                <w:szCs w:val="24"/>
              </w:rPr>
            </w:pPr>
            <w:r w:rsidRPr="007D757D">
              <w:rPr>
                <w:sz w:val="24"/>
                <w:szCs w:val="24"/>
              </w:rPr>
              <w:t>2</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tcPr>
          <w:p w:rsidR="007D757D" w:rsidRPr="007D757D" w:rsidRDefault="007D757D" w:rsidP="007D757D">
            <w:pPr>
              <w:rPr>
                <w:sz w:val="24"/>
                <w:szCs w:val="24"/>
              </w:rPr>
            </w:pPr>
          </w:p>
        </w:tc>
        <w:tc>
          <w:tcPr>
            <w:tcW w:w="1271" w:type="dxa"/>
            <w:vMerge/>
          </w:tcPr>
          <w:p w:rsidR="007D757D" w:rsidRPr="007D757D" w:rsidRDefault="007D757D" w:rsidP="007D757D">
            <w:pPr>
              <w:jc w:val="center"/>
              <w:rPr>
                <w:sz w:val="24"/>
                <w:szCs w:val="24"/>
              </w:rPr>
            </w:pP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Всю  жизнь  мою  несу  родину  в  душе…</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Писатели  и  поэты  о музыке  и  музыкантах.</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Первое путешествие в музыкальный театр. Опера.</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Второе путешествие в музыкальный театр. Балет.</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Музыка  в   театре,  кино,  на  телевидении.</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Третье путешествие в музыкальный театр.  Мюзикл.</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i/>
                <w:sz w:val="24"/>
                <w:szCs w:val="24"/>
              </w:rPr>
            </w:pPr>
            <w:r w:rsidRPr="007D757D">
              <w:rPr>
                <w:i/>
                <w:sz w:val="24"/>
                <w:szCs w:val="24"/>
                <w:u w:val="single"/>
              </w:rPr>
              <w:t>Контрольная работа</w:t>
            </w:r>
            <w:r w:rsidRPr="007D757D">
              <w:rPr>
                <w:i/>
                <w:sz w:val="24"/>
                <w:szCs w:val="24"/>
              </w:rPr>
              <w:t>: Обобщение знаний по разделу I.</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9571" w:type="dxa"/>
            <w:gridSpan w:val="5"/>
          </w:tcPr>
          <w:p w:rsidR="007D757D" w:rsidRPr="007D757D" w:rsidRDefault="007D757D" w:rsidP="007D757D">
            <w:pPr>
              <w:textAlignment w:val="baseline"/>
              <w:rPr>
                <w:b/>
                <w:sz w:val="24"/>
                <w:szCs w:val="24"/>
              </w:rPr>
            </w:pPr>
            <w:r w:rsidRPr="007D757D">
              <w:rPr>
                <w:b/>
                <w:sz w:val="24"/>
                <w:szCs w:val="24"/>
              </w:rPr>
              <w:t xml:space="preserve">Раздел 2. «Музыка и изобразительное искусство»                                                                                </w:t>
            </w:r>
          </w:p>
          <w:p w:rsidR="007D757D" w:rsidRPr="007D757D" w:rsidRDefault="007D757D" w:rsidP="007D757D">
            <w:pPr>
              <w:textAlignment w:val="baseline"/>
              <w:rPr>
                <w:b/>
                <w:sz w:val="24"/>
                <w:szCs w:val="24"/>
              </w:rPr>
            </w:pPr>
            <w:r w:rsidRPr="007D757D">
              <w:rPr>
                <w:b/>
                <w:sz w:val="24"/>
                <w:szCs w:val="24"/>
              </w:rPr>
              <w:t xml:space="preserve">                                                                                                                            (18ч)</w:t>
            </w: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Что  роднит  музыку  с изобразительным   искусством?</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proofErr w:type="gramStart"/>
            <w:r w:rsidRPr="007D757D">
              <w:rPr>
                <w:sz w:val="24"/>
                <w:szCs w:val="24"/>
              </w:rPr>
              <w:t>Небесное</w:t>
            </w:r>
            <w:proofErr w:type="gramEnd"/>
            <w:r w:rsidRPr="007D757D">
              <w:rPr>
                <w:sz w:val="24"/>
                <w:szCs w:val="24"/>
              </w:rPr>
              <w:t xml:space="preserve">   и  земное  в  звуках  и  красках.</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val="restart"/>
          </w:tcPr>
          <w:p w:rsidR="007D757D" w:rsidRPr="007D757D" w:rsidRDefault="007D757D" w:rsidP="007D757D">
            <w:pPr>
              <w:rPr>
                <w:sz w:val="24"/>
                <w:szCs w:val="24"/>
              </w:rPr>
            </w:pPr>
            <w:r w:rsidRPr="007D757D">
              <w:rPr>
                <w:sz w:val="24"/>
                <w:szCs w:val="24"/>
              </w:rPr>
              <w:t>Звать через  прошлое  к  настоящему.</w:t>
            </w:r>
          </w:p>
        </w:tc>
        <w:tc>
          <w:tcPr>
            <w:tcW w:w="1271" w:type="dxa"/>
            <w:vMerge w:val="restart"/>
          </w:tcPr>
          <w:p w:rsidR="007D757D" w:rsidRPr="007D757D" w:rsidRDefault="007D757D" w:rsidP="007D757D">
            <w:pPr>
              <w:jc w:val="center"/>
              <w:rPr>
                <w:sz w:val="24"/>
                <w:szCs w:val="24"/>
              </w:rPr>
            </w:pPr>
            <w:r w:rsidRPr="007D757D">
              <w:rPr>
                <w:sz w:val="24"/>
                <w:szCs w:val="24"/>
              </w:rPr>
              <w:t>2</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tcPr>
          <w:p w:rsidR="007D757D" w:rsidRPr="007D757D" w:rsidRDefault="007D757D" w:rsidP="007D757D">
            <w:pPr>
              <w:rPr>
                <w:sz w:val="24"/>
                <w:szCs w:val="24"/>
              </w:rPr>
            </w:pPr>
          </w:p>
        </w:tc>
        <w:tc>
          <w:tcPr>
            <w:tcW w:w="1271" w:type="dxa"/>
            <w:vMerge/>
          </w:tcPr>
          <w:p w:rsidR="007D757D" w:rsidRPr="007D757D" w:rsidRDefault="007D757D" w:rsidP="007D757D">
            <w:pPr>
              <w:jc w:val="center"/>
              <w:rPr>
                <w:sz w:val="24"/>
                <w:szCs w:val="24"/>
              </w:rPr>
            </w:pP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val="restart"/>
          </w:tcPr>
          <w:p w:rsidR="007D757D" w:rsidRPr="007D757D" w:rsidRDefault="007D757D" w:rsidP="007D757D">
            <w:pPr>
              <w:rPr>
                <w:sz w:val="24"/>
                <w:szCs w:val="24"/>
              </w:rPr>
            </w:pPr>
            <w:r w:rsidRPr="007D757D">
              <w:rPr>
                <w:sz w:val="24"/>
                <w:szCs w:val="24"/>
              </w:rPr>
              <w:t>Музыкальная   живопись  и  живописная  музыка.</w:t>
            </w:r>
          </w:p>
        </w:tc>
        <w:tc>
          <w:tcPr>
            <w:tcW w:w="1271" w:type="dxa"/>
            <w:vMerge w:val="restart"/>
          </w:tcPr>
          <w:p w:rsidR="007D757D" w:rsidRPr="007D757D" w:rsidRDefault="007D757D" w:rsidP="007D757D">
            <w:pPr>
              <w:jc w:val="center"/>
              <w:rPr>
                <w:sz w:val="24"/>
                <w:szCs w:val="24"/>
              </w:rPr>
            </w:pPr>
            <w:r w:rsidRPr="007D757D">
              <w:rPr>
                <w:sz w:val="24"/>
                <w:szCs w:val="24"/>
              </w:rPr>
              <w:t>2</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vMerge/>
          </w:tcPr>
          <w:p w:rsidR="007D757D" w:rsidRPr="007D757D" w:rsidRDefault="007D757D" w:rsidP="007D757D">
            <w:pPr>
              <w:rPr>
                <w:sz w:val="24"/>
                <w:szCs w:val="24"/>
              </w:rPr>
            </w:pPr>
          </w:p>
        </w:tc>
        <w:tc>
          <w:tcPr>
            <w:tcW w:w="1271" w:type="dxa"/>
            <w:vMerge/>
          </w:tcPr>
          <w:p w:rsidR="007D757D" w:rsidRPr="007D757D" w:rsidRDefault="007D757D" w:rsidP="007D757D">
            <w:pPr>
              <w:jc w:val="center"/>
              <w:rPr>
                <w:sz w:val="24"/>
                <w:szCs w:val="24"/>
              </w:rPr>
            </w:pP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proofErr w:type="spellStart"/>
            <w:r w:rsidRPr="007D757D">
              <w:rPr>
                <w:sz w:val="24"/>
                <w:szCs w:val="24"/>
              </w:rPr>
              <w:t>Колокольность</w:t>
            </w:r>
            <w:proofErr w:type="spellEnd"/>
            <w:r w:rsidRPr="007D757D">
              <w:rPr>
                <w:sz w:val="24"/>
                <w:szCs w:val="24"/>
              </w:rPr>
              <w:t xml:space="preserve">  в  музыке  и   изобразительном  искусстве.</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Портрет   в  музыке  и  изобразительном  искусстве.</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 xml:space="preserve">Волшебная   палочка   дирижера. </w:t>
            </w:r>
            <w:r w:rsidRPr="007D757D">
              <w:rPr>
                <w:i/>
                <w:sz w:val="24"/>
                <w:szCs w:val="24"/>
                <w:u w:val="single"/>
              </w:rPr>
              <w:t>Проверочный тест по 3 четверти.</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Волшебная палочка дирижера. Образы  борьбы и победы в искусстве.</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Застывшая  музыка.</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Полифония  в  музыке  и  живописи.</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Музыка   на  мольберте.</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Импрессионизм   в  музыке  и  живописи.</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О  подвигах,  о  доблести  и  славе...</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В  каждой  мимолетности   вижу  я  миры…</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sz w:val="24"/>
                <w:szCs w:val="24"/>
              </w:rPr>
            </w:pPr>
            <w:r w:rsidRPr="007D757D">
              <w:rPr>
                <w:sz w:val="24"/>
                <w:szCs w:val="24"/>
              </w:rPr>
              <w:t xml:space="preserve">Мир   композитора.  С веком наравне. </w:t>
            </w:r>
            <w:r w:rsidRPr="007D757D">
              <w:rPr>
                <w:i/>
                <w:sz w:val="24"/>
                <w:szCs w:val="24"/>
                <w:u w:val="single"/>
              </w:rPr>
              <w:t>Контрольная работа по курсу 5 класса.</w:t>
            </w:r>
            <w:r w:rsidRPr="007D757D">
              <w:rPr>
                <w:i/>
                <w:sz w:val="24"/>
                <w:szCs w:val="24"/>
              </w:rPr>
              <w:t xml:space="preserve"> </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pStyle w:val="a3"/>
              <w:numPr>
                <w:ilvl w:val="0"/>
                <w:numId w:val="23"/>
              </w:numPr>
              <w:ind w:left="113"/>
              <w:jc w:val="center"/>
              <w:textAlignment w:val="baseline"/>
              <w:rPr>
                <w:b/>
                <w:sz w:val="24"/>
                <w:szCs w:val="24"/>
              </w:rPr>
            </w:pPr>
          </w:p>
        </w:tc>
        <w:tc>
          <w:tcPr>
            <w:tcW w:w="5763" w:type="dxa"/>
          </w:tcPr>
          <w:p w:rsidR="007D757D" w:rsidRPr="007D757D" w:rsidRDefault="007D757D" w:rsidP="007D757D">
            <w:pPr>
              <w:rPr>
                <w:i/>
                <w:sz w:val="24"/>
                <w:szCs w:val="24"/>
              </w:rPr>
            </w:pPr>
            <w:r w:rsidRPr="007D757D">
              <w:rPr>
                <w:i/>
                <w:sz w:val="24"/>
                <w:szCs w:val="24"/>
              </w:rPr>
              <w:t>Обобщение знаний по разделу II. Музыкальная викторина.</w:t>
            </w:r>
          </w:p>
        </w:tc>
        <w:tc>
          <w:tcPr>
            <w:tcW w:w="1271" w:type="dxa"/>
          </w:tcPr>
          <w:p w:rsidR="007D757D" w:rsidRPr="007D757D" w:rsidRDefault="007D757D" w:rsidP="007D757D">
            <w:pPr>
              <w:jc w:val="center"/>
              <w:rPr>
                <w:sz w:val="24"/>
                <w:szCs w:val="24"/>
              </w:rPr>
            </w:pPr>
            <w:r w:rsidRPr="007D757D">
              <w:rPr>
                <w:sz w:val="24"/>
                <w:szCs w:val="24"/>
              </w:rPr>
              <w:t>1</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r w:rsidR="007D757D" w:rsidRPr="007D757D" w:rsidTr="007D757D">
        <w:tc>
          <w:tcPr>
            <w:tcW w:w="730" w:type="dxa"/>
          </w:tcPr>
          <w:p w:rsidR="007D757D" w:rsidRPr="007D757D" w:rsidRDefault="007D757D" w:rsidP="007D757D">
            <w:pPr>
              <w:ind w:left="113"/>
              <w:jc w:val="center"/>
              <w:textAlignment w:val="baseline"/>
              <w:rPr>
                <w:b/>
                <w:sz w:val="24"/>
                <w:szCs w:val="24"/>
              </w:rPr>
            </w:pPr>
          </w:p>
        </w:tc>
        <w:tc>
          <w:tcPr>
            <w:tcW w:w="5763" w:type="dxa"/>
          </w:tcPr>
          <w:p w:rsidR="007D757D" w:rsidRPr="007D757D" w:rsidRDefault="007D757D" w:rsidP="007D757D">
            <w:pPr>
              <w:rPr>
                <w:b/>
                <w:sz w:val="24"/>
                <w:szCs w:val="24"/>
              </w:rPr>
            </w:pPr>
            <w:r w:rsidRPr="007D757D">
              <w:rPr>
                <w:b/>
                <w:sz w:val="24"/>
                <w:szCs w:val="24"/>
              </w:rPr>
              <w:t>Итого</w:t>
            </w:r>
          </w:p>
        </w:tc>
        <w:tc>
          <w:tcPr>
            <w:tcW w:w="1271" w:type="dxa"/>
          </w:tcPr>
          <w:p w:rsidR="007D757D" w:rsidRPr="007D757D" w:rsidRDefault="007D757D" w:rsidP="007D757D">
            <w:pPr>
              <w:jc w:val="center"/>
              <w:rPr>
                <w:b/>
                <w:sz w:val="24"/>
                <w:szCs w:val="24"/>
              </w:rPr>
            </w:pPr>
            <w:r w:rsidRPr="007D757D">
              <w:rPr>
                <w:b/>
                <w:sz w:val="24"/>
                <w:szCs w:val="24"/>
              </w:rPr>
              <w:t>34</w:t>
            </w:r>
          </w:p>
        </w:tc>
        <w:tc>
          <w:tcPr>
            <w:tcW w:w="850" w:type="dxa"/>
          </w:tcPr>
          <w:p w:rsidR="007D757D" w:rsidRPr="007D757D" w:rsidRDefault="007D757D" w:rsidP="007D757D">
            <w:pPr>
              <w:jc w:val="center"/>
              <w:textAlignment w:val="baseline"/>
              <w:rPr>
                <w:b/>
                <w:sz w:val="24"/>
                <w:szCs w:val="24"/>
              </w:rPr>
            </w:pPr>
          </w:p>
        </w:tc>
        <w:tc>
          <w:tcPr>
            <w:tcW w:w="957" w:type="dxa"/>
          </w:tcPr>
          <w:p w:rsidR="007D757D" w:rsidRPr="007D757D" w:rsidRDefault="007D757D" w:rsidP="007D757D">
            <w:pPr>
              <w:jc w:val="center"/>
              <w:textAlignment w:val="baseline"/>
              <w:rPr>
                <w:b/>
                <w:sz w:val="24"/>
                <w:szCs w:val="24"/>
              </w:rPr>
            </w:pPr>
          </w:p>
        </w:tc>
      </w:tr>
    </w:tbl>
    <w:p w:rsidR="008756C6" w:rsidRPr="007D757D" w:rsidRDefault="00A40398" w:rsidP="0011354C">
      <w:pPr>
        <w:shd w:val="clear" w:color="auto" w:fill="FFFFFF"/>
        <w:jc w:val="center"/>
        <w:textAlignment w:val="baseline"/>
        <w:rPr>
          <w:b/>
        </w:rPr>
      </w:pPr>
      <w:r w:rsidRPr="007D757D">
        <w:rPr>
          <w:b/>
          <w:bCs/>
          <w:color w:val="000000"/>
        </w:rPr>
        <w:lastRenderedPageBreak/>
        <w:br/>
      </w:r>
      <w:r w:rsidR="008756C6" w:rsidRPr="007D757D">
        <w:rPr>
          <w:b/>
        </w:rPr>
        <w:t>Календарно - тематический план по музыке в 6 классе</w:t>
      </w:r>
    </w:p>
    <w:p w:rsidR="008756C6" w:rsidRPr="007D757D" w:rsidRDefault="008756C6" w:rsidP="0011354C">
      <w:pPr>
        <w:shd w:val="clear" w:color="auto" w:fill="FFFFFF"/>
        <w:jc w:val="center"/>
        <w:textAlignment w:val="baseline"/>
        <w:rPr>
          <w:b/>
        </w:rPr>
      </w:pPr>
      <w:r w:rsidRPr="007D757D">
        <w:rPr>
          <w:b/>
        </w:rPr>
        <w:t xml:space="preserve"> на 201</w:t>
      </w:r>
      <w:r>
        <w:rPr>
          <w:b/>
        </w:rPr>
        <w:t>9</w:t>
      </w:r>
      <w:r w:rsidRPr="007D757D">
        <w:rPr>
          <w:b/>
        </w:rPr>
        <w:t>-20</w:t>
      </w:r>
      <w:r>
        <w:rPr>
          <w:b/>
        </w:rPr>
        <w:t>20</w:t>
      </w:r>
      <w:r w:rsidR="0011354C">
        <w:rPr>
          <w:b/>
        </w:rPr>
        <w:t xml:space="preserve"> учебный год.</w:t>
      </w:r>
    </w:p>
    <w:tbl>
      <w:tblPr>
        <w:tblStyle w:val="a7"/>
        <w:tblW w:w="0" w:type="auto"/>
        <w:tblLook w:val="04A0" w:firstRow="1" w:lastRow="0" w:firstColumn="1" w:lastColumn="0" w:noHBand="0" w:noVBand="1"/>
      </w:tblPr>
      <w:tblGrid>
        <w:gridCol w:w="750"/>
        <w:gridCol w:w="5746"/>
        <w:gridCol w:w="1269"/>
        <w:gridCol w:w="850"/>
        <w:gridCol w:w="956"/>
      </w:tblGrid>
      <w:tr w:rsidR="008756C6" w:rsidRPr="007D757D" w:rsidTr="00E27E7C">
        <w:tc>
          <w:tcPr>
            <w:tcW w:w="750" w:type="dxa"/>
            <w:vAlign w:val="center"/>
          </w:tcPr>
          <w:p w:rsidR="008756C6" w:rsidRPr="007D757D" w:rsidRDefault="008756C6" w:rsidP="00E27E7C">
            <w:pPr>
              <w:pStyle w:val="a3"/>
              <w:ind w:left="113"/>
              <w:jc w:val="center"/>
              <w:rPr>
                <w:b/>
                <w:sz w:val="24"/>
                <w:szCs w:val="24"/>
              </w:rPr>
            </w:pPr>
            <w:r w:rsidRPr="007D757D">
              <w:rPr>
                <w:b/>
                <w:sz w:val="24"/>
                <w:szCs w:val="24"/>
              </w:rPr>
              <w:t>№   п\</w:t>
            </w:r>
            <w:proofErr w:type="gramStart"/>
            <w:r w:rsidRPr="007D757D">
              <w:rPr>
                <w:b/>
                <w:sz w:val="24"/>
                <w:szCs w:val="24"/>
              </w:rPr>
              <w:t>п</w:t>
            </w:r>
            <w:proofErr w:type="gramEnd"/>
          </w:p>
          <w:p w:rsidR="008756C6" w:rsidRPr="007D757D" w:rsidRDefault="008756C6" w:rsidP="00E27E7C">
            <w:pPr>
              <w:ind w:left="113"/>
              <w:jc w:val="center"/>
              <w:rPr>
                <w:sz w:val="24"/>
                <w:szCs w:val="24"/>
              </w:rPr>
            </w:pPr>
          </w:p>
        </w:tc>
        <w:tc>
          <w:tcPr>
            <w:tcW w:w="5746" w:type="dxa"/>
            <w:vAlign w:val="center"/>
          </w:tcPr>
          <w:p w:rsidR="008756C6" w:rsidRPr="007D757D" w:rsidRDefault="008756C6" w:rsidP="00E27E7C">
            <w:pPr>
              <w:jc w:val="center"/>
              <w:rPr>
                <w:sz w:val="24"/>
                <w:szCs w:val="24"/>
              </w:rPr>
            </w:pPr>
            <w:r w:rsidRPr="007D757D">
              <w:rPr>
                <w:b/>
                <w:sz w:val="24"/>
                <w:szCs w:val="24"/>
              </w:rPr>
              <w:t>Наименование тем</w:t>
            </w:r>
          </w:p>
        </w:tc>
        <w:tc>
          <w:tcPr>
            <w:tcW w:w="1269" w:type="dxa"/>
            <w:vAlign w:val="center"/>
          </w:tcPr>
          <w:p w:rsidR="008756C6" w:rsidRPr="007D757D" w:rsidRDefault="008756C6" w:rsidP="00E27E7C">
            <w:pPr>
              <w:jc w:val="center"/>
              <w:rPr>
                <w:b/>
                <w:sz w:val="24"/>
                <w:szCs w:val="24"/>
              </w:rPr>
            </w:pPr>
            <w:r w:rsidRPr="007D757D">
              <w:rPr>
                <w:b/>
                <w:sz w:val="24"/>
                <w:szCs w:val="24"/>
              </w:rPr>
              <w:t>Кол-во часов</w:t>
            </w:r>
          </w:p>
          <w:p w:rsidR="008756C6" w:rsidRPr="007D757D" w:rsidRDefault="008756C6" w:rsidP="00E27E7C">
            <w:pPr>
              <w:jc w:val="center"/>
              <w:rPr>
                <w:sz w:val="24"/>
                <w:szCs w:val="24"/>
              </w:rPr>
            </w:pPr>
            <w:r w:rsidRPr="007D757D">
              <w:rPr>
                <w:b/>
                <w:sz w:val="24"/>
                <w:szCs w:val="24"/>
              </w:rPr>
              <w:t>по теме</w:t>
            </w:r>
          </w:p>
        </w:tc>
        <w:tc>
          <w:tcPr>
            <w:tcW w:w="850" w:type="dxa"/>
            <w:vAlign w:val="center"/>
          </w:tcPr>
          <w:p w:rsidR="008756C6" w:rsidRPr="007D757D" w:rsidRDefault="008756C6" w:rsidP="00E27E7C">
            <w:pPr>
              <w:jc w:val="center"/>
              <w:rPr>
                <w:b/>
                <w:sz w:val="24"/>
                <w:szCs w:val="24"/>
              </w:rPr>
            </w:pPr>
            <w:r w:rsidRPr="007D757D">
              <w:rPr>
                <w:b/>
                <w:sz w:val="24"/>
                <w:szCs w:val="24"/>
              </w:rPr>
              <w:t>Дата</w:t>
            </w:r>
          </w:p>
          <w:p w:rsidR="008756C6" w:rsidRPr="007D757D" w:rsidRDefault="008756C6" w:rsidP="00E27E7C">
            <w:pPr>
              <w:jc w:val="center"/>
              <w:rPr>
                <w:sz w:val="24"/>
                <w:szCs w:val="24"/>
              </w:rPr>
            </w:pPr>
            <w:r w:rsidRPr="007D757D">
              <w:rPr>
                <w:b/>
                <w:sz w:val="24"/>
                <w:szCs w:val="24"/>
              </w:rPr>
              <w:t>план</w:t>
            </w:r>
          </w:p>
        </w:tc>
        <w:tc>
          <w:tcPr>
            <w:tcW w:w="956" w:type="dxa"/>
            <w:vAlign w:val="center"/>
          </w:tcPr>
          <w:p w:rsidR="008756C6" w:rsidRPr="007D757D" w:rsidRDefault="008756C6" w:rsidP="00E27E7C">
            <w:pPr>
              <w:jc w:val="center"/>
              <w:rPr>
                <w:b/>
                <w:sz w:val="24"/>
                <w:szCs w:val="24"/>
              </w:rPr>
            </w:pPr>
            <w:r w:rsidRPr="007D757D">
              <w:rPr>
                <w:b/>
                <w:sz w:val="24"/>
                <w:szCs w:val="24"/>
              </w:rPr>
              <w:t>Дата</w:t>
            </w:r>
          </w:p>
          <w:p w:rsidR="008756C6" w:rsidRPr="007D757D" w:rsidRDefault="008756C6" w:rsidP="00E27E7C">
            <w:pPr>
              <w:jc w:val="center"/>
              <w:rPr>
                <w:sz w:val="24"/>
                <w:szCs w:val="24"/>
              </w:rPr>
            </w:pPr>
            <w:r w:rsidRPr="007D757D">
              <w:rPr>
                <w:b/>
                <w:sz w:val="24"/>
                <w:szCs w:val="24"/>
              </w:rPr>
              <w:t>факт</w:t>
            </w:r>
          </w:p>
        </w:tc>
      </w:tr>
      <w:tr w:rsidR="008756C6" w:rsidRPr="007D757D" w:rsidTr="00E27E7C">
        <w:tc>
          <w:tcPr>
            <w:tcW w:w="9571" w:type="dxa"/>
            <w:gridSpan w:val="5"/>
          </w:tcPr>
          <w:p w:rsidR="008756C6" w:rsidRPr="007D757D" w:rsidRDefault="008756C6" w:rsidP="00E27E7C">
            <w:pPr>
              <w:textAlignment w:val="baseline"/>
              <w:rPr>
                <w:b/>
                <w:sz w:val="24"/>
                <w:szCs w:val="24"/>
              </w:rPr>
            </w:pPr>
            <w:r w:rsidRPr="007D757D">
              <w:rPr>
                <w:b/>
                <w:sz w:val="24"/>
                <w:szCs w:val="24"/>
              </w:rPr>
              <w:t xml:space="preserve">Раздел 1. «Мир образов вокальной и инструментальной музыки»                                                                     </w:t>
            </w:r>
          </w:p>
          <w:p w:rsidR="008756C6" w:rsidRPr="007D757D" w:rsidRDefault="008756C6" w:rsidP="00E27E7C">
            <w:pPr>
              <w:textAlignment w:val="baseline"/>
              <w:rPr>
                <w:b/>
                <w:sz w:val="24"/>
                <w:szCs w:val="24"/>
              </w:rPr>
            </w:pPr>
            <w:r w:rsidRPr="007D757D">
              <w:rPr>
                <w:b/>
                <w:sz w:val="24"/>
                <w:szCs w:val="24"/>
              </w:rPr>
              <w:t xml:space="preserve">                                                                                                                            (16ч)</w:t>
            </w: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w:t>
            </w:r>
          </w:p>
        </w:tc>
        <w:tc>
          <w:tcPr>
            <w:tcW w:w="5746" w:type="dxa"/>
          </w:tcPr>
          <w:p w:rsidR="008756C6" w:rsidRPr="007D757D" w:rsidRDefault="008756C6" w:rsidP="00E27E7C">
            <w:pPr>
              <w:rPr>
                <w:sz w:val="24"/>
                <w:szCs w:val="24"/>
              </w:rPr>
            </w:pPr>
            <w:r w:rsidRPr="007D757D">
              <w:rPr>
                <w:sz w:val="24"/>
                <w:szCs w:val="24"/>
              </w:rPr>
              <w:t>Удивительный мир музыкальных образов.</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w:t>
            </w:r>
          </w:p>
        </w:tc>
        <w:tc>
          <w:tcPr>
            <w:tcW w:w="5746" w:type="dxa"/>
          </w:tcPr>
          <w:p w:rsidR="008756C6" w:rsidRPr="007D757D" w:rsidRDefault="008756C6" w:rsidP="00E27E7C">
            <w:pPr>
              <w:rPr>
                <w:sz w:val="24"/>
                <w:szCs w:val="24"/>
              </w:rPr>
            </w:pPr>
            <w:r w:rsidRPr="007D757D">
              <w:rPr>
                <w:sz w:val="24"/>
                <w:szCs w:val="24"/>
              </w:rPr>
              <w:t>Образы романсов и песен русских композиторов. Старинный русский романс. Песня-романс. Мир чарующих звуков.</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w:t>
            </w:r>
          </w:p>
        </w:tc>
        <w:tc>
          <w:tcPr>
            <w:tcW w:w="5746" w:type="dxa"/>
            <w:vMerge w:val="restart"/>
          </w:tcPr>
          <w:p w:rsidR="008756C6" w:rsidRPr="007D757D" w:rsidRDefault="008756C6" w:rsidP="00E27E7C">
            <w:pPr>
              <w:rPr>
                <w:sz w:val="24"/>
                <w:szCs w:val="24"/>
              </w:rPr>
            </w:pPr>
            <w:r w:rsidRPr="007D757D">
              <w:rPr>
                <w:sz w:val="24"/>
                <w:szCs w:val="24"/>
              </w:rPr>
              <w:t>Два музыкальных посвящения. Портрет в музыке и живописи. Картинная галерея.</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4.</w:t>
            </w:r>
          </w:p>
        </w:tc>
        <w:tc>
          <w:tcPr>
            <w:tcW w:w="5746" w:type="dxa"/>
            <w:vMerge/>
          </w:tcPr>
          <w:p w:rsidR="008756C6" w:rsidRPr="007D757D" w:rsidRDefault="008756C6" w:rsidP="00E27E7C">
            <w:pPr>
              <w:rPr>
                <w:b/>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5.</w:t>
            </w:r>
          </w:p>
        </w:tc>
        <w:tc>
          <w:tcPr>
            <w:tcW w:w="5746" w:type="dxa"/>
          </w:tcPr>
          <w:p w:rsidR="008756C6" w:rsidRPr="007D757D" w:rsidRDefault="008756C6" w:rsidP="00E27E7C">
            <w:pPr>
              <w:rPr>
                <w:sz w:val="24"/>
                <w:szCs w:val="24"/>
              </w:rPr>
            </w:pPr>
            <w:r w:rsidRPr="007D757D">
              <w:rPr>
                <w:sz w:val="24"/>
                <w:szCs w:val="24"/>
              </w:rPr>
              <w:t>«Уноси моё сердце в звенящую даль…»</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6.</w:t>
            </w:r>
          </w:p>
        </w:tc>
        <w:tc>
          <w:tcPr>
            <w:tcW w:w="5746" w:type="dxa"/>
          </w:tcPr>
          <w:p w:rsidR="008756C6" w:rsidRPr="007D757D" w:rsidRDefault="008756C6" w:rsidP="00E27E7C">
            <w:pPr>
              <w:rPr>
                <w:sz w:val="24"/>
                <w:szCs w:val="24"/>
              </w:rPr>
            </w:pPr>
            <w:r w:rsidRPr="007D757D">
              <w:rPr>
                <w:sz w:val="24"/>
                <w:szCs w:val="24"/>
              </w:rPr>
              <w:t xml:space="preserve">Музыкальный образ и мастерство исполнителя.  </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7.</w:t>
            </w:r>
          </w:p>
        </w:tc>
        <w:tc>
          <w:tcPr>
            <w:tcW w:w="5746" w:type="dxa"/>
          </w:tcPr>
          <w:p w:rsidR="008756C6" w:rsidRPr="007D757D" w:rsidRDefault="008756C6" w:rsidP="00E27E7C">
            <w:pPr>
              <w:rPr>
                <w:sz w:val="24"/>
                <w:szCs w:val="24"/>
              </w:rPr>
            </w:pPr>
            <w:r w:rsidRPr="007D757D">
              <w:rPr>
                <w:sz w:val="24"/>
                <w:szCs w:val="24"/>
              </w:rPr>
              <w:t>Обряды и обычаи в фольклоре и творчестве композиторов.</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8.</w:t>
            </w:r>
          </w:p>
        </w:tc>
        <w:tc>
          <w:tcPr>
            <w:tcW w:w="5746" w:type="dxa"/>
          </w:tcPr>
          <w:p w:rsidR="008756C6" w:rsidRPr="007D757D" w:rsidRDefault="008756C6" w:rsidP="00E27E7C">
            <w:pPr>
              <w:rPr>
                <w:sz w:val="24"/>
                <w:szCs w:val="24"/>
              </w:rPr>
            </w:pPr>
            <w:r w:rsidRPr="007D757D">
              <w:rPr>
                <w:sz w:val="24"/>
                <w:szCs w:val="24"/>
              </w:rPr>
              <w:t xml:space="preserve">Обряды и обычаи в фольклоре и творчестве композиторов. </w:t>
            </w:r>
            <w:r w:rsidRPr="007D757D">
              <w:rPr>
                <w:i/>
                <w:sz w:val="24"/>
                <w:szCs w:val="24"/>
                <w:u w:val="single"/>
              </w:rPr>
              <w:t>Проверочный тест по 1 четверти.</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9.</w:t>
            </w:r>
          </w:p>
        </w:tc>
        <w:tc>
          <w:tcPr>
            <w:tcW w:w="5746" w:type="dxa"/>
          </w:tcPr>
          <w:p w:rsidR="008756C6" w:rsidRPr="007D757D" w:rsidRDefault="008756C6" w:rsidP="00E27E7C">
            <w:pPr>
              <w:rPr>
                <w:sz w:val="24"/>
                <w:szCs w:val="24"/>
              </w:rPr>
            </w:pPr>
            <w:r w:rsidRPr="007D757D">
              <w:rPr>
                <w:sz w:val="24"/>
                <w:szCs w:val="24"/>
              </w:rPr>
              <w:t>Старинной песни мир. Баллада «Лесной царь».</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10.</w:t>
            </w:r>
          </w:p>
        </w:tc>
        <w:tc>
          <w:tcPr>
            <w:tcW w:w="5746" w:type="dxa"/>
          </w:tcPr>
          <w:p w:rsidR="008756C6" w:rsidRPr="007D757D" w:rsidRDefault="008756C6" w:rsidP="00E27E7C">
            <w:pPr>
              <w:rPr>
                <w:sz w:val="24"/>
                <w:szCs w:val="24"/>
              </w:rPr>
            </w:pPr>
            <w:r w:rsidRPr="007D757D">
              <w:rPr>
                <w:sz w:val="24"/>
                <w:szCs w:val="24"/>
              </w:rPr>
              <w:t>Образы русской народной и духовной музыки. Народное искусство Древней Руси.</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11.</w:t>
            </w:r>
          </w:p>
        </w:tc>
        <w:tc>
          <w:tcPr>
            <w:tcW w:w="5746" w:type="dxa"/>
          </w:tcPr>
          <w:p w:rsidR="008756C6" w:rsidRPr="007D757D" w:rsidRDefault="008756C6" w:rsidP="00E27E7C">
            <w:pPr>
              <w:rPr>
                <w:sz w:val="24"/>
                <w:szCs w:val="24"/>
              </w:rPr>
            </w:pPr>
            <w:r w:rsidRPr="007D757D">
              <w:rPr>
                <w:sz w:val="24"/>
                <w:szCs w:val="24"/>
              </w:rPr>
              <w:t>«Фрески Софии Киевской».</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12.</w:t>
            </w:r>
          </w:p>
        </w:tc>
        <w:tc>
          <w:tcPr>
            <w:tcW w:w="5746" w:type="dxa"/>
          </w:tcPr>
          <w:p w:rsidR="008756C6" w:rsidRPr="007D757D" w:rsidRDefault="008756C6" w:rsidP="00E27E7C">
            <w:pPr>
              <w:rPr>
                <w:sz w:val="24"/>
                <w:szCs w:val="24"/>
              </w:rPr>
            </w:pPr>
            <w:r w:rsidRPr="007D757D">
              <w:rPr>
                <w:sz w:val="24"/>
                <w:szCs w:val="24"/>
              </w:rPr>
              <w:t>«Перезвоны». Молитва.</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13</w:t>
            </w:r>
          </w:p>
        </w:tc>
        <w:tc>
          <w:tcPr>
            <w:tcW w:w="5746" w:type="dxa"/>
          </w:tcPr>
          <w:p w:rsidR="008756C6" w:rsidRPr="007D757D" w:rsidRDefault="008756C6" w:rsidP="00E27E7C">
            <w:pPr>
              <w:rPr>
                <w:sz w:val="24"/>
                <w:szCs w:val="24"/>
              </w:rPr>
            </w:pPr>
            <w:r w:rsidRPr="007D757D">
              <w:rPr>
                <w:sz w:val="24"/>
                <w:szCs w:val="24"/>
              </w:rPr>
              <w:t xml:space="preserve">Образы духовной музыки Западной Европы. </w:t>
            </w:r>
            <w:proofErr w:type="gramStart"/>
            <w:r w:rsidRPr="007D757D">
              <w:rPr>
                <w:sz w:val="24"/>
                <w:szCs w:val="24"/>
              </w:rPr>
              <w:t>Небесное</w:t>
            </w:r>
            <w:proofErr w:type="gramEnd"/>
            <w:r w:rsidRPr="007D757D">
              <w:rPr>
                <w:sz w:val="24"/>
                <w:szCs w:val="24"/>
              </w:rPr>
              <w:t xml:space="preserve"> и земное в музыке Баха.</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14.</w:t>
            </w:r>
          </w:p>
        </w:tc>
        <w:tc>
          <w:tcPr>
            <w:tcW w:w="5746" w:type="dxa"/>
          </w:tcPr>
          <w:p w:rsidR="008756C6" w:rsidRPr="007D757D" w:rsidRDefault="008756C6" w:rsidP="00E27E7C">
            <w:pPr>
              <w:rPr>
                <w:sz w:val="24"/>
                <w:szCs w:val="24"/>
              </w:rPr>
            </w:pPr>
            <w:r w:rsidRPr="007D757D">
              <w:rPr>
                <w:sz w:val="24"/>
                <w:szCs w:val="24"/>
              </w:rPr>
              <w:t>Образы духовной музыки Западной Европы. Полифония. Фуга. Хорал.</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15.</w:t>
            </w:r>
          </w:p>
        </w:tc>
        <w:tc>
          <w:tcPr>
            <w:tcW w:w="5746" w:type="dxa"/>
          </w:tcPr>
          <w:p w:rsidR="008756C6" w:rsidRPr="007D757D" w:rsidRDefault="008756C6" w:rsidP="00E27E7C">
            <w:pPr>
              <w:rPr>
                <w:sz w:val="24"/>
                <w:szCs w:val="24"/>
              </w:rPr>
            </w:pPr>
            <w:r w:rsidRPr="007D757D">
              <w:rPr>
                <w:sz w:val="24"/>
                <w:szCs w:val="24"/>
              </w:rPr>
              <w:t>Образы скорби и печали. Фортуна правит миром.</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16.</w:t>
            </w:r>
          </w:p>
        </w:tc>
        <w:tc>
          <w:tcPr>
            <w:tcW w:w="5746" w:type="dxa"/>
          </w:tcPr>
          <w:p w:rsidR="008756C6" w:rsidRPr="007D757D" w:rsidRDefault="008756C6" w:rsidP="00E27E7C">
            <w:pPr>
              <w:rPr>
                <w:sz w:val="24"/>
                <w:szCs w:val="24"/>
              </w:rPr>
            </w:pPr>
            <w:r w:rsidRPr="007D757D">
              <w:rPr>
                <w:sz w:val="24"/>
                <w:szCs w:val="24"/>
              </w:rPr>
              <w:t xml:space="preserve">Авторская песня: прошлое и настоящее. </w:t>
            </w:r>
            <w:r w:rsidRPr="007D757D">
              <w:rPr>
                <w:i/>
                <w:sz w:val="24"/>
                <w:szCs w:val="24"/>
                <w:u w:val="single"/>
              </w:rPr>
              <w:t>Контрольная работа</w:t>
            </w:r>
            <w:r w:rsidRPr="007D757D">
              <w:rPr>
                <w:i/>
                <w:sz w:val="24"/>
                <w:szCs w:val="24"/>
              </w:rPr>
              <w:t>: Обобщение знаний по разделу I.</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9571" w:type="dxa"/>
            <w:gridSpan w:val="5"/>
          </w:tcPr>
          <w:p w:rsidR="008756C6" w:rsidRPr="007D757D" w:rsidRDefault="008756C6" w:rsidP="00E27E7C">
            <w:pPr>
              <w:textAlignment w:val="baseline"/>
              <w:rPr>
                <w:b/>
                <w:sz w:val="24"/>
                <w:szCs w:val="24"/>
              </w:rPr>
            </w:pPr>
            <w:r w:rsidRPr="007D757D">
              <w:rPr>
                <w:b/>
                <w:sz w:val="24"/>
                <w:szCs w:val="24"/>
              </w:rPr>
              <w:t>Раздел 2. «Мир образов камерной и симфонической музыки</w:t>
            </w:r>
            <w:proofErr w:type="gramStart"/>
            <w:r w:rsidRPr="007D757D">
              <w:rPr>
                <w:b/>
                <w:sz w:val="24"/>
                <w:szCs w:val="24"/>
              </w:rPr>
              <w:t xml:space="preserve">.»                                                              </w:t>
            </w:r>
            <w:r w:rsidRPr="007D757D">
              <w:rPr>
                <w:b/>
                <w:sz w:val="24"/>
                <w:szCs w:val="24"/>
              </w:rPr>
              <w:br/>
              <w:t xml:space="preserve">                                                                                                                            (</w:t>
            </w:r>
            <w:proofErr w:type="gramEnd"/>
            <w:r w:rsidRPr="007D757D">
              <w:rPr>
                <w:b/>
                <w:sz w:val="24"/>
                <w:szCs w:val="24"/>
              </w:rPr>
              <w:t>18ч)</w:t>
            </w: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17.</w:t>
            </w:r>
          </w:p>
        </w:tc>
        <w:tc>
          <w:tcPr>
            <w:tcW w:w="5746" w:type="dxa"/>
          </w:tcPr>
          <w:p w:rsidR="008756C6" w:rsidRPr="007D757D" w:rsidRDefault="008756C6" w:rsidP="00E27E7C">
            <w:pPr>
              <w:rPr>
                <w:sz w:val="24"/>
                <w:szCs w:val="24"/>
              </w:rPr>
            </w:pPr>
            <w:r w:rsidRPr="007D757D">
              <w:rPr>
                <w:sz w:val="24"/>
                <w:szCs w:val="24"/>
              </w:rPr>
              <w:t>Джаз – искусство 20 века.</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18.</w:t>
            </w:r>
          </w:p>
        </w:tc>
        <w:tc>
          <w:tcPr>
            <w:tcW w:w="5746" w:type="dxa"/>
          </w:tcPr>
          <w:p w:rsidR="008756C6" w:rsidRPr="007D757D" w:rsidRDefault="008756C6" w:rsidP="00E27E7C">
            <w:pPr>
              <w:rPr>
                <w:sz w:val="24"/>
                <w:szCs w:val="24"/>
              </w:rPr>
            </w:pPr>
            <w:r w:rsidRPr="007D757D">
              <w:rPr>
                <w:sz w:val="24"/>
                <w:szCs w:val="24"/>
              </w:rPr>
              <w:t>Вечные темы искусства и жизни.</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19.</w:t>
            </w:r>
          </w:p>
        </w:tc>
        <w:tc>
          <w:tcPr>
            <w:tcW w:w="5746" w:type="dxa"/>
          </w:tcPr>
          <w:p w:rsidR="008756C6" w:rsidRPr="007D757D" w:rsidRDefault="008756C6" w:rsidP="00E27E7C">
            <w:pPr>
              <w:rPr>
                <w:sz w:val="24"/>
                <w:szCs w:val="24"/>
              </w:rPr>
            </w:pPr>
            <w:r w:rsidRPr="007D757D">
              <w:rPr>
                <w:sz w:val="24"/>
                <w:szCs w:val="24"/>
              </w:rPr>
              <w:t>Образы камерной музыки.</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20.</w:t>
            </w:r>
          </w:p>
        </w:tc>
        <w:tc>
          <w:tcPr>
            <w:tcW w:w="5746" w:type="dxa"/>
          </w:tcPr>
          <w:p w:rsidR="008756C6" w:rsidRPr="007D757D" w:rsidRDefault="008756C6" w:rsidP="00E27E7C">
            <w:pPr>
              <w:rPr>
                <w:sz w:val="24"/>
                <w:szCs w:val="24"/>
              </w:rPr>
            </w:pPr>
            <w:r w:rsidRPr="007D757D">
              <w:rPr>
                <w:sz w:val="24"/>
                <w:szCs w:val="24"/>
              </w:rPr>
              <w:t>Инструментальная баллада. Ночной пейзаж.</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21.</w:t>
            </w:r>
          </w:p>
        </w:tc>
        <w:tc>
          <w:tcPr>
            <w:tcW w:w="5746" w:type="dxa"/>
          </w:tcPr>
          <w:p w:rsidR="008756C6" w:rsidRPr="007D757D" w:rsidRDefault="008756C6" w:rsidP="00E27E7C">
            <w:pPr>
              <w:rPr>
                <w:sz w:val="24"/>
                <w:szCs w:val="24"/>
              </w:rPr>
            </w:pPr>
            <w:r w:rsidRPr="007D757D">
              <w:rPr>
                <w:sz w:val="24"/>
                <w:szCs w:val="24"/>
              </w:rPr>
              <w:t>Инструментальный концерт. « Итальянский концерт».</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22.</w:t>
            </w:r>
          </w:p>
        </w:tc>
        <w:tc>
          <w:tcPr>
            <w:tcW w:w="5746" w:type="dxa"/>
          </w:tcPr>
          <w:p w:rsidR="008756C6" w:rsidRPr="007D757D" w:rsidRDefault="008756C6" w:rsidP="00E27E7C">
            <w:pPr>
              <w:rPr>
                <w:sz w:val="24"/>
                <w:szCs w:val="24"/>
              </w:rPr>
            </w:pPr>
            <w:r w:rsidRPr="007D757D">
              <w:rPr>
                <w:sz w:val="24"/>
                <w:szCs w:val="24"/>
              </w:rPr>
              <w:t>«Космический пейзаж». «Быть может, вся природа – мозаика цветов?». Картинная галерея.</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23.</w:t>
            </w:r>
          </w:p>
        </w:tc>
        <w:tc>
          <w:tcPr>
            <w:tcW w:w="5746" w:type="dxa"/>
            <w:vMerge w:val="restart"/>
          </w:tcPr>
          <w:p w:rsidR="008756C6" w:rsidRPr="007D757D" w:rsidRDefault="008756C6" w:rsidP="00E27E7C">
            <w:pPr>
              <w:rPr>
                <w:sz w:val="24"/>
                <w:szCs w:val="24"/>
              </w:rPr>
            </w:pPr>
            <w:r w:rsidRPr="007D757D">
              <w:rPr>
                <w:sz w:val="24"/>
                <w:szCs w:val="24"/>
              </w:rPr>
              <w:t>Образы симфонической музыки. «Метель». Музыкальные иллюстрации к повести А. С. Пушкина.</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24.</w:t>
            </w:r>
          </w:p>
        </w:tc>
        <w:tc>
          <w:tcPr>
            <w:tcW w:w="5746" w:type="dxa"/>
            <w:vMerge/>
          </w:tcPr>
          <w:p w:rsidR="008756C6" w:rsidRPr="007D757D" w:rsidRDefault="008756C6" w:rsidP="00E27E7C">
            <w:pPr>
              <w:rPr>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25.</w:t>
            </w:r>
          </w:p>
        </w:tc>
        <w:tc>
          <w:tcPr>
            <w:tcW w:w="5746" w:type="dxa"/>
            <w:vMerge w:val="restart"/>
          </w:tcPr>
          <w:p w:rsidR="008756C6" w:rsidRPr="007D757D" w:rsidRDefault="008756C6" w:rsidP="00E27E7C">
            <w:pPr>
              <w:rPr>
                <w:sz w:val="24"/>
                <w:szCs w:val="24"/>
              </w:rPr>
            </w:pPr>
            <w:r w:rsidRPr="007D757D">
              <w:rPr>
                <w:sz w:val="24"/>
                <w:szCs w:val="24"/>
              </w:rPr>
              <w:t xml:space="preserve">Симфоническое развитие музыкальных образов. «В печали весел, а в веселье </w:t>
            </w:r>
            <w:proofErr w:type="gramStart"/>
            <w:r w:rsidRPr="007D757D">
              <w:rPr>
                <w:sz w:val="24"/>
                <w:szCs w:val="24"/>
              </w:rPr>
              <w:t>печален</w:t>
            </w:r>
            <w:proofErr w:type="gramEnd"/>
            <w:r w:rsidRPr="007D757D">
              <w:rPr>
                <w:sz w:val="24"/>
                <w:szCs w:val="24"/>
              </w:rPr>
              <w:t xml:space="preserve">». Связь времен. </w:t>
            </w:r>
            <w:r w:rsidRPr="007D757D">
              <w:rPr>
                <w:i/>
                <w:sz w:val="24"/>
                <w:szCs w:val="24"/>
                <w:u w:val="single"/>
              </w:rPr>
              <w:t>Проверочный тест по 3 четверти.</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26.</w:t>
            </w:r>
          </w:p>
        </w:tc>
        <w:tc>
          <w:tcPr>
            <w:tcW w:w="5746" w:type="dxa"/>
            <w:vMerge/>
          </w:tcPr>
          <w:p w:rsidR="008756C6" w:rsidRPr="007D757D" w:rsidRDefault="008756C6" w:rsidP="00E27E7C">
            <w:pPr>
              <w:rPr>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27.</w:t>
            </w:r>
          </w:p>
        </w:tc>
        <w:tc>
          <w:tcPr>
            <w:tcW w:w="5746" w:type="dxa"/>
            <w:vMerge w:val="restart"/>
          </w:tcPr>
          <w:p w:rsidR="008756C6" w:rsidRPr="007D757D" w:rsidRDefault="008756C6" w:rsidP="00E27E7C">
            <w:pPr>
              <w:rPr>
                <w:sz w:val="24"/>
                <w:szCs w:val="24"/>
              </w:rPr>
            </w:pPr>
            <w:r w:rsidRPr="007D757D">
              <w:rPr>
                <w:sz w:val="24"/>
                <w:szCs w:val="24"/>
              </w:rPr>
              <w:t>Программная увертюра. Увертюра «Эгмонт».</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28.</w:t>
            </w:r>
          </w:p>
        </w:tc>
        <w:tc>
          <w:tcPr>
            <w:tcW w:w="5746" w:type="dxa"/>
            <w:vMerge/>
          </w:tcPr>
          <w:p w:rsidR="008756C6" w:rsidRPr="007D757D" w:rsidRDefault="008756C6" w:rsidP="00E27E7C">
            <w:pPr>
              <w:rPr>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29.</w:t>
            </w:r>
          </w:p>
        </w:tc>
        <w:tc>
          <w:tcPr>
            <w:tcW w:w="5746" w:type="dxa"/>
            <w:vMerge w:val="restart"/>
          </w:tcPr>
          <w:p w:rsidR="008756C6" w:rsidRPr="007D757D" w:rsidRDefault="008756C6" w:rsidP="00E27E7C">
            <w:pPr>
              <w:rPr>
                <w:sz w:val="24"/>
                <w:szCs w:val="24"/>
              </w:rPr>
            </w:pPr>
            <w:r w:rsidRPr="007D757D">
              <w:rPr>
                <w:sz w:val="24"/>
                <w:szCs w:val="24"/>
              </w:rPr>
              <w:t>Увертюра-фантазия «Ромео и Джульетта».</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lastRenderedPageBreak/>
              <w:t>30.</w:t>
            </w:r>
          </w:p>
        </w:tc>
        <w:tc>
          <w:tcPr>
            <w:tcW w:w="5746" w:type="dxa"/>
            <w:vMerge/>
          </w:tcPr>
          <w:p w:rsidR="008756C6" w:rsidRPr="007D757D" w:rsidRDefault="008756C6" w:rsidP="00E27E7C">
            <w:pPr>
              <w:rPr>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31.</w:t>
            </w:r>
          </w:p>
        </w:tc>
        <w:tc>
          <w:tcPr>
            <w:tcW w:w="5746" w:type="dxa"/>
            <w:tcBorders>
              <w:bottom w:val="single" w:sz="4" w:space="0" w:color="auto"/>
            </w:tcBorders>
          </w:tcPr>
          <w:p w:rsidR="008756C6" w:rsidRPr="007D757D" w:rsidRDefault="008756C6" w:rsidP="00E27E7C">
            <w:pPr>
              <w:rPr>
                <w:sz w:val="24"/>
                <w:szCs w:val="24"/>
              </w:rPr>
            </w:pPr>
            <w:r w:rsidRPr="007D757D">
              <w:rPr>
                <w:sz w:val="24"/>
                <w:szCs w:val="24"/>
              </w:rPr>
              <w:t xml:space="preserve">Мир музыкального театра. </w:t>
            </w:r>
          </w:p>
        </w:tc>
        <w:tc>
          <w:tcPr>
            <w:tcW w:w="1269" w:type="dxa"/>
            <w:tcBorders>
              <w:bottom w:val="single" w:sz="4" w:space="0" w:color="auto"/>
            </w:tcBorders>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rPr>
          <w:trHeight w:val="559"/>
        </w:trPr>
        <w:tc>
          <w:tcPr>
            <w:tcW w:w="750" w:type="dxa"/>
            <w:tcBorders>
              <w:bottom w:val="single" w:sz="4" w:space="0" w:color="auto"/>
            </w:tcBorders>
          </w:tcPr>
          <w:p w:rsidR="008756C6" w:rsidRPr="007D757D" w:rsidRDefault="008756C6" w:rsidP="00E27E7C">
            <w:pPr>
              <w:pStyle w:val="a3"/>
              <w:ind w:left="113"/>
              <w:textAlignment w:val="baseline"/>
              <w:rPr>
                <w:b/>
                <w:sz w:val="24"/>
                <w:szCs w:val="24"/>
              </w:rPr>
            </w:pPr>
            <w:r w:rsidRPr="007D757D">
              <w:rPr>
                <w:b/>
                <w:sz w:val="24"/>
                <w:szCs w:val="24"/>
              </w:rPr>
              <w:t>32.</w:t>
            </w:r>
          </w:p>
        </w:tc>
        <w:tc>
          <w:tcPr>
            <w:tcW w:w="5746" w:type="dxa"/>
            <w:vMerge w:val="restart"/>
            <w:tcBorders>
              <w:top w:val="single" w:sz="4" w:space="0" w:color="auto"/>
            </w:tcBorders>
          </w:tcPr>
          <w:p w:rsidR="008756C6" w:rsidRPr="007D757D" w:rsidRDefault="008756C6" w:rsidP="00E27E7C">
            <w:pPr>
              <w:rPr>
                <w:i/>
                <w:sz w:val="24"/>
                <w:szCs w:val="24"/>
              </w:rPr>
            </w:pPr>
            <w:r w:rsidRPr="007D757D">
              <w:rPr>
                <w:sz w:val="24"/>
                <w:szCs w:val="24"/>
              </w:rPr>
              <w:t xml:space="preserve">Образы киномузыки. </w:t>
            </w:r>
            <w:r w:rsidRPr="007D757D">
              <w:rPr>
                <w:i/>
                <w:sz w:val="24"/>
                <w:szCs w:val="24"/>
                <w:u w:val="single"/>
              </w:rPr>
              <w:t>Контрольная работа по курсу 6 класса.</w:t>
            </w:r>
            <w:r w:rsidRPr="007D757D">
              <w:rPr>
                <w:i/>
                <w:sz w:val="24"/>
                <w:szCs w:val="24"/>
              </w:rPr>
              <w:t xml:space="preserve"> </w:t>
            </w:r>
          </w:p>
        </w:tc>
        <w:tc>
          <w:tcPr>
            <w:tcW w:w="1269" w:type="dxa"/>
            <w:vMerge w:val="restart"/>
            <w:tcBorders>
              <w:top w:val="single" w:sz="4" w:space="0" w:color="auto"/>
            </w:tcBorders>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33.</w:t>
            </w:r>
          </w:p>
        </w:tc>
        <w:tc>
          <w:tcPr>
            <w:tcW w:w="5746" w:type="dxa"/>
            <w:vMerge/>
            <w:tcBorders>
              <w:bottom w:val="single" w:sz="4" w:space="0" w:color="auto"/>
            </w:tcBorders>
          </w:tcPr>
          <w:p w:rsidR="008756C6" w:rsidRPr="007D757D" w:rsidRDefault="008756C6" w:rsidP="00E27E7C">
            <w:pPr>
              <w:rPr>
                <w:sz w:val="24"/>
                <w:szCs w:val="24"/>
              </w:rPr>
            </w:pPr>
          </w:p>
        </w:tc>
        <w:tc>
          <w:tcPr>
            <w:tcW w:w="1269" w:type="dxa"/>
            <w:vMerge/>
            <w:tcBorders>
              <w:bottom w:val="single" w:sz="4" w:space="0" w:color="auto"/>
            </w:tcBorders>
          </w:tcPr>
          <w:p w:rsidR="008756C6" w:rsidRPr="007D757D" w:rsidRDefault="008756C6" w:rsidP="00E27E7C">
            <w:pPr>
              <w:jc w:val="center"/>
              <w:rPr>
                <w:sz w:val="24"/>
                <w:szCs w:val="24"/>
              </w:rPr>
            </w:pPr>
          </w:p>
        </w:tc>
        <w:tc>
          <w:tcPr>
            <w:tcW w:w="850" w:type="dxa"/>
            <w:tcBorders>
              <w:bottom w:val="single" w:sz="4" w:space="0" w:color="auto"/>
            </w:tcBorders>
          </w:tcPr>
          <w:p w:rsidR="008756C6" w:rsidRPr="007D757D" w:rsidRDefault="008756C6" w:rsidP="00E27E7C">
            <w:pPr>
              <w:jc w:val="center"/>
              <w:textAlignment w:val="baseline"/>
              <w:rPr>
                <w:b/>
                <w:sz w:val="24"/>
                <w:szCs w:val="24"/>
              </w:rPr>
            </w:pPr>
          </w:p>
        </w:tc>
        <w:tc>
          <w:tcPr>
            <w:tcW w:w="956" w:type="dxa"/>
            <w:tcBorders>
              <w:bottom w:val="single" w:sz="4" w:space="0" w:color="auto"/>
            </w:tcBorders>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34.</w:t>
            </w:r>
          </w:p>
        </w:tc>
        <w:tc>
          <w:tcPr>
            <w:tcW w:w="5746" w:type="dxa"/>
            <w:tcBorders>
              <w:top w:val="single" w:sz="4" w:space="0" w:color="auto"/>
            </w:tcBorders>
          </w:tcPr>
          <w:p w:rsidR="008756C6" w:rsidRPr="007D757D" w:rsidRDefault="008756C6" w:rsidP="00E27E7C">
            <w:pPr>
              <w:rPr>
                <w:i/>
                <w:sz w:val="24"/>
                <w:szCs w:val="24"/>
              </w:rPr>
            </w:pPr>
            <w:r w:rsidRPr="007D757D">
              <w:rPr>
                <w:i/>
                <w:sz w:val="24"/>
                <w:szCs w:val="24"/>
              </w:rPr>
              <w:t>Обобщение знаний по разделу II. Музыкальная викторина.</w:t>
            </w:r>
          </w:p>
        </w:tc>
        <w:tc>
          <w:tcPr>
            <w:tcW w:w="1269" w:type="dxa"/>
            <w:tcBorders>
              <w:top w:val="single" w:sz="4" w:space="0" w:color="auto"/>
            </w:tcBorders>
          </w:tcPr>
          <w:p w:rsidR="008756C6" w:rsidRPr="007D757D" w:rsidRDefault="008756C6" w:rsidP="00E27E7C">
            <w:pPr>
              <w:jc w:val="center"/>
              <w:rPr>
                <w:sz w:val="24"/>
                <w:szCs w:val="24"/>
              </w:rPr>
            </w:pPr>
            <w:r w:rsidRPr="007D757D">
              <w:rPr>
                <w:sz w:val="24"/>
                <w:szCs w:val="24"/>
              </w:rPr>
              <w:t>1</w:t>
            </w:r>
          </w:p>
        </w:tc>
        <w:tc>
          <w:tcPr>
            <w:tcW w:w="850" w:type="dxa"/>
            <w:tcBorders>
              <w:top w:val="single" w:sz="4" w:space="0" w:color="auto"/>
            </w:tcBorders>
          </w:tcPr>
          <w:p w:rsidR="008756C6" w:rsidRPr="007D757D" w:rsidRDefault="008756C6" w:rsidP="00E27E7C">
            <w:pPr>
              <w:jc w:val="center"/>
              <w:textAlignment w:val="baseline"/>
              <w:rPr>
                <w:b/>
                <w:sz w:val="24"/>
                <w:szCs w:val="24"/>
              </w:rPr>
            </w:pPr>
          </w:p>
        </w:tc>
        <w:tc>
          <w:tcPr>
            <w:tcW w:w="956" w:type="dxa"/>
            <w:tcBorders>
              <w:top w:val="single" w:sz="4" w:space="0" w:color="auto"/>
            </w:tcBorders>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ind w:left="113"/>
              <w:jc w:val="center"/>
              <w:textAlignment w:val="baseline"/>
              <w:rPr>
                <w:b/>
                <w:sz w:val="24"/>
                <w:szCs w:val="24"/>
              </w:rPr>
            </w:pPr>
          </w:p>
        </w:tc>
        <w:tc>
          <w:tcPr>
            <w:tcW w:w="5746" w:type="dxa"/>
          </w:tcPr>
          <w:p w:rsidR="008756C6" w:rsidRPr="007D757D" w:rsidRDefault="008756C6" w:rsidP="00E27E7C">
            <w:pPr>
              <w:rPr>
                <w:b/>
                <w:sz w:val="24"/>
                <w:szCs w:val="24"/>
              </w:rPr>
            </w:pPr>
            <w:r w:rsidRPr="007D757D">
              <w:rPr>
                <w:b/>
                <w:sz w:val="24"/>
                <w:szCs w:val="24"/>
              </w:rPr>
              <w:t>Итого</w:t>
            </w:r>
          </w:p>
        </w:tc>
        <w:tc>
          <w:tcPr>
            <w:tcW w:w="1269" w:type="dxa"/>
          </w:tcPr>
          <w:p w:rsidR="008756C6" w:rsidRPr="007D757D" w:rsidRDefault="008756C6" w:rsidP="00E27E7C">
            <w:pPr>
              <w:jc w:val="center"/>
              <w:rPr>
                <w:b/>
                <w:sz w:val="24"/>
                <w:szCs w:val="24"/>
              </w:rPr>
            </w:pPr>
            <w:r w:rsidRPr="007D757D">
              <w:rPr>
                <w:b/>
                <w:sz w:val="24"/>
                <w:szCs w:val="24"/>
              </w:rPr>
              <w:t>34</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bl>
    <w:p w:rsidR="008756C6" w:rsidRPr="007D757D" w:rsidRDefault="008756C6" w:rsidP="008756C6">
      <w:pPr>
        <w:shd w:val="clear" w:color="auto" w:fill="FFFFFF"/>
        <w:jc w:val="center"/>
        <w:textAlignment w:val="baseline"/>
        <w:rPr>
          <w:b/>
        </w:rPr>
      </w:pPr>
    </w:p>
    <w:p w:rsidR="008756C6" w:rsidRPr="007D757D" w:rsidRDefault="008756C6" w:rsidP="008756C6">
      <w:pPr>
        <w:jc w:val="center"/>
        <w:rPr>
          <w:b/>
        </w:rPr>
      </w:pPr>
      <w:r w:rsidRPr="007D757D">
        <w:rPr>
          <w:b/>
        </w:rPr>
        <w:t>Календарно - тематический план по музыке в 7 классе</w:t>
      </w:r>
    </w:p>
    <w:p w:rsidR="008756C6" w:rsidRPr="007D757D" w:rsidRDefault="008756C6" w:rsidP="008756C6">
      <w:pPr>
        <w:shd w:val="clear" w:color="auto" w:fill="FFFFFF"/>
        <w:jc w:val="center"/>
        <w:textAlignment w:val="baseline"/>
        <w:rPr>
          <w:b/>
        </w:rPr>
      </w:pPr>
      <w:r w:rsidRPr="007D757D">
        <w:rPr>
          <w:b/>
        </w:rPr>
        <w:t xml:space="preserve"> на 201</w:t>
      </w:r>
      <w:r>
        <w:rPr>
          <w:b/>
        </w:rPr>
        <w:t>9</w:t>
      </w:r>
      <w:r w:rsidRPr="007D757D">
        <w:rPr>
          <w:b/>
        </w:rPr>
        <w:t>-20</w:t>
      </w:r>
      <w:r>
        <w:rPr>
          <w:b/>
        </w:rPr>
        <w:t>20</w:t>
      </w:r>
      <w:r w:rsidRPr="007D757D">
        <w:rPr>
          <w:b/>
        </w:rPr>
        <w:t xml:space="preserve"> учебный год.</w:t>
      </w:r>
    </w:p>
    <w:p w:rsidR="008756C6" w:rsidRPr="007D757D" w:rsidRDefault="008756C6" w:rsidP="008756C6">
      <w:pPr>
        <w:shd w:val="clear" w:color="auto" w:fill="FFFFFF"/>
        <w:jc w:val="center"/>
        <w:textAlignment w:val="baseline"/>
        <w:rPr>
          <w:b/>
        </w:rPr>
      </w:pPr>
    </w:p>
    <w:tbl>
      <w:tblPr>
        <w:tblStyle w:val="a7"/>
        <w:tblW w:w="0" w:type="auto"/>
        <w:tblLook w:val="04A0" w:firstRow="1" w:lastRow="0" w:firstColumn="1" w:lastColumn="0" w:noHBand="0" w:noVBand="1"/>
      </w:tblPr>
      <w:tblGrid>
        <w:gridCol w:w="750"/>
        <w:gridCol w:w="5746"/>
        <w:gridCol w:w="1269"/>
        <w:gridCol w:w="850"/>
        <w:gridCol w:w="956"/>
      </w:tblGrid>
      <w:tr w:rsidR="008756C6" w:rsidRPr="007D757D" w:rsidTr="00E27E7C">
        <w:tc>
          <w:tcPr>
            <w:tcW w:w="750" w:type="dxa"/>
            <w:vAlign w:val="center"/>
          </w:tcPr>
          <w:p w:rsidR="008756C6" w:rsidRPr="007D757D" w:rsidRDefault="008756C6" w:rsidP="00E27E7C">
            <w:pPr>
              <w:pStyle w:val="a3"/>
              <w:ind w:left="113"/>
              <w:jc w:val="center"/>
              <w:rPr>
                <w:b/>
                <w:sz w:val="24"/>
                <w:szCs w:val="24"/>
              </w:rPr>
            </w:pPr>
            <w:r w:rsidRPr="007D757D">
              <w:rPr>
                <w:b/>
                <w:sz w:val="24"/>
                <w:szCs w:val="24"/>
              </w:rPr>
              <w:t>№   п\</w:t>
            </w:r>
            <w:proofErr w:type="gramStart"/>
            <w:r w:rsidRPr="007D757D">
              <w:rPr>
                <w:b/>
                <w:sz w:val="24"/>
                <w:szCs w:val="24"/>
              </w:rPr>
              <w:t>п</w:t>
            </w:r>
            <w:proofErr w:type="gramEnd"/>
          </w:p>
          <w:p w:rsidR="008756C6" w:rsidRPr="007D757D" w:rsidRDefault="008756C6" w:rsidP="00E27E7C">
            <w:pPr>
              <w:ind w:left="113"/>
              <w:jc w:val="center"/>
              <w:rPr>
                <w:sz w:val="24"/>
                <w:szCs w:val="24"/>
              </w:rPr>
            </w:pPr>
          </w:p>
        </w:tc>
        <w:tc>
          <w:tcPr>
            <w:tcW w:w="5746" w:type="dxa"/>
            <w:vAlign w:val="center"/>
          </w:tcPr>
          <w:p w:rsidR="008756C6" w:rsidRPr="007D757D" w:rsidRDefault="008756C6" w:rsidP="00E27E7C">
            <w:pPr>
              <w:jc w:val="center"/>
              <w:rPr>
                <w:sz w:val="24"/>
                <w:szCs w:val="24"/>
              </w:rPr>
            </w:pPr>
            <w:r w:rsidRPr="007D757D">
              <w:rPr>
                <w:b/>
                <w:sz w:val="24"/>
                <w:szCs w:val="24"/>
              </w:rPr>
              <w:t>Наименование тем</w:t>
            </w:r>
          </w:p>
        </w:tc>
        <w:tc>
          <w:tcPr>
            <w:tcW w:w="1269" w:type="dxa"/>
            <w:vAlign w:val="center"/>
          </w:tcPr>
          <w:p w:rsidR="008756C6" w:rsidRPr="007D757D" w:rsidRDefault="008756C6" w:rsidP="00E27E7C">
            <w:pPr>
              <w:jc w:val="center"/>
              <w:rPr>
                <w:b/>
                <w:sz w:val="24"/>
                <w:szCs w:val="24"/>
              </w:rPr>
            </w:pPr>
            <w:r w:rsidRPr="007D757D">
              <w:rPr>
                <w:b/>
                <w:sz w:val="24"/>
                <w:szCs w:val="24"/>
              </w:rPr>
              <w:t>Кол-во часов</w:t>
            </w:r>
          </w:p>
          <w:p w:rsidR="008756C6" w:rsidRPr="007D757D" w:rsidRDefault="008756C6" w:rsidP="00E27E7C">
            <w:pPr>
              <w:jc w:val="center"/>
              <w:rPr>
                <w:sz w:val="24"/>
                <w:szCs w:val="24"/>
              </w:rPr>
            </w:pPr>
            <w:r w:rsidRPr="007D757D">
              <w:rPr>
                <w:b/>
                <w:sz w:val="24"/>
                <w:szCs w:val="24"/>
              </w:rPr>
              <w:t>по теме</w:t>
            </w:r>
          </w:p>
        </w:tc>
        <w:tc>
          <w:tcPr>
            <w:tcW w:w="850" w:type="dxa"/>
            <w:vAlign w:val="center"/>
          </w:tcPr>
          <w:p w:rsidR="008756C6" w:rsidRPr="007D757D" w:rsidRDefault="008756C6" w:rsidP="00E27E7C">
            <w:pPr>
              <w:jc w:val="center"/>
              <w:rPr>
                <w:b/>
                <w:sz w:val="24"/>
                <w:szCs w:val="24"/>
              </w:rPr>
            </w:pPr>
            <w:r w:rsidRPr="007D757D">
              <w:rPr>
                <w:b/>
                <w:sz w:val="24"/>
                <w:szCs w:val="24"/>
              </w:rPr>
              <w:t>Дата</w:t>
            </w:r>
          </w:p>
          <w:p w:rsidR="008756C6" w:rsidRPr="007D757D" w:rsidRDefault="008756C6" w:rsidP="00E27E7C">
            <w:pPr>
              <w:jc w:val="center"/>
              <w:rPr>
                <w:sz w:val="24"/>
                <w:szCs w:val="24"/>
              </w:rPr>
            </w:pPr>
            <w:r w:rsidRPr="007D757D">
              <w:rPr>
                <w:b/>
                <w:sz w:val="24"/>
                <w:szCs w:val="24"/>
              </w:rPr>
              <w:t>план</w:t>
            </w:r>
          </w:p>
        </w:tc>
        <w:tc>
          <w:tcPr>
            <w:tcW w:w="956" w:type="dxa"/>
            <w:vAlign w:val="center"/>
          </w:tcPr>
          <w:p w:rsidR="008756C6" w:rsidRPr="007D757D" w:rsidRDefault="008756C6" w:rsidP="00E27E7C">
            <w:pPr>
              <w:jc w:val="center"/>
              <w:rPr>
                <w:b/>
                <w:sz w:val="24"/>
                <w:szCs w:val="24"/>
              </w:rPr>
            </w:pPr>
            <w:r w:rsidRPr="007D757D">
              <w:rPr>
                <w:b/>
                <w:sz w:val="24"/>
                <w:szCs w:val="24"/>
              </w:rPr>
              <w:t>Дата</w:t>
            </w:r>
          </w:p>
          <w:p w:rsidR="008756C6" w:rsidRPr="007D757D" w:rsidRDefault="008756C6" w:rsidP="00E27E7C">
            <w:pPr>
              <w:jc w:val="center"/>
              <w:rPr>
                <w:sz w:val="24"/>
                <w:szCs w:val="24"/>
              </w:rPr>
            </w:pPr>
            <w:r w:rsidRPr="007D757D">
              <w:rPr>
                <w:b/>
                <w:sz w:val="24"/>
                <w:szCs w:val="24"/>
              </w:rPr>
              <w:t>факт</w:t>
            </w:r>
          </w:p>
        </w:tc>
      </w:tr>
      <w:tr w:rsidR="008756C6" w:rsidRPr="007D757D" w:rsidTr="00E27E7C">
        <w:tc>
          <w:tcPr>
            <w:tcW w:w="9571" w:type="dxa"/>
            <w:gridSpan w:val="5"/>
          </w:tcPr>
          <w:p w:rsidR="008756C6" w:rsidRPr="007D757D" w:rsidRDefault="008756C6" w:rsidP="00E27E7C">
            <w:pPr>
              <w:textAlignment w:val="baseline"/>
              <w:rPr>
                <w:b/>
                <w:sz w:val="24"/>
                <w:szCs w:val="24"/>
              </w:rPr>
            </w:pPr>
            <w:r w:rsidRPr="007D757D">
              <w:rPr>
                <w:b/>
                <w:sz w:val="24"/>
                <w:szCs w:val="24"/>
              </w:rPr>
              <w:t>Раздел 1. «Особенности музыкальной драматургии сценической музыки»                                                                                                           (16ч)</w:t>
            </w: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w:t>
            </w:r>
          </w:p>
        </w:tc>
        <w:tc>
          <w:tcPr>
            <w:tcW w:w="5746" w:type="dxa"/>
          </w:tcPr>
          <w:p w:rsidR="008756C6" w:rsidRPr="007D757D" w:rsidRDefault="008756C6" w:rsidP="00E27E7C">
            <w:pPr>
              <w:rPr>
                <w:sz w:val="24"/>
                <w:szCs w:val="24"/>
              </w:rPr>
            </w:pPr>
            <w:r w:rsidRPr="007D757D">
              <w:rPr>
                <w:sz w:val="24"/>
                <w:szCs w:val="24"/>
              </w:rPr>
              <w:t>Классика и современность.</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Borders>
              <w:bottom w:val="single" w:sz="4" w:space="0" w:color="auto"/>
            </w:tcBorders>
          </w:tcPr>
          <w:p w:rsidR="008756C6" w:rsidRPr="007D757D" w:rsidRDefault="008756C6" w:rsidP="00E27E7C">
            <w:pPr>
              <w:pStyle w:val="a3"/>
              <w:ind w:left="113"/>
              <w:textAlignment w:val="baseline"/>
              <w:rPr>
                <w:b/>
                <w:sz w:val="24"/>
                <w:szCs w:val="24"/>
              </w:rPr>
            </w:pPr>
            <w:r w:rsidRPr="007D757D">
              <w:rPr>
                <w:b/>
                <w:sz w:val="24"/>
                <w:szCs w:val="24"/>
              </w:rPr>
              <w:t>2.</w:t>
            </w:r>
          </w:p>
        </w:tc>
        <w:tc>
          <w:tcPr>
            <w:tcW w:w="5746" w:type="dxa"/>
            <w:vMerge w:val="restart"/>
          </w:tcPr>
          <w:p w:rsidR="008756C6" w:rsidRPr="007D757D" w:rsidRDefault="008756C6" w:rsidP="00E27E7C">
            <w:pPr>
              <w:rPr>
                <w:sz w:val="24"/>
                <w:szCs w:val="24"/>
              </w:rPr>
            </w:pPr>
            <w:r w:rsidRPr="007D757D">
              <w:rPr>
                <w:sz w:val="24"/>
                <w:szCs w:val="24"/>
              </w:rPr>
              <w:t>В музыкальном театре. Опера.</w:t>
            </w:r>
          </w:p>
        </w:tc>
        <w:tc>
          <w:tcPr>
            <w:tcW w:w="1269" w:type="dxa"/>
            <w:vMerge w:val="restart"/>
          </w:tcPr>
          <w:p w:rsidR="008756C6" w:rsidRPr="007D757D" w:rsidRDefault="008756C6" w:rsidP="00E27E7C">
            <w:pPr>
              <w:rPr>
                <w:sz w:val="24"/>
                <w:szCs w:val="24"/>
              </w:rPr>
            </w:pPr>
            <w:r w:rsidRPr="007D757D">
              <w:rPr>
                <w:sz w:val="24"/>
                <w:szCs w:val="24"/>
              </w:rPr>
              <w:t xml:space="preserve">      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w:t>
            </w:r>
          </w:p>
        </w:tc>
        <w:tc>
          <w:tcPr>
            <w:tcW w:w="5746" w:type="dxa"/>
            <w:vMerge/>
            <w:tcBorders>
              <w:bottom w:val="single" w:sz="4" w:space="0" w:color="auto"/>
            </w:tcBorders>
          </w:tcPr>
          <w:p w:rsidR="008756C6" w:rsidRPr="007D757D" w:rsidRDefault="008756C6" w:rsidP="00E27E7C">
            <w:pPr>
              <w:rPr>
                <w:sz w:val="24"/>
                <w:szCs w:val="24"/>
              </w:rPr>
            </w:pPr>
          </w:p>
        </w:tc>
        <w:tc>
          <w:tcPr>
            <w:tcW w:w="1269" w:type="dxa"/>
            <w:vMerge/>
            <w:tcBorders>
              <w:bottom w:val="single" w:sz="4" w:space="0" w:color="auto"/>
            </w:tcBorders>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4.</w:t>
            </w:r>
          </w:p>
        </w:tc>
        <w:tc>
          <w:tcPr>
            <w:tcW w:w="5746" w:type="dxa"/>
            <w:tcBorders>
              <w:top w:val="single" w:sz="4" w:space="0" w:color="auto"/>
            </w:tcBorders>
          </w:tcPr>
          <w:p w:rsidR="008756C6" w:rsidRPr="007D757D" w:rsidRDefault="008756C6" w:rsidP="00E27E7C">
            <w:pPr>
              <w:rPr>
                <w:sz w:val="24"/>
                <w:szCs w:val="24"/>
              </w:rPr>
            </w:pPr>
            <w:r w:rsidRPr="007D757D">
              <w:rPr>
                <w:sz w:val="24"/>
                <w:szCs w:val="24"/>
              </w:rPr>
              <w:t>Опера М.И. Глинки «Иван Сусанин».</w:t>
            </w:r>
          </w:p>
        </w:tc>
        <w:tc>
          <w:tcPr>
            <w:tcW w:w="1269" w:type="dxa"/>
            <w:tcBorders>
              <w:top w:val="single" w:sz="4" w:space="0" w:color="auto"/>
            </w:tcBorders>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5.</w:t>
            </w:r>
          </w:p>
        </w:tc>
        <w:tc>
          <w:tcPr>
            <w:tcW w:w="5746" w:type="dxa"/>
          </w:tcPr>
          <w:p w:rsidR="008756C6" w:rsidRPr="007D757D" w:rsidRDefault="008756C6" w:rsidP="00E27E7C">
            <w:pPr>
              <w:rPr>
                <w:sz w:val="24"/>
                <w:szCs w:val="24"/>
              </w:rPr>
            </w:pPr>
            <w:r w:rsidRPr="007D757D">
              <w:rPr>
                <w:sz w:val="24"/>
                <w:szCs w:val="24"/>
              </w:rPr>
              <w:t>Опера  А.П. Бородина «Князь Игорь».</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6.</w:t>
            </w:r>
          </w:p>
        </w:tc>
        <w:tc>
          <w:tcPr>
            <w:tcW w:w="5746" w:type="dxa"/>
          </w:tcPr>
          <w:p w:rsidR="008756C6" w:rsidRPr="007D757D" w:rsidRDefault="008756C6" w:rsidP="00E27E7C">
            <w:pPr>
              <w:rPr>
                <w:sz w:val="24"/>
                <w:szCs w:val="24"/>
              </w:rPr>
            </w:pPr>
            <w:r w:rsidRPr="007D757D">
              <w:rPr>
                <w:sz w:val="24"/>
                <w:szCs w:val="24"/>
              </w:rPr>
              <w:t>В музыкальном театре. Балет.</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7.</w:t>
            </w:r>
          </w:p>
        </w:tc>
        <w:tc>
          <w:tcPr>
            <w:tcW w:w="5746" w:type="dxa"/>
            <w:vMerge w:val="restart"/>
          </w:tcPr>
          <w:p w:rsidR="008756C6" w:rsidRPr="007D757D" w:rsidRDefault="008756C6" w:rsidP="00E27E7C">
            <w:pPr>
              <w:rPr>
                <w:sz w:val="24"/>
                <w:szCs w:val="24"/>
              </w:rPr>
            </w:pPr>
            <w:r w:rsidRPr="007D757D">
              <w:rPr>
                <w:sz w:val="24"/>
                <w:szCs w:val="24"/>
              </w:rPr>
              <w:t xml:space="preserve">Балет Б.И. Тищенко «Ярославна». </w:t>
            </w:r>
            <w:r w:rsidRPr="007D757D">
              <w:rPr>
                <w:i/>
                <w:sz w:val="24"/>
                <w:szCs w:val="24"/>
                <w:u w:val="single"/>
              </w:rPr>
              <w:t>Проверочный тест по 1 четверти.</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8.</w:t>
            </w:r>
          </w:p>
        </w:tc>
        <w:tc>
          <w:tcPr>
            <w:tcW w:w="5746" w:type="dxa"/>
            <w:vMerge/>
          </w:tcPr>
          <w:p w:rsidR="008756C6" w:rsidRPr="007D757D" w:rsidRDefault="008756C6" w:rsidP="00E27E7C">
            <w:pPr>
              <w:rPr>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9.</w:t>
            </w:r>
          </w:p>
        </w:tc>
        <w:tc>
          <w:tcPr>
            <w:tcW w:w="5746" w:type="dxa"/>
          </w:tcPr>
          <w:p w:rsidR="008756C6" w:rsidRPr="007D757D" w:rsidRDefault="008756C6" w:rsidP="00E27E7C">
            <w:pPr>
              <w:rPr>
                <w:sz w:val="24"/>
                <w:szCs w:val="24"/>
              </w:rPr>
            </w:pPr>
            <w:r w:rsidRPr="007D757D">
              <w:rPr>
                <w:sz w:val="24"/>
                <w:szCs w:val="24"/>
              </w:rPr>
              <w:t xml:space="preserve">Героическая тема в русской музыке. </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10.</w:t>
            </w:r>
          </w:p>
        </w:tc>
        <w:tc>
          <w:tcPr>
            <w:tcW w:w="5746" w:type="dxa"/>
          </w:tcPr>
          <w:p w:rsidR="008756C6" w:rsidRPr="007D757D" w:rsidRDefault="008756C6" w:rsidP="00E27E7C">
            <w:pPr>
              <w:rPr>
                <w:sz w:val="24"/>
                <w:szCs w:val="24"/>
              </w:rPr>
            </w:pPr>
            <w:r w:rsidRPr="007D757D">
              <w:rPr>
                <w:sz w:val="24"/>
                <w:szCs w:val="24"/>
              </w:rPr>
              <w:t xml:space="preserve">В музыкальном театре. Опера Дж. Гершвина «Порги и </w:t>
            </w:r>
            <w:proofErr w:type="spellStart"/>
            <w:r w:rsidRPr="007D757D">
              <w:rPr>
                <w:sz w:val="24"/>
                <w:szCs w:val="24"/>
              </w:rPr>
              <w:t>Бесс</w:t>
            </w:r>
            <w:proofErr w:type="spellEnd"/>
            <w:r w:rsidRPr="007D757D">
              <w:rPr>
                <w:sz w:val="24"/>
                <w:szCs w:val="24"/>
              </w:rPr>
              <w:t>».</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11.</w:t>
            </w:r>
          </w:p>
        </w:tc>
        <w:tc>
          <w:tcPr>
            <w:tcW w:w="5746" w:type="dxa"/>
          </w:tcPr>
          <w:p w:rsidR="008756C6" w:rsidRPr="007D757D" w:rsidRDefault="008756C6" w:rsidP="00E27E7C">
            <w:pPr>
              <w:rPr>
                <w:sz w:val="24"/>
                <w:szCs w:val="24"/>
              </w:rPr>
            </w:pPr>
            <w:r w:rsidRPr="007D757D">
              <w:rPr>
                <w:sz w:val="24"/>
                <w:szCs w:val="24"/>
              </w:rPr>
              <w:t>Опера Ж. Бизе  «Кармен».</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12.</w:t>
            </w:r>
          </w:p>
        </w:tc>
        <w:tc>
          <w:tcPr>
            <w:tcW w:w="5746" w:type="dxa"/>
          </w:tcPr>
          <w:p w:rsidR="008756C6" w:rsidRPr="007D757D" w:rsidRDefault="008756C6" w:rsidP="00E27E7C">
            <w:pPr>
              <w:rPr>
                <w:sz w:val="24"/>
                <w:szCs w:val="24"/>
              </w:rPr>
            </w:pPr>
            <w:r w:rsidRPr="007D757D">
              <w:rPr>
                <w:sz w:val="24"/>
                <w:szCs w:val="24"/>
              </w:rPr>
              <w:t>Балет Р.К. Щедрина «Кармен-сюита».</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13</w:t>
            </w:r>
          </w:p>
        </w:tc>
        <w:tc>
          <w:tcPr>
            <w:tcW w:w="5746" w:type="dxa"/>
          </w:tcPr>
          <w:p w:rsidR="008756C6" w:rsidRPr="007D757D" w:rsidRDefault="008756C6" w:rsidP="00E27E7C">
            <w:pPr>
              <w:rPr>
                <w:sz w:val="24"/>
                <w:szCs w:val="24"/>
              </w:rPr>
            </w:pPr>
            <w:r w:rsidRPr="007D757D">
              <w:rPr>
                <w:sz w:val="24"/>
                <w:szCs w:val="24"/>
              </w:rPr>
              <w:t>Сюжеты и образы духовной музыки.</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14.</w:t>
            </w:r>
          </w:p>
        </w:tc>
        <w:tc>
          <w:tcPr>
            <w:tcW w:w="5746" w:type="dxa"/>
          </w:tcPr>
          <w:p w:rsidR="008756C6" w:rsidRPr="007D757D" w:rsidRDefault="008756C6" w:rsidP="00E27E7C">
            <w:pPr>
              <w:rPr>
                <w:sz w:val="24"/>
                <w:szCs w:val="24"/>
              </w:rPr>
            </w:pPr>
            <w:r w:rsidRPr="007D757D">
              <w:rPr>
                <w:sz w:val="24"/>
                <w:szCs w:val="24"/>
              </w:rPr>
              <w:t xml:space="preserve">Рок-опера Э. Л. </w:t>
            </w:r>
            <w:proofErr w:type="spellStart"/>
            <w:r w:rsidRPr="007D757D">
              <w:rPr>
                <w:sz w:val="24"/>
                <w:szCs w:val="24"/>
              </w:rPr>
              <w:t>Уэббера</w:t>
            </w:r>
            <w:proofErr w:type="spellEnd"/>
            <w:r w:rsidRPr="007D757D">
              <w:rPr>
                <w:sz w:val="24"/>
                <w:szCs w:val="24"/>
              </w:rPr>
              <w:t xml:space="preserve"> «Иисус Христос – супер звезда».</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15.</w:t>
            </w:r>
          </w:p>
        </w:tc>
        <w:tc>
          <w:tcPr>
            <w:tcW w:w="5746" w:type="dxa"/>
          </w:tcPr>
          <w:p w:rsidR="008756C6" w:rsidRPr="007D757D" w:rsidRDefault="008756C6" w:rsidP="00E27E7C">
            <w:pPr>
              <w:rPr>
                <w:sz w:val="24"/>
                <w:szCs w:val="24"/>
              </w:rPr>
            </w:pPr>
            <w:r w:rsidRPr="007D757D">
              <w:rPr>
                <w:sz w:val="24"/>
                <w:szCs w:val="24"/>
              </w:rPr>
              <w:t xml:space="preserve">Музыка к драматическому спектаклю Д. Б. </w:t>
            </w:r>
            <w:proofErr w:type="spellStart"/>
            <w:r w:rsidRPr="007D757D">
              <w:rPr>
                <w:sz w:val="24"/>
                <w:szCs w:val="24"/>
              </w:rPr>
              <w:t>Кабалевского</w:t>
            </w:r>
            <w:proofErr w:type="spellEnd"/>
            <w:r w:rsidRPr="007D757D">
              <w:rPr>
                <w:sz w:val="24"/>
                <w:szCs w:val="24"/>
              </w:rPr>
              <w:t xml:space="preserve"> «Ромео и Джульетта».</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16.</w:t>
            </w:r>
          </w:p>
        </w:tc>
        <w:tc>
          <w:tcPr>
            <w:tcW w:w="5746" w:type="dxa"/>
          </w:tcPr>
          <w:p w:rsidR="008756C6" w:rsidRPr="007D757D" w:rsidRDefault="008756C6" w:rsidP="00E27E7C">
            <w:pPr>
              <w:rPr>
                <w:sz w:val="24"/>
                <w:szCs w:val="24"/>
              </w:rPr>
            </w:pPr>
            <w:r w:rsidRPr="007D757D">
              <w:rPr>
                <w:sz w:val="24"/>
                <w:szCs w:val="24"/>
              </w:rPr>
              <w:t xml:space="preserve">«Гоголь – сюита» из музыки А. Г. </w:t>
            </w:r>
            <w:proofErr w:type="spellStart"/>
            <w:r w:rsidRPr="007D757D">
              <w:rPr>
                <w:sz w:val="24"/>
                <w:szCs w:val="24"/>
              </w:rPr>
              <w:t>Шнитке</w:t>
            </w:r>
            <w:proofErr w:type="spellEnd"/>
            <w:r w:rsidRPr="007D757D">
              <w:rPr>
                <w:sz w:val="24"/>
                <w:szCs w:val="24"/>
              </w:rPr>
              <w:t xml:space="preserve"> к спектаклю «Ревизская сказка». </w:t>
            </w:r>
            <w:r w:rsidRPr="007D757D">
              <w:rPr>
                <w:i/>
                <w:sz w:val="24"/>
                <w:szCs w:val="24"/>
                <w:u w:val="single"/>
              </w:rPr>
              <w:t xml:space="preserve">Контрольная работа: </w:t>
            </w:r>
            <w:r w:rsidRPr="007D757D">
              <w:rPr>
                <w:i/>
                <w:sz w:val="24"/>
                <w:szCs w:val="24"/>
              </w:rPr>
              <w:t>Обобщение знаний по разделу I.</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9571" w:type="dxa"/>
            <w:gridSpan w:val="5"/>
          </w:tcPr>
          <w:p w:rsidR="008756C6" w:rsidRPr="007D757D" w:rsidRDefault="008756C6" w:rsidP="00E27E7C">
            <w:pPr>
              <w:textAlignment w:val="baseline"/>
              <w:rPr>
                <w:b/>
                <w:sz w:val="24"/>
                <w:szCs w:val="24"/>
              </w:rPr>
            </w:pPr>
            <w:r w:rsidRPr="007D757D">
              <w:rPr>
                <w:b/>
                <w:sz w:val="24"/>
                <w:szCs w:val="24"/>
              </w:rPr>
              <w:t>Раздел 2. «Особенности драматургии камерной и симфонической музыки</w:t>
            </w:r>
            <w:proofErr w:type="gramStart"/>
            <w:r w:rsidRPr="007D757D">
              <w:rPr>
                <w:b/>
                <w:sz w:val="24"/>
                <w:szCs w:val="24"/>
              </w:rPr>
              <w:t>.»                                                                                                           (</w:t>
            </w:r>
            <w:proofErr w:type="gramEnd"/>
            <w:r w:rsidRPr="007D757D">
              <w:rPr>
                <w:b/>
                <w:sz w:val="24"/>
                <w:szCs w:val="24"/>
              </w:rPr>
              <w:t>18ч)</w:t>
            </w: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17.</w:t>
            </w:r>
          </w:p>
        </w:tc>
        <w:tc>
          <w:tcPr>
            <w:tcW w:w="5746" w:type="dxa"/>
          </w:tcPr>
          <w:p w:rsidR="008756C6" w:rsidRPr="007D757D" w:rsidRDefault="008756C6" w:rsidP="00E27E7C">
            <w:pPr>
              <w:rPr>
                <w:sz w:val="24"/>
                <w:szCs w:val="24"/>
              </w:rPr>
            </w:pPr>
            <w:r w:rsidRPr="007D757D">
              <w:rPr>
                <w:sz w:val="24"/>
                <w:szCs w:val="24"/>
              </w:rPr>
              <w:t>Музыкальная драматургия – развитие музыки.</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18.</w:t>
            </w:r>
          </w:p>
        </w:tc>
        <w:tc>
          <w:tcPr>
            <w:tcW w:w="5746" w:type="dxa"/>
          </w:tcPr>
          <w:p w:rsidR="008756C6" w:rsidRPr="007D757D" w:rsidRDefault="008756C6" w:rsidP="00E27E7C">
            <w:pPr>
              <w:rPr>
                <w:sz w:val="24"/>
                <w:szCs w:val="24"/>
              </w:rPr>
            </w:pPr>
            <w:r w:rsidRPr="007D757D">
              <w:rPr>
                <w:sz w:val="24"/>
                <w:szCs w:val="24"/>
              </w:rPr>
              <w:t>Два направления в музыкальной культуре: светская и духовная музыка.</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19.</w:t>
            </w:r>
          </w:p>
        </w:tc>
        <w:tc>
          <w:tcPr>
            <w:tcW w:w="5746" w:type="dxa"/>
          </w:tcPr>
          <w:p w:rsidR="008756C6" w:rsidRPr="007D757D" w:rsidRDefault="008756C6" w:rsidP="00E27E7C">
            <w:pPr>
              <w:rPr>
                <w:sz w:val="24"/>
                <w:szCs w:val="24"/>
              </w:rPr>
            </w:pPr>
            <w:r w:rsidRPr="007D757D">
              <w:rPr>
                <w:sz w:val="24"/>
                <w:szCs w:val="24"/>
              </w:rPr>
              <w:t>Камерная инструментальная музыка: этюд.</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20.</w:t>
            </w:r>
          </w:p>
        </w:tc>
        <w:tc>
          <w:tcPr>
            <w:tcW w:w="5746" w:type="dxa"/>
          </w:tcPr>
          <w:p w:rsidR="008756C6" w:rsidRPr="007D757D" w:rsidRDefault="008756C6" w:rsidP="00E27E7C">
            <w:pPr>
              <w:rPr>
                <w:sz w:val="24"/>
                <w:szCs w:val="24"/>
              </w:rPr>
            </w:pPr>
            <w:r w:rsidRPr="007D757D">
              <w:rPr>
                <w:sz w:val="24"/>
                <w:szCs w:val="24"/>
              </w:rPr>
              <w:t>Транскрипция.</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21.</w:t>
            </w:r>
          </w:p>
        </w:tc>
        <w:tc>
          <w:tcPr>
            <w:tcW w:w="5746" w:type="dxa"/>
          </w:tcPr>
          <w:p w:rsidR="008756C6" w:rsidRPr="007D757D" w:rsidRDefault="008756C6" w:rsidP="00E27E7C">
            <w:pPr>
              <w:rPr>
                <w:sz w:val="24"/>
                <w:szCs w:val="24"/>
              </w:rPr>
            </w:pPr>
            <w:r w:rsidRPr="007D757D">
              <w:rPr>
                <w:sz w:val="24"/>
                <w:szCs w:val="24"/>
              </w:rPr>
              <w:t>Циклические формы инструментальной музыки.</w:t>
            </w:r>
          </w:p>
        </w:tc>
        <w:tc>
          <w:tcPr>
            <w:tcW w:w="1269" w:type="dxa"/>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22.</w:t>
            </w:r>
          </w:p>
        </w:tc>
        <w:tc>
          <w:tcPr>
            <w:tcW w:w="5746" w:type="dxa"/>
            <w:vMerge w:val="restart"/>
          </w:tcPr>
          <w:p w:rsidR="008756C6" w:rsidRPr="007D757D" w:rsidRDefault="008756C6" w:rsidP="00E27E7C">
            <w:pPr>
              <w:rPr>
                <w:sz w:val="24"/>
                <w:szCs w:val="24"/>
              </w:rPr>
            </w:pPr>
            <w:r w:rsidRPr="007D757D">
              <w:rPr>
                <w:sz w:val="24"/>
                <w:szCs w:val="24"/>
              </w:rPr>
              <w:t>Соната.</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23.</w:t>
            </w:r>
          </w:p>
        </w:tc>
        <w:tc>
          <w:tcPr>
            <w:tcW w:w="5746" w:type="dxa"/>
            <w:vMerge/>
            <w:tcBorders>
              <w:bottom w:val="single" w:sz="4" w:space="0" w:color="auto"/>
            </w:tcBorders>
          </w:tcPr>
          <w:p w:rsidR="008756C6" w:rsidRPr="007D757D" w:rsidRDefault="008756C6" w:rsidP="00E27E7C">
            <w:pPr>
              <w:rPr>
                <w:sz w:val="24"/>
                <w:szCs w:val="24"/>
              </w:rPr>
            </w:pPr>
          </w:p>
        </w:tc>
        <w:tc>
          <w:tcPr>
            <w:tcW w:w="1269" w:type="dxa"/>
            <w:vMerge/>
            <w:tcBorders>
              <w:bottom w:val="single" w:sz="4" w:space="0" w:color="auto"/>
            </w:tcBorders>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24.</w:t>
            </w:r>
          </w:p>
        </w:tc>
        <w:tc>
          <w:tcPr>
            <w:tcW w:w="5746" w:type="dxa"/>
            <w:vMerge w:val="restart"/>
            <w:tcBorders>
              <w:top w:val="single" w:sz="4" w:space="0" w:color="auto"/>
            </w:tcBorders>
          </w:tcPr>
          <w:p w:rsidR="008756C6" w:rsidRPr="007D757D" w:rsidRDefault="008756C6" w:rsidP="00E27E7C">
            <w:pPr>
              <w:rPr>
                <w:sz w:val="24"/>
                <w:szCs w:val="24"/>
              </w:rPr>
            </w:pPr>
            <w:r w:rsidRPr="007D757D">
              <w:rPr>
                <w:sz w:val="24"/>
                <w:szCs w:val="24"/>
              </w:rPr>
              <w:t xml:space="preserve">Симфоническая музыка. </w:t>
            </w:r>
            <w:r w:rsidRPr="007D757D">
              <w:rPr>
                <w:i/>
                <w:sz w:val="24"/>
                <w:szCs w:val="24"/>
                <w:u w:val="single"/>
              </w:rPr>
              <w:t>Проверочный тест по 3 четверти.</w:t>
            </w:r>
          </w:p>
        </w:tc>
        <w:tc>
          <w:tcPr>
            <w:tcW w:w="1269" w:type="dxa"/>
            <w:vMerge w:val="restart"/>
            <w:tcBorders>
              <w:top w:val="single" w:sz="4" w:space="0" w:color="auto"/>
            </w:tcBorders>
          </w:tcPr>
          <w:p w:rsidR="008756C6" w:rsidRPr="007D757D" w:rsidRDefault="008756C6" w:rsidP="00E27E7C">
            <w:pPr>
              <w:jc w:val="center"/>
              <w:rPr>
                <w:sz w:val="24"/>
                <w:szCs w:val="24"/>
              </w:rPr>
            </w:pPr>
            <w:r w:rsidRPr="007D757D">
              <w:rPr>
                <w:sz w:val="24"/>
                <w:szCs w:val="24"/>
              </w:rPr>
              <w:t>3</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25.</w:t>
            </w:r>
          </w:p>
        </w:tc>
        <w:tc>
          <w:tcPr>
            <w:tcW w:w="5746" w:type="dxa"/>
            <w:vMerge/>
          </w:tcPr>
          <w:p w:rsidR="008756C6" w:rsidRPr="007D757D" w:rsidRDefault="008756C6" w:rsidP="00E27E7C">
            <w:pPr>
              <w:rPr>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26.</w:t>
            </w:r>
          </w:p>
        </w:tc>
        <w:tc>
          <w:tcPr>
            <w:tcW w:w="5746" w:type="dxa"/>
            <w:vMerge/>
          </w:tcPr>
          <w:p w:rsidR="008756C6" w:rsidRPr="007D757D" w:rsidRDefault="008756C6" w:rsidP="00E27E7C">
            <w:pPr>
              <w:rPr>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27.</w:t>
            </w:r>
          </w:p>
        </w:tc>
        <w:tc>
          <w:tcPr>
            <w:tcW w:w="5746" w:type="dxa"/>
            <w:tcBorders>
              <w:bottom w:val="single" w:sz="4" w:space="0" w:color="auto"/>
            </w:tcBorders>
          </w:tcPr>
          <w:p w:rsidR="008756C6" w:rsidRPr="007D757D" w:rsidRDefault="008756C6" w:rsidP="00E27E7C">
            <w:pPr>
              <w:rPr>
                <w:sz w:val="24"/>
                <w:szCs w:val="24"/>
              </w:rPr>
            </w:pPr>
            <w:r w:rsidRPr="007D757D">
              <w:rPr>
                <w:sz w:val="24"/>
                <w:szCs w:val="24"/>
              </w:rPr>
              <w:t>Инструментальный концерт.</w:t>
            </w:r>
          </w:p>
        </w:tc>
        <w:tc>
          <w:tcPr>
            <w:tcW w:w="1269" w:type="dxa"/>
            <w:tcBorders>
              <w:bottom w:val="single" w:sz="4" w:space="0" w:color="auto"/>
            </w:tcBorders>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lastRenderedPageBreak/>
              <w:t>28.</w:t>
            </w:r>
          </w:p>
        </w:tc>
        <w:tc>
          <w:tcPr>
            <w:tcW w:w="5746" w:type="dxa"/>
            <w:tcBorders>
              <w:top w:val="single" w:sz="4" w:space="0" w:color="auto"/>
            </w:tcBorders>
          </w:tcPr>
          <w:p w:rsidR="008756C6" w:rsidRPr="007D757D" w:rsidRDefault="008756C6" w:rsidP="00E27E7C">
            <w:pPr>
              <w:rPr>
                <w:sz w:val="24"/>
                <w:szCs w:val="24"/>
              </w:rPr>
            </w:pPr>
            <w:r w:rsidRPr="007D757D">
              <w:rPr>
                <w:sz w:val="24"/>
                <w:szCs w:val="24"/>
              </w:rPr>
              <w:t>Дж. Гершвин «Рапсодия в стиле блюз».</w:t>
            </w:r>
          </w:p>
        </w:tc>
        <w:tc>
          <w:tcPr>
            <w:tcW w:w="1269" w:type="dxa"/>
            <w:tcBorders>
              <w:top w:val="single" w:sz="4" w:space="0" w:color="auto"/>
            </w:tcBorders>
          </w:tcPr>
          <w:p w:rsidR="008756C6" w:rsidRPr="007D757D" w:rsidRDefault="008756C6" w:rsidP="00E27E7C">
            <w:pPr>
              <w:jc w:val="center"/>
              <w:rPr>
                <w:sz w:val="24"/>
                <w:szCs w:val="24"/>
              </w:rPr>
            </w:pPr>
            <w:r w:rsidRPr="007D757D">
              <w:rPr>
                <w:sz w:val="24"/>
                <w:szCs w:val="24"/>
              </w:rPr>
              <w:t>1</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29.</w:t>
            </w:r>
          </w:p>
        </w:tc>
        <w:tc>
          <w:tcPr>
            <w:tcW w:w="5746" w:type="dxa"/>
            <w:vMerge w:val="restart"/>
          </w:tcPr>
          <w:p w:rsidR="008756C6" w:rsidRPr="007D757D" w:rsidRDefault="008756C6" w:rsidP="00E27E7C">
            <w:pPr>
              <w:rPr>
                <w:sz w:val="24"/>
                <w:szCs w:val="24"/>
              </w:rPr>
            </w:pPr>
            <w:r w:rsidRPr="007D757D">
              <w:rPr>
                <w:sz w:val="24"/>
                <w:szCs w:val="24"/>
              </w:rPr>
              <w:t>Музыка народов мира.</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30.</w:t>
            </w:r>
          </w:p>
        </w:tc>
        <w:tc>
          <w:tcPr>
            <w:tcW w:w="5746" w:type="dxa"/>
            <w:vMerge/>
          </w:tcPr>
          <w:p w:rsidR="008756C6" w:rsidRPr="007D757D" w:rsidRDefault="008756C6" w:rsidP="00E27E7C">
            <w:pPr>
              <w:rPr>
                <w:sz w:val="24"/>
                <w:szCs w:val="24"/>
              </w:rPr>
            </w:pPr>
          </w:p>
        </w:tc>
        <w:tc>
          <w:tcPr>
            <w:tcW w:w="1269" w:type="dxa"/>
            <w:vMerge/>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31.</w:t>
            </w:r>
          </w:p>
        </w:tc>
        <w:tc>
          <w:tcPr>
            <w:tcW w:w="5746" w:type="dxa"/>
            <w:vMerge w:val="restart"/>
          </w:tcPr>
          <w:p w:rsidR="008756C6" w:rsidRPr="007D757D" w:rsidRDefault="008756C6" w:rsidP="00E27E7C">
            <w:pPr>
              <w:rPr>
                <w:sz w:val="24"/>
                <w:szCs w:val="24"/>
              </w:rPr>
            </w:pPr>
            <w:r w:rsidRPr="007D757D">
              <w:rPr>
                <w:sz w:val="24"/>
                <w:szCs w:val="24"/>
              </w:rPr>
              <w:t>Популярные хиты.</w:t>
            </w:r>
          </w:p>
        </w:tc>
        <w:tc>
          <w:tcPr>
            <w:tcW w:w="1269" w:type="dxa"/>
            <w:vMerge w:val="restart"/>
          </w:tcPr>
          <w:p w:rsidR="008756C6" w:rsidRPr="007D757D" w:rsidRDefault="008756C6" w:rsidP="00E27E7C">
            <w:pPr>
              <w:jc w:val="center"/>
              <w:rPr>
                <w:sz w:val="24"/>
                <w:szCs w:val="24"/>
              </w:rPr>
            </w:pPr>
            <w:r w:rsidRPr="007D757D">
              <w:rPr>
                <w:sz w:val="24"/>
                <w:szCs w:val="24"/>
              </w:rPr>
              <w:t>2</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rPr>
          <w:trHeight w:val="309"/>
        </w:trPr>
        <w:tc>
          <w:tcPr>
            <w:tcW w:w="750" w:type="dxa"/>
            <w:tcBorders>
              <w:bottom w:val="single" w:sz="4" w:space="0" w:color="auto"/>
            </w:tcBorders>
          </w:tcPr>
          <w:p w:rsidR="008756C6" w:rsidRPr="007D757D" w:rsidRDefault="008756C6" w:rsidP="00E27E7C">
            <w:pPr>
              <w:pStyle w:val="a3"/>
              <w:ind w:left="113"/>
              <w:textAlignment w:val="baseline"/>
              <w:rPr>
                <w:b/>
                <w:sz w:val="24"/>
                <w:szCs w:val="24"/>
              </w:rPr>
            </w:pPr>
            <w:r w:rsidRPr="007D757D">
              <w:rPr>
                <w:b/>
                <w:sz w:val="24"/>
                <w:szCs w:val="24"/>
              </w:rPr>
              <w:t>32.</w:t>
            </w:r>
          </w:p>
        </w:tc>
        <w:tc>
          <w:tcPr>
            <w:tcW w:w="5746" w:type="dxa"/>
            <w:vMerge/>
            <w:tcBorders>
              <w:bottom w:val="single" w:sz="4" w:space="0" w:color="auto"/>
            </w:tcBorders>
          </w:tcPr>
          <w:p w:rsidR="008756C6" w:rsidRPr="007D757D" w:rsidRDefault="008756C6" w:rsidP="00E27E7C">
            <w:pPr>
              <w:rPr>
                <w:i/>
                <w:sz w:val="24"/>
                <w:szCs w:val="24"/>
              </w:rPr>
            </w:pPr>
          </w:p>
        </w:tc>
        <w:tc>
          <w:tcPr>
            <w:tcW w:w="1269" w:type="dxa"/>
            <w:vMerge/>
            <w:tcBorders>
              <w:bottom w:val="single" w:sz="4" w:space="0" w:color="auto"/>
            </w:tcBorders>
          </w:tcPr>
          <w:p w:rsidR="008756C6" w:rsidRPr="007D757D" w:rsidRDefault="008756C6" w:rsidP="00E27E7C">
            <w:pPr>
              <w:jc w:val="center"/>
              <w:rPr>
                <w:sz w:val="24"/>
                <w:szCs w:val="24"/>
              </w:rPr>
            </w:pP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33.</w:t>
            </w:r>
          </w:p>
        </w:tc>
        <w:tc>
          <w:tcPr>
            <w:tcW w:w="5746" w:type="dxa"/>
            <w:tcBorders>
              <w:top w:val="single" w:sz="4" w:space="0" w:color="auto"/>
              <w:bottom w:val="single" w:sz="4" w:space="0" w:color="auto"/>
            </w:tcBorders>
          </w:tcPr>
          <w:p w:rsidR="008756C6" w:rsidRPr="007D757D" w:rsidRDefault="008756C6" w:rsidP="00E27E7C">
            <w:pPr>
              <w:rPr>
                <w:i/>
                <w:sz w:val="24"/>
                <w:szCs w:val="24"/>
              </w:rPr>
            </w:pPr>
            <w:r w:rsidRPr="007D757D">
              <w:rPr>
                <w:i/>
                <w:sz w:val="24"/>
                <w:szCs w:val="24"/>
              </w:rPr>
              <w:t>Контрольная работа по курсу 7 класса.</w:t>
            </w:r>
          </w:p>
        </w:tc>
        <w:tc>
          <w:tcPr>
            <w:tcW w:w="1269" w:type="dxa"/>
            <w:tcBorders>
              <w:top w:val="single" w:sz="4" w:space="0" w:color="auto"/>
              <w:bottom w:val="single" w:sz="4" w:space="0" w:color="auto"/>
            </w:tcBorders>
          </w:tcPr>
          <w:p w:rsidR="008756C6" w:rsidRPr="007D757D" w:rsidRDefault="008756C6" w:rsidP="00E27E7C">
            <w:pPr>
              <w:jc w:val="center"/>
              <w:rPr>
                <w:sz w:val="24"/>
                <w:szCs w:val="24"/>
              </w:rPr>
            </w:pPr>
            <w:r w:rsidRPr="007D757D">
              <w:rPr>
                <w:sz w:val="24"/>
                <w:szCs w:val="24"/>
              </w:rPr>
              <w:t>1</w:t>
            </w:r>
          </w:p>
        </w:tc>
        <w:tc>
          <w:tcPr>
            <w:tcW w:w="850" w:type="dxa"/>
            <w:tcBorders>
              <w:bottom w:val="single" w:sz="4" w:space="0" w:color="auto"/>
            </w:tcBorders>
          </w:tcPr>
          <w:p w:rsidR="008756C6" w:rsidRPr="007D757D" w:rsidRDefault="008756C6" w:rsidP="00E27E7C">
            <w:pPr>
              <w:jc w:val="center"/>
              <w:textAlignment w:val="baseline"/>
              <w:rPr>
                <w:b/>
                <w:sz w:val="24"/>
                <w:szCs w:val="24"/>
              </w:rPr>
            </w:pPr>
          </w:p>
        </w:tc>
        <w:tc>
          <w:tcPr>
            <w:tcW w:w="956" w:type="dxa"/>
            <w:tcBorders>
              <w:bottom w:val="single" w:sz="4" w:space="0" w:color="auto"/>
            </w:tcBorders>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pStyle w:val="a3"/>
              <w:ind w:left="113"/>
              <w:textAlignment w:val="baseline"/>
              <w:rPr>
                <w:b/>
                <w:sz w:val="24"/>
                <w:szCs w:val="24"/>
              </w:rPr>
            </w:pPr>
            <w:r w:rsidRPr="007D757D">
              <w:rPr>
                <w:b/>
                <w:sz w:val="24"/>
                <w:szCs w:val="24"/>
              </w:rPr>
              <w:t>34.</w:t>
            </w:r>
          </w:p>
        </w:tc>
        <w:tc>
          <w:tcPr>
            <w:tcW w:w="5746" w:type="dxa"/>
            <w:tcBorders>
              <w:top w:val="single" w:sz="4" w:space="0" w:color="auto"/>
            </w:tcBorders>
          </w:tcPr>
          <w:p w:rsidR="008756C6" w:rsidRPr="007D757D" w:rsidRDefault="008756C6" w:rsidP="00E27E7C">
            <w:pPr>
              <w:rPr>
                <w:i/>
                <w:sz w:val="24"/>
                <w:szCs w:val="24"/>
              </w:rPr>
            </w:pPr>
            <w:r w:rsidRPr="007D757D">
              <w:rPr>
                <w:i/>
                <w:sz w:val="24"/>
                <w:szCs w:val="24"/>
              </w:rPr>
              <w:t>Обобщение знаний по разделу II. Музыкальная викторина.</w:t>
            </w:r>
          </w:p>
        </w:tc>
        <w:tc>
          <w:tcPr>
            <w:tcW w:w="1269" w:type="dxa"/>
            <w:tcBorders>
              <w:top w:val="single" w:sz="4" w:space="0" w:color="auto"/>
            </w:tcBorders>
          </w:tcPr>
          <w:p w:rsidR="008756C6" w:rsidRPr="007D757D" w:rsidRDefault="008756C6" w:rsidP="00E27E7C">
            <w:pPr>
              <w:jc w:val="center"/>
              <w:rPr>
                <w:sz w:val="24"/>
                <w:szCs w:val="24"/>
              </w:rPr>
            </w:pPr>
            <w:r w:rsidRPr="007D757D">
              <w:rPr>
                <w:sz w:val="24"/>
                <w:szCs w:val="24"/>
              </w:rPr>
              <w:t>1</w:t>
            </w:r>
          </w:p>
        </w:tc>
        <w:tc>
          <w:tcPr>
            <w:tcW w:w="850" w:type="dxa"/>
            <w:tcBorders>
              <w:top w:val="single" w:sz="4" w:space="0" w:color="auto"/>
            </w:tcBorders>
          </w:tcPr>
          <w:p w:rsidR="008756C6" w:rsidRPr="007D757D" w:rsidRDefault="008756C6" w:rsidP="00E27E7C">
            <w:pPr>
              <w:jc w:val="center"/>
              <w:textAlignment w:val="baseline"/>
              <w:rPr>
                <w:b/>
                <w:sz w:val="24"/>
                <w:szCs w:val="24"/>
              </w:rPr>
            </w:pPr>
          </w:p>
        </w:tc>
        <w:tc>
          <w:tcPr>
            <w:tcW w:w="956" w:type="dxa"/>
            <w:tcBorders>
              <w:top w:val="single" w:sz="4" w:space="0" w:color="auto"/>
            </w:tcBorders>
          </w:tcPr>
          <w:p w:rsidR="008756C6" w:rsidRPr="007D757D" w:rsidRDefault="008756C6" w:rsidP="00E27E7C">
            <w:pPr>
              <w:jc w:val="center"/>
              <w:textAlignment w:val="baseline"/>
              <w:rPr>
                <w:b/>
                <w:sz w:val="24"/>
                <w:szCs w:val="24"/>
              </w:rPr>
            </w:pPr>
          </w:p>
        </w:tc>
      </w:tr>
      <w:tr w:rsidR="008756C6" w:rsidRPr="007D757D" w:rsidTr="00E27E7C">
        <w:tc>
          <w:tcPr>
            <w:tcW w:w="750" w:type="dxa"/>
          </w:tcPr>
          <w:p w:rsidR="008756C6" w:rsidRPr="007D757D" w:rsidRDefault="008756C6" w:rsidP="00E27E7C">
            <w:pPr>
              <w:ind w:left="113"/>
              <w:jc w:val="center"/>
              <w:textAlignment w:val="baseline"/>
              <w:rPr>
                <w:b/>
                <w:sz w:val="24"/>
                <w:szCs w:val="24"/>
              </w:rPr>
            </w:pPr>
          </w:p>
        </w:tc>
        <w:tc>
          <w:tcPr>
            <w:tcW w:w="5746" w:type="dxa"/>
          </w:tcPr>
          <w:p w:rsidR="008756C6" w:rsidRPr="007D757D" w:rsidRDefault="008756C6" w:rsidP="00E27E7C">
            <w:pPr>
              <w:rPr>
                <w:b/>
                <w:sz w:val="24"/>
                <w:szCs w:val="24"/>
              </w:rPr>
            </w:pPr>
            <w:r w:rsidRPr="007D757D">
              <w:rPr>
                <w:b/>
                <w:sz w:val="24"/>
                <w:szCs w:val="24"/>
              </w:rPr>
              <w:t>Итого</w:t>
            </w:r>
          </w:p>
        </w:tc>
        <w:tc>
          <w:tcPr>
            <w:tcW w:w="1269" w:type="dxa"/>
          </w:tcPr>
          <w:p w:rsidR="008756C6" w:rsidRPr="007D757D" w:rsidRDefault="008756C6" w:rsidP="00E27E7C">
            <w:pPr>
              <w:jc w:val="center"/>
              <w:rPr>
                <w:b/>
                <w:sz w:val="24"/>
                <w:szCs w:val="24"/>
              </w:rPr>
            </w:pPr>
            <w:r w:rsidRPr="007D757D">
              <w:rPr>
                <w:b/>
                <w:sz w:val="24"/>
                <w:szCs w:val="24"/>
              </w:rPr>
              <w:t>34</w:t>
            </w:r>
          </w:p>
        </w:tc>
        <w:tc>
          <w:tcPr>
            <w:tcW w:w="850" w:type="dxa"/>
          </w:tcPr>
          <w:p w:rsidR="008756C6" w:rsidRPr="007D757D" w:rsidRDefault="008756C6" w:rsidP="00E27E7C">
            <w:pPr>
              <w:jc w:val="center"/>
              <w:textAlignment w:val="baseline"/>
              <w:rPr>
                <w:b/>
                <w:sz w:val="24"/>
                <w:szCs w:val="24"/>
              </w:rPr>
            </w:pPr>
          </w:p>
        </w:tc>
        <w:tc>
          <w:tcPr>
            <w:tcW w:w="956" w:type="dxa"/>
          </w:tcPr>
          <w:p w:rsidR="008756C6" w:rsidRPr="007D757D" w:rsidRDefault="008756C6" w:rsidP="00E27E7C">
            <w:pPr>
              <w:jc w:val="center"/>
              <w:textAlignment w:val="baseline"/>
              <w:rPr>
                <w:b/>
                <w:sz w:val="24"/>
                <w:szCs w:val="24"/>
              </w:rPr>
            </w:pPr>
          </w:p>
        </w:tc>
      </w:tr>
    </w:tbl>
    <w:p w:rsidR="00A40398" w:rsidRPr="007D757D" w:rsidRDefault="008756C6" w:rsidP="008756C6">
      <w:pPr>
        <w:jc w:val="center"/>
        <w:rPr>
          <w:b/>
          <w:bCs/>
          <w:color w:val="000000"/>
        </w:rPr>
      </w:pPr>
      <w:r w:rsidRPr="007D757D">
        <w:rPr>
          <w:b/>
          <w:bCs/>
        </w:rPr>
        <w:br/>
      </w:r>
    </w:p>
    <w:p w:rsidR="0095012D" w:rsidRPr="007D757D" w:rsidRDefault="0095012D" w:rsidP="007D757D">
      <w:pPr>
        <w:shd w:val="clear" w:color="auto" w:fill="FFFFFF"/>
        <w:jc w:val="center"/>
        <w:textAlignment w:val="baseline"/>
        <w:rPr>
          <w:b/>
        </w:rPr>
      </w:pPr>
      <w:r w:rsidRPr="007D757D">
        <w:rPr>
          <w:b/>
        </w:rPr>
        <w:t>Календарно - тематический п</w:t>
      </w:r>
      <w:r w:rsidR="00855582" w:rsidRPr="007D757D">
        <w:rPr>
          <w:b/>
        </w:rPr>
        <w:t xml:space="preserve">лан по </w:t>
      </w:r>
      <w:r w:rsidRPr="007D757D">
        <w:rPr>
          <w:b/>
        </w:rPr>
        <w:t>музыке</w:t>
      </w:r>
      <w:r w:rsidR="002A38B5" w:rsidRPr="007D757D">
        <w:rPr>
          <w:b/>
        </w:rPr>
        <w:t xml:space="preserve"> в 8 </w:t>
      </w:r>
      <w:r w:rsidR="00855582" w:rsidRPr="007D757D">
        <w:rPr>
          <w:b/>
        </w:rPr>
        <w:t>классе</w:t>
      </w:r>
    </w:p>
    <w:p w:rsidR="0095012D" w:rsidRPr="007D757D" w:rsidRDefault="0095012D" w:rsidP="007D757D">
      <w:pPr>
        <w:shd w:val="clear" w:color="auto" w:fill="FFFFFF"/>
        <w:jc w:val="center"/>
        <w:textAlignment w:val="baseline"/>
        <w:rPr>
          <w:b/>
        </w:rPr>
      </w:pPr>
      <w:r w:rsidRPr="007D757D">
        <w:rPr>
          <w:b/>
        </w:rPr>
        <w:t xml:space="preserve"> на 2018-2019 учебный год.</w:t>
      </w:r>
    </w:p>
    <w:tbl>
      <w:tblPr>
        <w:tblStyle w:val="a7"/>
        <w:tblW w:w="0" w:type="auto"/>
        <w:tblLook w:val="04A0" w:firstRow="1" w:lastRow="0" w:firstColumn="1" w:lastColumn="0" w:noHBand="0" w:noVBand="1"/>
      </w:tblPr>
      <w:tblGrid>
        <w:gridCol w:w="730"/>
        <w:gridCol w:w="5763"/>
        <w:gridCol w:w="1271"/>
        <w:gridCol w:w="850"/>
        <w:gridCol w:w="957"/>
      </w:tblGrid>
      <w:tr w:rsidR="00F83D3A" w:rsidRPr="007D757D" w:rsidTr="005D221C">
        <w:tc>
          <w:tcPr>
            <w:tcW w:w="730" w:type="dxa"/>
            <w:vAlign w:val="center"/>
          </w:tcPr>
          <w:p w:rsidR="00F83D3A" w:rsidRPr="007D757D" w:rsidRDefault="00F83D3A" w:rsidP="007D757D">
            <w:pPr>
              <w:pStyle w:val="a3"/>
              <w:ind w:left="113"/>
              <w:jc w:val="center"/>
              <w:rPr>
                <w:b/>
                <w:sz w:val="24"/>
                <w:szCs w:val="24"/>
              </w:rPr>
            </w:pPr>
            <w:r w:rsidRPr="007D757D">
              <w:rPr>
                <w:b/>
                <w:sz w:val="24"/>
                <w:szCs w:val="24"/>
              </w:rPr>
              <w:t>№   п\</w:t>
            </w:r>
            <w:proofErr w:type="gramStart"/>
            <w:r w:rsidRPr="007D757D">
              <w:rPr>
                <w:b/>
                <w:sz w:val="24"/>
                <w:szCs w:val="24"/>
              </w:rPr>
              <w:t>п</w:t>
            </w:r>
            <w:proofErr w:type="gramEnd"/>
          </w:p>
          <w:p w:rsidR="00F83D3A" w:rsidRPr="007D757D" w:rsidRDefault="00F83D3A" w:rsidP="007D757D">
            <w:pPr>
              <w:ind w:left="113"/>
              <w:jc w:val="center"/>
              <w:rPr>
                <w:sz w:val="24"/>
                <w:szCs w:val="24"/>
              </w:rPr>
            </w:pPr>
          </w:p>
        </w:tc>
        <w:tc>
          <w:tcPr>
            <w:tcW w:w="5763" w:type="dxa"/>
            <w:vAlign w:val="center"/>
          </w:tcPr>
          <w:p w:rsidR="00F83D3A" w:rsidRPr="007D757D" w:rsidRDefault="00F83D3A" w:rsidP="007D757D">
            <w:pPr>
              <w:jc w:val="center"/>
              <w:rPr>
                <w:sz w:val="24"/>
                <w:szCs w:val="24"/>
              </w:rPr>
            </w:pPr>
            <w:r w:rsidRPr="007D757D">
              <w:rPr>
                <w:b/>
                <w:sz w:val="24"/>
                <w:szCs w:val="24"/>
              </w:rPr>
              <w:t>Наименование тем</w:t>
            </w:r>
          </w:p>
        </w:tc>
        <w:tc>
          <w:tcPr>
            <w:tcW w:w="1271" w:type="dxa"/>
            <w:vAlign w:val="center"/>
          </w:tcPr>
          <w:p w:rsidR="00F83D3A" w:rsidRPr="007D757D" w:rsidRDefault="00F83D3A" w:rsidP="007D757D">
            <w:pPr>
              <w:jc w:val="center"/>
              <w:rPr>
                <w:b/>
                <w:sz w:val="24"/>
                <w:szCs w:val="24"/>
              </w:rPr>
            </w:pPr>
            <w:r w:rsidRPr="007D757D">
              <w:rPr>
                <w:b/>
                <w:sz w:val="24"/>
                <w:szCs w:val="24"/>
              </w:rPr>
              <w:t>Кол-во часов</w:t>
            </w:r>
          </w:p>
          <w:p w:rsidR="00F83D3A" w:rsidRPr="007D757D" w:rsidRDefault="00F83D3A" w:rsidP="007D757D">
            <w:pPr>
              <w:jc w:val="center"/>
              <w:rPr>
                <w:sz w:val="24"/>
                <w:szCs w:val="24"/>
              </w:rPr>
            </w:pPr>
            <w:r w:rsidRPr="007D757D">
              <w:rPr>
                <w:b/>
                <w:sz w:val="24"/>
                <w:szCs w:val="24"/>
              </w:rPr>
              <w:t>по теме</w:t>
            </w:r>
          </w:p>
        </w:tc>
        <w:tc>
          <w:tcPr>
            <w:tcW w:w="850" w:type="dxa"/>
            <w:vAlign w:val="center"/>
          </w:tcPr>
          <w:p w:rsidR="00F83D3A" w:rsidRPr="007D757D" w:rsidRDefault="00F83D3A" w:rsidP="007D757D">
            <w:pPr>
              <w:jc w:val="center"/>
              <w:rPr>
                <w:b/>
                <w:sz w:val="24"/>
                <w:szCs w:val="24"/>
              </w:rPr>
            </w:pPr>
            <w:r w:rsidRPr="007D757D">
              <w:rPr>
                <w:b/>
                <w:sz w:val="24"/>
                <w:szCs w:val="24"/>
              </w:rPr>
              <w:t>Дата</w:t>
            </w:r>
          </w:p>
          <w:p w:rsidR="00F83D3A" w:rsidRPr="007D757D" w:rsidRDefault="00F83D3A" w:rsidP="007D757D">
            <w:pPr>
              <w:jc w:val="center"/>
              <w:rPr>
                <w:sz w:val="24"/>
                <w:szCs w:val="24"/>
              </w:rPr>
            </w:pPr>
            <w:r w:rsidRPr="007D757D">
              <w:rPr>
                <w:b/>
                <w:sz w:val="24"/>
                <w:szCs w:val="24"/>
              </w:rPr>
              <w:t>план</w:t>
            </w:r>
          </w:p>
        </w:tc>
        <w:tc>
          <w:tcPr>
            <w:tcW w:w="957" w:type="dxa"/>
            <w:vAlign w:val="center"/>
          </w:tcPr>
          <w:p w:rsidR="00F83D3A" w:rsidRPr="007D757D" w:rsidRDefault="00F83D3A" w:rsidP="007D757D">
            <w:pPr>
              <w:jc w:val="center"/>
              <w:rPr>
                <w:b/>
                <w:sz w:val="24"/>
                <w:szCs w:val="24"/>
              </w:rPr>
            </w:pPr>
            <w:r w:rsidRPr="007D757D">
              <w:rPr>
                <w:b/>
                <w:sz w:val="24"/>
                <w:szCs w:val="24"/>
              </w:rPr>
              <w:t>Дата</w:t>
            </w:r>
          </w:p>
          <w:p w:rsidR="00F83D3A" w:rsidRPr="007D757D" w:rsidRDefault="00F83D3A" w:rsidP="007D757D">
            <w:pPr>
              <w:jc w:val="center"/>
              <w:rPr>
                <w:sz w:val="24"/>
                <w:szCs w:val="24"/>
              </w:rPr>
            </w:pPr>
            <w:r w:rsidRPr="007D757D">
              <w:rPr>
                <w:b/>
                <w:sz w:val="24"/>
                <w:szCs w:val="24"/>
              </w:rPr>
              <w:t>факт</w:t>
            </w:r>
          </w:p>
        </w:tc>
      </w:tr>
      <w:tr w:rsidR="00F83D3A" w:rsidRPr="007D757D" w:rsidTr="005D221C">
        <w:tc>
          <w:tcPr>
            <w:tcW w:w="9571" w:type="dxa"/>
            <w:gridSpan w:val="5"/>
          </w:tcPr>
          <w:p w:rsidR="00F83D3A" w:rsidRPr="007D757D" w:rsidRDefault="00F83D3A" w:rsidP="007D757D">
            <w:pPr>
              <w:textAlignment w:val="baseline"/>
              <w:rPr>
                <w:b/>
                <w:sz w:val="24"/>
                <w:szCs w:val="24"/>
              </w:rPr>
            </w:pPr>
            <w:r w:rsidRPr="007D757D">
              <w:rPr>
                <w:b/>
                <w:sz w:val="24"/>
                <w:szCs w:val="24"/>
              </w:rPr>
              <w:t xml:space="preserve">Раздел 1. «Жанровое многообразие музыки»                                                                      </w:t>
            </w:r>
          </w:p>
          <w:p w:rsidR="00F83D3A" w:rsidRPr="007D757D" w:rsidRDefault="00F83D3A" w:rsidP="007D757D">
            <w:pPr>
              <w:textAlignment w:val="baseline"/>
              <w:rPr>
                <w:b/>
                <w:sz w:val="24"/>
                <w:szCs w:val="24"/>
              </w:rPr>
            </w:pPr>
            <w:r w:rsidRPr="007D757D">
              <w:rPr>
                <w:b/>
                <w:sz w:val="24"/>
                <w:szCs w:val="24"/>
              </w:rPr>
              <w:t xml:space="preserve">                                                                                                                            (16ч)</w:t>
            </w:r>
          </w:p>
        </w:tc>
      </w:tr>
      <w:tr w:rsidR="00F83D3A" w:rsidRPr="007D757D" w:rsidTr="00E0324F">
        <w:tc>
          <w:tcPr>
            <w:tcW w:w="730" w:type="dxa"/>
            <w:tcBorders>
              <w:bottom w:val="single" w:sz="4" w:space="0" w:color="auto"/>
            </w:tcBorders>
          </w:tcPr>
          <w:p w:rsidR="00F83D3A" w:rsidRPr="007D757D" w:rsidRDefault="00F83D3A" w:rsidP="007D757D">
            <w:pPr>
              <w:pStyle w:val="a3"/>
              <w:ind w:left="113"/>
              <w:textAlignment w:val="baseline"/>
              <w:rPr>
                <w:b/>
                <w:sz w:val="24"/>
                <w:szCs w:val="24"/>
              </w:rPr>
            </w:pPr>
            <w:r w:rsidRPr="007D757D">
              <w:rPr>
                <w:b/>
                <w:sz w:val="24"/>
                <w:szCs w:val="24"/>
              </w:rPr>
              <w:t>1.</w:t>
            </w:r>
          </w:p>
        </w:tc>
        <w:tc>
          <w:tcPr>
            <w:tcW w:w="5763" w:type="dxa"/>
            <w:tcBorders>
              <w:bottom w:val="single" w:sz="4" w:space="0" w:color="auto"/>
            </w:tcBorders>
          </w:tcPr>
          <w:p w:rsidR="00F83D3A" w:rsidRPr="007D757D" w:rsidRDefault="00AD6043" w:rsidP="007D757D">
            <w:pPr>
              <w:rPr>
                <w:sz w:val="24"/>
                <w:szCs w:val="24"/>
              </w:rPr>
            </w:pPr>
            <w:r w:rsidRPr="007D757D">
              <w:rPr>
                <w:sz w:val="24"/>
                <w:szCs w:val="24"/>
              </w:rPr>
              <w:t>Жанровое многообразие музыки.</w:t>
            </w:r>
          </w:p>
        </w:tc>
        <w:tc>
          <w:tcPr>
            <w:tcW w:w="1271" w:type="dxa"/>
            <w:tcBorders>
              <w:bottom w:val="single" w:sz="4" w:space="0" w:color="auto"/>
            </w:tcBorders>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Borders>
              <w:bottom w:val="single" w:sz="4" w:space="0" w:color="auto"/>
            </w:tcBorders>
          </w:tcPr>
          <w:p w:rsidR="00F83D3A" w:rsidRPr="007D757D" w:rsidRDefault="00F83D3A" w:rsidP="007D757D">
            <w:pPr>
              <w:pStyle w:val="a3"/>
              <w:ind w:left="113"/>
              <w:textAlignment w:val="baseline"/>
              <w:rPr>
                <w:b/>
                <w:sz w:val="24"/>
                <w:szCs w:val="24"/>
              </w:rPr>
            </w:pPr>
            <w:r w:rsidRPr="007D757D">
              <w:rPr>
                <w:b/>
                <w:sz w:val="24"/>
                <w:szCs w:val="24"/>
              </w:rPr>
              <w:t>2.</w:t>
            </w:r>
          </w:p>
        </w:tc>
        <w:tc>
          <w:tcPr>
            <w:tcW w:w="5763" w:type="dxa"/>
            <w:tcBorders>
              <w:bottom w:val="single" w:sz="4" w:space="0" w:color="auto"/>
            </w:tcBorders>
          </w:tcPr>
          <w:p w:rsidR="00F83D3A" w:rsidRPr="007D757D" w:rsidRDefault="00AD6043" w:rsidP="007D757D">
            <w:pPr>
              <w:rPr>
                <w:sz w:val="24"/>
                <w:szCs w:val="24"/>
              </w:rPr>
            </w:pPr>
            <w:r w:rsidRPr="007D757D">
              <w:rPr>
                <w:sz w:val="24"/>
                <w:szCs w:val="24"/>
              </w:rPr>
              <w:t>Песня – самый демократичный жанр музыкального искусства.</w:t>
            </w:r>
          </w:p>
        </w:tc>
        <w:tc>
          <w:tcPr>
            <w:tcW w:w="1271" w:type="dxa"/>
            <w:tcBorders>
              <w:bottom w:val="single" w:sz="4" w:space="0" w:color="auto"/>
            </w:tcBorders>
          </w:tcPr>
          <w:p w:rsidR="00F83D3A" w:rsidRPr="007D757D" w:rsidRDefault="00AD6043"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Pr>
          <w:p w:rsidR="00F83D3A" w:rsidRPr="007D757D" w:rsidRDefault="00F83D3A" w:rsidP="007D757D">
            <w:pPr>
              <w:pStyle w:val="a3"/>
              <w:ind w:left="113"/>
              <w:textAlignment w:val="baseline"/>
              <w:rPr>
                <w:b/>
                <w:sz w:val="24"/>
                <w:szCs w:val="24"/>
              </w:rPr>
            </w:pPr>
            <w:r w:rsidRPr="007D757D">
              <w:rPr>
                <w:b/>
                <w:sz w:val="24"/>
                <w:szCs w:val="24"/>
              </w:rPr>
              <w:t>3.</w:t>
            </w:r>
          </w:p>
        </w:tc>
        <w:tc>
          <w:tcPr>
            <w:tcW w:w="5763" w:type="dxa"/>
            <w:tcBorders>
              <w:top w:val="single" w:sz="4" w:space="0" w:color="auto"/>
              <w:bottom w:val="single" w:sz="4" w:space="0" w:color="auto"/>
            </w:tcBorders>
          </w:tcPr>
          <w:p w:rsidR="00F83D3A" w:rsidRPr="007D757D" w:rsidRDefault="00AD6043" w:rsidP="007D757D">
            <w:pPr>
              <w:rPr>
                <w:sz w:val="24"/>
                <w:szCs w:val="24"/>
              </w:rPr>
            </w:pPr>
            <w:r w:rsidRPr="007D757D">
              <w:rPr>
                <w:sz w:val="24"/>
                <w:szCs w:val="24"/>
              </w:rPr>
              <w:t>Особенности песенной музыки.</w:t>
            </w:r>
          </w:p>
        </w:tc>
        <w:tc>
          <w:tcPr>
            <w:tcW w:w="1271" w:type="dxa"/>
            <w:tcBorders>
              <w:top w:val="single" w:sz="4" w:space="0" w:color="auto"/>
              <w:bottom w:val="single" w:sz="4" w:space="0" w:color="auto"/>
            </w:tcBorders>
          </w:tcPr>
          <w:p w:rsidR="00F83D3A" w:rsidRPr="007D757D" w:rsidRDefault="00AD6043"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Pr>
          <w:p w:rsidR="00F83D3A" w:rsidRPr="007D757D" w:rsidRDefault="00F83D3A" w:rsidP="007D757D">
            <w:pPr>
              <w:pStyle w:val="a3"/>
              <w:ind w:left="113"/>
              <w:textAlignment w:val="baseline"/>
              <w:rPr>
                <w:b/>
                <w:sz w:val="24"/>
                <w:szCs w:val="24"/>
              </w:rPr>
            </w:pPr>
            <w:r w:rsidRPr="007D757D">
              <w:rPr>
                <w:b/>
                <w:sz w:val="24"/>
                <w:szCs w:val="24"/>
              </w:rPr>
              <w:t>4.</w:t>
            </w:r>
          </w:p>
        </w:tc>
        <w:tc>
          <w:tcPr>
            <w:tcW w:w="5763" w:type="dxa"/>
            <w:tcBorders>
              <w:top w:val="single" w:sz="4" w:space="0" w:color="auto"/>
            </w:tcBorders>
          </w:tcPr>
          <w:p w:rsidR="00F83D3A" w:rsidRPr="007D757D" w:rsidRDefault="00AD6043" w:rsidP="007D757D">
            <w:pPr>
              <w:rPr>
                <w:sz w:val="24"/>
                <w:szCs w:val="24"/>
              </w:rPr>
            </w:pPr>
            <w:r w:rsidRPr="007D757D">
              <w:rPr>
                <w:sz w:val="24"/>
                <w:szCs w:val="24"/>
              </w:rPr>
              <w:t>Многообразие жанров народного песенного искусства.</w:t>
            </w:r>
          </w:p>
        </w:tc>
        <w:tc>
          <w:tcPr>
            <w:tcW w:w="1271" w:type="dxa"/>
            <w:tcBorders>
              <w:top w:val="single" w:sz="4" w:space="0" w:color="auto"/>
            </w:tcBorders>
          </w:tcPr>
          <w:p w:rsidR="00F83D3A" w:rsidRPr="007D757D" w:rsidRDefault="00AD6043"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Pr>
          <w:p w:rsidR="00F83D3A" w:rsidRPr="007D757D" w:rsidRDefault="00F83D3A" w:rsidP="007D757D">
            <w:pPr>
              <w:pStyle w:val="a3"/>
              <w:ind w:left="113"/>
              <w:textAlignment w:val="baseline"/>
              <w:rPr>
                <w:b/>
                <w:sz w:val="24"/>
                <w:szCs w:val="24"/>
              </w:rPr>
            </w:pPr>
            <w:r w:rsidRPr="007D757D">
              <w:rPr>
                <w:b/>
                <w:sz w:val="24"/>
                <w:szCs w:val="24"/>
              </w:rPr>
              <w:t>5.</w:t>
            </w:r>
          </w:p>
        </w:tc>
        <w:tc>
          <w:tcPr>
            <w:tcW w:w="5763" w:type="dxa"/>
            <w:tcBorders>
              <w:bottom w:val="single" w:sz="4" w:space="0" w:color="auto"/>
            </w:tcBorders>
          </w:tcPr>
          <w:p w:rsidR="00F83D3A" w:rsidRPr="007D757D" w:rsidRDefault="00AD6043" w:rsidP="007D757D">
            <w:pPr>
              <w:rPr>
                <w:sz w:val="24"/>
                <w:szCs w:val="24"/>
              </w:rPr>
            </w:pPr>
            <w:r w:rsidRPr="007D757D">
              <w:rPr>
                <w:sz w:val="24"/>
                <w:szCs w:val="24"/>
              </w:rPr>
              <w:t>Духовное и светское песенное искусство.</w:t>
            </w:r>
          </w:p>
        </w:tc>
        <w:tc>
          <w:tcPr>
            <w:tcW w:w="1271" w:type="dxa"/>
            <w:tcBorders>
              <w:bottom w:val="single" w:sz="4" w:space="0" w:color="auto"/>
            </w:tcBorders>
          </w:tcPr>
          <w:p w:rsidR="00F83D3A" w:rsidRPr="007D757D" w:rsidRDefault="00AD6043"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Pr>
          <w:p w:rsidR="00F83D3A" w:rsidRPr="007D757D" w:rsidRDefault="00F83D3A" w:rsidP="007D757D">
            <w:pPr>
              <w:pStyle w:val="a3"/>
              <w:ind w:left="113"/>
              <w:textAlignment w:val="baseline"/>
              <w:rPr>
                <w:b/>
                <w:sz w:val="24"/>
                <w:szCs w:val="24"/>
              </w:rPr>
            </w:pPr>
            <w:r w:rsidRPr="007D757D">
              <w:rPr>
                <w:b/>
                <w:sz w:val="24"/>
                <w:szCs w:val="24"/>
              </w:rPr>
              <w:t>6.</w:t>
            </w:r>
          </w:p>
        </w:tc>
        <w:tc>
          <w:tcPr>
            <w:tcW w:w="5763" w:type="dxa"/>
            <w:tcBorders>
              <w:top w:val="single" w:sz="4" w:space="0" w:color="auto"/>
            </w:tcBorders>
          </w:tcPr>
          <w:p w:rsidR="00F83D3A" w:rsidRPr="007D757D" w:rsidRDefault="00AD6043" w:rsidP="007D757D">
            <w:pPr>
              <w:rPr>
                <w:sz w:val="24"/>
                <w:szCs w:val="24"/>
              </w:rPr>
            </w:pPr>
            <w:r w:rsidRPr="007D757D">
              <w:rPr>
                <w:sz w:val="24"/>
                <w:szCs w:val="24"/>
              </w:rPr>
              <w:t>Песня вчера, сегодня, завтра.</w:t>
            </w:r>
          </w:p>
        </w:tc>
        <w:tc>
          <w:tcPr>
            <w:tcW w:w="1271" w:type="dxa"/>
            <w:tcBorders>
              <w:top w:val="single" w:sz="4" w:space="0" w:color="auto"/>
            </w:tcBorders>
          </w:tcPr>
          <w:p w:rsidR="00F83D3A" w:rsidRPr="007D757D" w:rsidRDefault="00AD6043"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Borders>
              <w:bottom w:val="single" w:sz="4" w:space="0" w:color="auto"/>
            </w:tcBorders>
          </w:tcPr>
          <w:p w:rsidR="00F83D3A" w:rsidRPr="007D757D" w:rsidRDefault="00F83D3A" w:rsidP="007D757D">
            <w:pPr>
              <w:textAlignment w:val="baseline"/>
              <w:rPr>
                <w:b/>
                <w:sz w:val="24"/>
                <w:szCs w:val="24"/>
              </w:rPr>
            </w:pPr>
            <w:r w:rsidRPr="007D757D">
              <w:rPr>
                <w:b/>
                <w:sz w:val="24"/>
                <w:szCs w:val="24"/>
              </w:rPr>
              <w:t xml:space="preserve">  7.</w:t>
            </w:r>
          </w:p>
        </w:tc>
        <w:tc>
          <w:tcPr>
            <w:tcW w:w="5763" w:type="dxa"/>
            <w:tcBorders>
              <w:bottom w:val="single" w:sz="4" w:space="0" w:color="auto"/>
            </w:tcBorders>
          </w:tcPr>
          <w:p w:rsidR="00F83D3A" w:rsidRPr="007D757D" w:rsidRDefault="00AD6043" w:rsidP="007D757D">
            <w:pPr>
              <w:rPr>
                <w:sz w:val="24"/>
                <w:szCs w:val="24"/>
              </w:rPr>
            </w:pPr>
            <w:r w:rsidRPr="007D757D">
              <w:rPr>
                <w:sz w:val="24"/>
                <w:szCs w:val="24"/>
              </w:rPr>
              <w:t>Танец сквозь века.</w:t>
            </w:r>
          </w:p>
        </w:tc>
        <w:tc>
          <w:tcPr>
            <w:tcW w:w="1271" w:type="dxa"/>
            <w:tcBorders>
              <w:bottom w:val="single" w:sz="4" w:space="0" w:color="auto"/>
            </w:tcBorders>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AD6043" w:rsidRPr="007D757D" w:rsidTr="0022649A">
        <w:tc>
          <w:tcPr>
            <w:tcW w:w="730" w:type="dxa"/>
          </w:tcPr>
          <w:p w:rsidR="00AD6043" w:rsidRPr="007D757D" w:rsidRDefault="00AD6043" w:rsidP="007D757D">
            <w:pPr>
              <w:pStyle w:val="a3"/>
              <w:ind w:left="113"/>
              <w:textAlignment w:val="baseline"/>
              <w:rPr>
                <w:b/>
                <w:sz w:val="24"/>
                <w:szCs w:val="24"/>
              </w:rPr>
            </w:pPr>
            <w:r w:rsidRPr="007D757D">
              <w:rPr>
                <w:b/>
                <w:sz w:val="24"/>
                <w:szCs w:val="24"/>
              </w:rPr>
              <w:t>8.</w:t>
            </w:r>
          </w:p>
        </w:tc>
        <w:tc>
          <w:tcPr>
            <w:tcW w:w="5763" w:type="dxa"/>
            <w:vMerge w:val="restart"/>
          </w:tcPr>
          <w:p w:rsidR="00AD6043" w:rsidRPr="007D757D" w:rsidRDefault="00AD6043" w:rsidP="007D757D">
            <w:pPr>
              <w:rPr>
                <w:sz w:val="24"/>
                <w:szCs w:val="24"/>
              </w:rPr>
            </w:pPr>
            <w:r w:rsidRPr="007D757D">
              <w:rPr>
                <w:sz w:val="24"/>
                <w:szCs w:val="24"/>
              </w:rPr>
              <w:t xml:space="preserve">Танцевальная музыка прошлого и настоящего. </w:t>
            </w:r>
            <w:r w:rsidRPr="007D757D">
              <w:rPr>
                <w:i/>
                <w:sz w:val="24"/>
                <w:szCs w:val="24"/>
                <w:u w:val="single"/>
              </w:rPr>
              <w:t>Проверочный тест по 1 четверти</w:t>
            </w:r>
            <w:r w:rsidRPr="007D757D">
              <w:rPr>
                <w:sz w:val="24"/>
                <w:szCs w:val="24"/>
              </w:rPr>
              <w:t>.</w:t>
            </w:r>
          </w:p>
        </w:tc>
        <w:tc>
          <w:tcPr>
            <w:tcW w:w="1271" w:type="dxa"/>
            <w:vMerge w:val="restart"/>
          </w:tcPr>
          <w:p w:rsidR="00AD6043" w:rsidRPr="007D757D" w:rsidRDefault="00AD6043" w:rsidP="007D757D">
            <w:pPr>
              <w:jc w:val="center"/>
              <w:rPr>
                <w:sz w:val="24"/>
                <w:szCs w:val="24"/>
              </w:rPr>
            </w:pPr>
            <w:r w:rsidRPr="007D757D">
              <w:rPr>
                <w:sz w:val="24"/>
                <w:szCs w:val="24"/>
              </w:rPr>
              <w:t>2</w:t>
            </w:r>
          </w:p>
        </w:tc>
        <w:tc>
          <w:tcPr>
            <w:tcW w:w="850" w:type="dxa"/>
          </w:tcPr>
          <w:p w:rsidR="00AD6043" w:rsidRPr="007D757D" w:rsidRDefault="00AD6043" w:rsidP="007D757D">
            <w:pPr>
              <w:jc w:val="center"/>
              <w:textAlignment w:val="baseline"/>
              <w:rPr>
                <w:b/>
                <w:sz w:val="24"/>
                <w:szCs w:val="24"/>
              </w:rPr>
            </w:pPr>
          </w:p>
        </w:tc>
        <w:tc>
          <w:tcPr>
            <w:tcW w:w="957" w:type="dxa"/>
          </w:tcPr>
          <w:p w:rsidR="00AD6043" w:rsidRPr="007D757D" w:rsidRDefault="00AD6043" w:rsidP="007D757D">
            <w:pPr>
              <w:jc w:val="center"/>
              <w:textAlignment w:val="baseline"/>
              <w:rPr>
                <w:b/>
                <w:sz w:val="24"/>
                <w:szCs w:val="24"/>
              </w:rPr>
            </w:pPr>
          </w:p>
        </w:tc>
      </w:tr>
      <w:tr w:rsidR="00AD6043" w:rsidRPr="007D757D" w:rsidTr="0022649A">
        <w:tc>
          <w:tcPr>
            <w:tcW w:w="730" w:type="dxa"/>
          </w:tcPr>
          <w:p w:rsidR="00AD6043" w:rsidRPr="007D757D" w:rsidRDefault="00AD6043" w:rsidP="007D757D">
            <w:pPr>
              <w:pStyle w:val="a3"/>
              <w:ind w:left="113"/>
              <w:textAlignment w:val="baseline"/>
              <w:rPr>
                <w:b/>
                <w:sz w:val="24"/>
                <w:szCs w:val="24"/>
              </w:rPr>
            </w:pPr>
            <w:r w:rsidRPr="007D757D">
              <w:rPr>
                <w:b/>
                <w:sz w:val="24"/>
                <w:szCs w:val="24"/>
              </w:rPr>
              <w:t>9.</w:t>
            </w:r>
          </w:p>
        </w:tc>
        <w:tc>
          <w:tcPr>
            <w:tcW w:w="5763" w:type="dxa"/>
            <w:vMerge/>
          </w:tcPr>
          <w:p w:rsidR="00AD6043" w:rsidRPr="007D757D" w:rsidRDefault="00AD6043" w:rsidP="007D757D">
            <w:pPr>
              <w:rPr>
                <w:sz w:val="24"/>
                <w:szCs w:val="24"/>
              </w:rPr>
            </w:pPr>
          </w:p>
        </w:tc>
        <w:tc>
          <w:tcPr>
            <w:tcW w:w="1271" w:type="dxa"/>
            <w:vMerge/>
          </w:tcPr>
          <w:p w:rsidR="00AD6043" w:rsidRPr="007D757D" w:rsidRDefault="00AD6043" w:rsidP="007D757D">
            <w:pPr>
              <w:jc w:val="center"/>
              <w:rPr>
                <w:sz w:val="24"/>
                <w:szCs w:val="24"/>
              </w:rPr>
            </w:pPr>
          </w:p>
        </w:tc>
        <w:tc>
          <w:tcPr>
            <w:tcW w:w="850" w:type="dxa"/>
          </w:tcPr>
          <w:p w:rsidR="00AD6043" w:rsidRPr="007D757D" w:rsidRDefault="00AD6043" w:rsidP="007D757D">
            <w:pPr>
              <w:jc w:val="center"/>
              <w:textAlignment w:val="baseline"/>
              <w:rPr>
                <w:b/>
                <w:sz w:val="24"/>
                <w:szCs w:val="24"/>
              </w:rPr>
            </w:pPr>
          </w:p>
        </w:tc>
        <w:tc>
          <w:tcPr>
            <w:tcW w:w="957" w:type="dxa"/>
          </w:tcPr>
          <w:p w:rsidR="00AD6043" w:rsidRPr="007D757D" w:rsidRDefault="00AD6043"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textAlignment w:val="baseline"/>
              <w:rPr>
                <w:b/>
                <w:sz w:val="24"/>
                <w:szCs w:val="24"/>
              </w:rPr>
            </w:pPr>
            <w:r w:rsidRPr="007D757D">
              <w:rPr>
                <w:b/>
                <w:sz w:val="24"/>
                <w:szCs w:val="24"/>
              </w:rPr>
              <w:t xml:space="preserve"> 10.</w:t>
            </w:r>
          </w:p>
        </w:tc>
        <w:tc>
          <w:tcPr>
            <w:tcW w:w="5763" w:type="dxa"/>
          </w:tcPr>
          <w:p w:rsidR="00F83D3A" w:rsidRPr="007D757D" w:rsidRDefault="00AD6043" w:rsidP="007D757D">
            <w:pPr>
              <w:rPr>
                <w:sz w:val="24"/>
                <w:szCs w:val="24"/>
              </w:rPr>
            </w:pPr>
            <w:r w:rsidRPr="007D757D">
              <w:rPr>
                <w:sz w:val="24"/>
                <w:szCs w:val="24"/>
              </w:rPr>
              <w:t>Развитие танцевальной музыки.</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textAlignment w:val="baseline"/>
              <w:rPr>
                <w:b/>
                <w:sz w:val="24"/>
                <w:szCs w:val="24"/>
              </w:rPr>
            </w:pPr>
            <w:r w:rsidRPr="007D757D">
              <w:rPr>
                <w:b/>
                <w:sz w:val="24"/>
                <w:szCs w:val="24"/>
              </w:rPr>
              <w:t xml:space="preserve"> 11.</w:t>
            </w:r>
          </w:p>
        </w:tc>
        <w:tc>
          <w:tcPr>
            <w:tcW w:w="5763" w:type="dxa"/>
          </w:tcPr>
          <w:p w:rsidR="00F83D3A" w:rsidRPr="007D757D" w:rsidRDefault="00AD6043" w:rsidP="007D757D">
            <w:pPr>
              <w:rPr>
                <w:sz w:val="24"/>
                <w:szCs w:val="24"/>
              </w:rPr>
            </w:pPr>
            <w:r w:rsidRPr="007D757D">
              <w:rPr>
                <w:sz w:val="24"/>
                <w:szCs w:val="24"/>
              </w:rPr>
              <w:t>Танец, его значение в жизни человека.</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12.</w:t>
            </w:r>
          </w:p>
        </w:tc>
        <w:tc>
          <w:tcPr>
            <w:tcW w:w="5763" w:type="dxa"/>
          </w:tcPr>
          <w:p w:rsidR="00F83D3A" w:rsidRPr="007D757D" w:rsidRDefault="00767830" w:rsidP="007D757D">
            <w:pPr>
              <w:rPr>
                <w:sz w:val="24"/>
                <w:szCs w:val="24"/>
              </w:rPr>
            </w:pPr>
            <w:r w:rsidRPr="007D757D">
              <w:rPr>
                <w:sz w:val="24"/>
                <w:szCs w:val="24"/>
              </w:rPr>
              <w:t>Особенности маршевой музыки. Многообразие жанров.</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C311A" w:rsidRPr="007D757D" w:rsidTr="005D221C">
        <w:tc>
          <w:tcPr>
            <w:tcW w:w="730" w:type="dxa"/>
          </w:tcPr>
          <w:p w:rsidR="00FC311A" w:rsidRPr="007D757D" w:rsidRDefault="00FC311A" w:rsidP="007D757D">
            <w:pPr>
              <w:pStyle w:val="a3"/>
              <w:ind w:left="113"/>
              <w:textAlignment w:val="baseline"/>
              <w:rPr>
                <w:b/>
                <w:sz w:val="24"/>
                <w:szCs w:val="24"/>
              </w:rPr>
            </w:pPr>
            <w:r w:rsidRPr="007D757D">
              <w:rPr>
                <w:b/>
                <w:sz w:val="24"/>
                <w:szCs w:val="24"/>
              </w:rPr>
              <w:t>13.</w:t>
            </w:r>
          </w:p>
        </w:tc>
        <w:tc>
          <w:tcPr>
            <w:tcW w:w="5763" w:type="dxa"/>
            <w:vMerge w:val="restart"/>
          </w:tcPr>
          <w:p w:rsidR="00FC311A" w:rsidRPr="007D757D" w:rsidRDefault="00FC311A" w:rsidP="007D757D">
            <w:pPr>
              <w:rPr>
                <w:sz w:val="24"/>
                <w:szCs w:val="24"/>
              </w:rPr>
            </w:pPr>
            <w:r w:rsidRPr="007D757D">
              <w:rPr>
                <w:sz w:val="24"/>
                <w:szCs w:val="24"/>
              </w:rPr>
              <w:t>Развитие жанра марша в истории музыкальной культуры.</w:t>
            </w:r>
          </w:p>
        </w:tc>
        <w:tc>
          <w:tcPr>
            <w:tcW w:w="1271" w:type="dxa"/>
            <w:vMerge w:val="restart"/>
          </w:tcPr>
          <w:p w:rsidR="00FC311A" w:rsidRPr="007D757D" w:rsidRDefault="00FC311A" w:rsidP="007D757D">
            <w:pPr>
              <w:jc w:val="center"/>
              <w:rPr>
                <w:sz w:val="24"/>
                <w:szCs w:val="24"/>
              </w:rPr>
            </w:pPr>
            <w:r w:rsidRPr="007D757D">
              <w:rPr>
                <w:sz w:val="24"/>
                <w:szCs w:val="24"/>
              </w:rPr>
              <w:t>2</w:t>
            </w:r>
          </w:p>
        </w:tc>
        <w:tc>
          <w:tcPr>
            <w:tcW w:w="850" w:type="dxa"/>
          </w:tcPr>
          <w:p w:rsidR="00FC311A" w:rsidRPr="007D757D" w:rsidRDefault="00FC311A" w:rsidP="007D757D">
            <w:pPr>
              <w:jc w:val="center"/>
              <w:textAlignment w:val="baseline"/>
              <w:rPr>
                <w:b/>
                <w:sz w:val="24"/>
                <w:szCs w:val="24"/>
              </w:rPr>
            </w:pPr>
          </w:p>
        </w:tc>
        <w:tc>
          <w:tcPr>
            <w:tcW w:w="957" w:type="dxa"/>
          </w:tcPr>
          <w:p w:rsidR="00FC311A" w:rsidRPr="007D757D" w:rsidRDefault="00FC311A" w:rsidP="007D757D">
            <w:pPr>
              <w:jc w:val="center"/>
              <w:textAlignment w:val="baseline"/>
              <w:rPr>
                <w:b/>
                <w:sz w:val="24"/>
                <w:szCs w:val="24"/>
              </w:rPr>
            </w:pPr>
          </w:p>
        </w:tc>
      </w:tr>
      <w:tr w:rsidR="00FC311A" w:rsidRPr="007D757D" w:rsidTr="005D221C">
        <w:tc>
          <w:tcPr>
            <w:tcW w:w="730" w:type="dxa"/>
          </w:tcPr>
          <w:p w:rsidR="00FC311A" w:rsidRPr="007D757D" w:rsidRDefault="00FC311A" w:rsidP="007D757D">
            <w:pPr>
              <w:pStyle w:val="a3"/>
              <w:ind w:left="113"/>
              <w:textAlignment w:val="baseline"/>
              <w:rPr>
                <w:b/>
                <w:sz w:val="24"/>
                <w:szCs w:val="24"/>
              </w:rPr>
            </w:pPr>
            <w:r w:rsidRPr="007D757D">
              <w:rPr>
                <w:b/>
                <w:sz w:val="24"/>
                <w:szCs w:val="24"/>
              </w:rPr>
              <w:t>14.</w:t>
            </w:r>
          </w:p>
        </w:tc>
        <w:tc>
          <w:tcPr>
            <w:tcW w:w="5763" w:type="dxa"/>
            <w:vMerge/>
          </w:tcPr>
          <w:p w:rsidR="00FC311A" w:rsidRPr="007D757D" w:rsidRDefault="00FC311A" w:rsidP="007D757D">
            <w:pPr>
              <w:rPr>
                <w:sz w:val="24"/>
                <w:szCs w:val="24"/>
              </w:rPr>
            </w:pPr>
          </w:p>
        </w:tc>
        <w:tc>
          <w:tcPr>
            <w:tcW w:w="1271" w:type="dxa"/>
            <w:vMerge/>
          </w:tcPr>
          <w:p w:rsidR="00FC311A" w:rsidRPr="007D757D" w:rsidRDefault="00FC311A" w:rsidP="007D757D">
            <w:pPr>
              <w:jc w:val="center"/>
              <w:rPr>
                <w:sz w:val="24"/>
                <w:szCs w:val="24"/>
              </w:rPr>
            </w:pPr>
          </w:p>
        </w:tc>
        <w:tc>
          <w:tcPr>
            <w:tcW w:w="850" w:type="dxa"/>
          </w:tcPr>
          <w:p w:rsidR="00FC311A" w:rsidRPr="007D757D" w:rsidRDefault="00FC311A" w:rsidP="007D757D">
            <w:pPr>
              <w:jc w:val="center"/>
              <w:textAlignment w:val="baseline"/>
              <w:rPr>
                <w:b/>
                <w:sz w:val="24"/>
                <w:szCs w:val="24"/>
              </w:rPr>
            </w:pPr>
          </w:p>
        </w:tc>
        <w:tc>
          <w:tcPr>
            <w:tcW w:w="957" w:type="dxa"/>
          </w:tcPr>
          <w:p w:rsidR="00FC311A" w:rsidRPr="007D757D" w:rsidRDefault="00FC311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15.</w:t>
            </w:r>
          </w:p>
        </w:tc>
        <w:tc>
          <w:tcPr>
            <w:tcW w:w="5763" w:type="dxa"/>
          </w:tcPr>
          <w:p w:rsidR="00F83D3A" w:rsidRPr="007D757D" w:rsidRDefault="00FC311A" w:rsidP="007D757D">
            <w:pPr>
              <w:rPr>
                <w:sz w:val="24"/>
                <w:szCs w:val="24"/>
              </w:rPr>
            </w:pPr>
            <w:r w:rsidRPr="007D757D">
              <w:rPr>
                <w:sz w:val="24"/>
                <w:szCs w:val="24"/>
              </w:rPr>
              <w:t>Марш и его значение в жизни человека.</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16.</w:t>
            </w:r>
          </w:p>
        </w:tc>
        <w:tc>
          <w:tcPr>
            <w:tcW w:w="5763" w:type="dxa"/>
          </w:tcPr>
          <w:p w:rsidR="00FC311A" w:rsidRPr="007D757D" w:rsidRDefault="00FC311A" w:rsidP="007D757D">
            <w:pPr>
              <w:rPr>
                <w:sz w:val="24"/>
                <w:szCs w:val="24"/>
              </w:rPr>
            </w:pPr>
            <w:r w:rsidRPr="007D757D">
              <w:rPr>
                <w:sz w:val="24"/>
                <w:szCs w:val="24"/>
              </w:rPr>
              <w:t>Жанровое многообразие музыки.</w:t>
            </w:r>
          </w:p>
          <w:p w:rsidR="00F83D3A" w:rsidRPr="007D757D" w:rsidRDefault="00FC311A" w:rsidP="007D757D">
            <w:pPr>
              <w:rPr>
                <w:i/>
                <w:sz w:val="24"/>
                <w:szCs w:val="24"/>
              </w:rPr>
            </w:pPr>
            <w:r w:rsidRPr="007D757D">
              <w:rPr>
                <w:i/>
                <w:sz w:val="24"/>
                <w:szCs w:val="24"/>
                <w:u w:val="single"/>
              </w:rPr>
              <w:t>Контрольная работа</w:t>
            </w:r>
            <w:r w:rsidRPr="007D757D">
              <w:rPr>
                <w:i/>
                <w:sz w:val="24"/>
                <w:szCs w:val="24"/>
              </w:rPr>
              <w:t xml:space="preserve">: </w:t>
            </w:r>
            <w:r w:rsidR="00F83D3A" w:rsidRPr="007D757D">
              <w:rPr>
                <w:i/>
                <w:sz w:val="24"/>
                <w:szCs w:val="24"/>
              </w:rPr>
              <w:t>Обобщение знаний по разделу I.</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9571" w:type="dxa"/>
            <w:gridSpan w:val="5"/>
          </w:tcPr>
          <w:p w:rsidR="00F83D3A" w:rsidRPr="007D757D" w:rsidRDefault="00F83D3A" w:rsidP="007D757D">
            <w:pPr>
              <w:textAlignment w:val="baseline"/>
              <w:rPr>
                <w:b/>
                <w:sz w:val="24"/>
                <w:szCs w:val="24"/>
              </w:rPr>
            </w:pPr>
            <w:r w:rsidRPr="007D757D">
              <w:rPr>
                <w:b/>
                <w:sz w:val="24"/>
                <w:szCs w:val="24"/>
              </w:rPr>
              <w:t xml:space="preserve">Раздел 2. «Музыкальный стиль – камертон эпохи»                                                                                </w:t>
            </w:r>
          </w:p>
          <w:p w:rsidR="00F83D3A" w:rsidRPr="007D757D" w:rsidRDefault="00F83D3A" w:rsidP="007D757D">
            <w:pPr>
              <w:textAlignment w:val="baseline"/>
              <w:rPr>
                <w:b/>
                <w:sz w:val="24"/>
                <w:szCs w:val="24"/>
              </w:rPr>
            </w:pPr>
            <w:r w:rsidRPr="007D757D">
              <w:rPr>
                <w:b/>
                <w:sz w:val="24"/>
                <w:szCs w:val="24"/>
              </w:rPr>
              <w:t xml:space="preserve">                                                                                                                            (18ч)</w:t>
            </w: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17.</w:t>
            </w:r>
          </w:p>
        </w:tc>
        <w:tc>
          <w:tcPr>
            <w:tcW w:w="5763" w:type="dxa"/>
          </w:tcPr>
          <w:p w:rsidR="00F83D3A" w:rsidRPr="007D757D" w:rsidRDefault="00C20242" w:rsidP="007D757D">
            <w:pPr>
              <w:rPr>
                <w:sz w:val="24"/>
                <w:szCs w:val="24"/>
              </w:rPr>
            </w:pPr>
            <w:r w:rsidRPr="007D757D">
              <w:rPr>
                <w:sz w:val="24"/>
                <w:szCs w:val="24"/>
              </w:rPr>
              <w:t>Музыкальный стиль.</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Borders>
              <w:bottom w:val="single" w:sz="4" w:space="0" w:color="auto"/>
            </w:tcBorders>
          </w:tcPr>
          <w:p w:rsidR="00F83D3A" w:rsidRPr="007D757D" w:rsidRDefault="00F83D3A" w:rsidP="007D757D">
            <w:pPr>
              <w:pStyle w:val="a3"/>
              <w:ind w:left="113"/>
              <w:textAlignment w:val="baseline"/>
              <w:rPr>
                <w:b/>
                <w:sz w:val="24"/>
                <w:szCs w:val="24"/>
              </w:rPr>
            </w:pPr>
            <w:r w:rsidRPr="007D757D">
              <w:rPr>
                <w:b/>
                <w:sz w:val="24"/>
                <w:szCs w:val="24"/>
              </w:rPr>
              <w:t>18.</w:t>
            </w:r>
          </w:p>
        </w:tc>
        <w:tc>
          <w:tcPr>
            <w:tcW w:w="5763" w:type="dxa"/>
            <w:tcBorders>
              <w:bottom w:val="single" w:sz="4" w:space="0" w:color="auto"/>
            </w:tcBorders>
          </w:tcPr>
          <w:p w:rsidR="00F83D3A" w:rsidRPr="007D757D" w:rsidRDefault="00C20242" w:rsidP="007D757D">
            <w:pPr>
              <w:rPr>
                <w:sz w:val="24"/>
                <w:szCs w:val="24"/>
              </w:rPr>
            </w:pPr>
            <w:r w:rsidRPr="007D757D">
              <w:rPr>
                <w:sz w:val="24"/>
                <w:szCs w:val="24"/>
              </w:rPr>
              <w:t>Музыка эпохи Возрождения.</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Pr>
          <w:p w:rsidR="00F83D3A" w:rsidRPr="007D757D" w:rsidRDefault="00F83D3A" w:rsidP="007D757D">
            <w:pPr>
              <w:pStyle w:val="a3"/>
              <w:ind w:left="113"/>
              <w:textAlignment w:val="baseline"/>
              <w:rPr>
                <w:b/>
                <w:sz w:val="24"/>
                <w:szCs w:val="24"/>
              </w:rPr>
            </w:pPr>
            <w:r w:rsidRPr="007D757D">
              <w:rPr>
                <w:b/>
                <w:sz w:val="24"/>
                <w:szCs w:val="24"/>
              </w:rPr>
              <w:t>19.</w:t>
            </w:r>
          </w:p>
        </w:tc>
        <w:tc>
          <w:tcPr>
            <w:tcW w:w="5763" w:type="dxa"/>
            <w:tcBorders>
              <w:bottom w:val="single" w:sz="4" w:space="0" w:color="auto"/>
            </w:tcBorders>
          </w:tcPr>
          <w:p w:rsidR="00F83D3A" w:rsidRPr="007D757D" w:rsidRDefault="00C20242" w:rsidP="007D757D">
            <w:pPr>
              <w:rPr>
                <w:sz w:val="24"/>
                <w:szCs w:val="24"/>
              </w:rPr>
            </w:pPr>
            <w:r w:rsidRPr="007D757D">
              <w:rPr>
                <w:sz w:val="24"/>
                <w:szCs w:val="24"/>
              </w:rPr>
              <w:t>Барокко.</w:t>
            </w:r>
          </w:p>
        </w:tc>
        <w:tc>
          <w:tcPr>
            <w:tcW w:w="1271" w:type="dxa"/>
            <w:tcBorders>
              <w:bottom w:val="single" w:sz="4" w:space="0" w:color="auto"/>
            </w:tcBorders>
          </w:tcPr>
          <w:p w:rsidR="00F83D3A" w:rsidRPr="007D757D" w:rsidRDefault="00C20242"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Pr>
          <w:p w:rsidR="00F83D3A" w:rsidRPr="007D757D" w:rsidRDefault="00F83D3A" w:rsidP="007D757D">
            <w:pPr>
              <w:pStyle w:val="a3"/>
              <w:ind w:left="113"/>
              <w:textAlignment w:val="baseline"/>
              <w:rPr>
                <w:b/>
                <w:sz w:val="24"/>
                <w:szCs w:val="24"/>
              </w:rPr>
            </w:pPr>
            <w:r w:rsidRPr="007D757D">
              <w:rPr>
                <w:b/>
                <w:sz w:val="24"/>
                <w:szCs w:val="24"/>
              </w:rPr>
              <w:t>20.</w:t>
            </w:r>
          </w:p>
        </w:tc>
        <w:tc>
          <w:tcPr>
            <w:tcW w:w="5763" w:type="dxa"/>
            <w:tcBorders>
              <w:top w:val="single" w:sz="4" w:space="0" w:color="auto"/>
            </w:tcBorders>
          </w:tcPr>
          <w:p w:rsidR="00F83D3A" w:rsidRPr="007D757D" w:rsidRDefault="00C20242" w:rsidP="007D757D">
            <w:pPr>
              <w:rPr>
                <w:sz w:val="24"/>
                <w:szCs w:val="24"/>
              </w:rPr>
            </w:pPr>
            <w:r w:rsidRPr="007D757D">
              <w:rPr>
                <w:sz w:val="24"/>
                <w:szCs w:val="24"/>
              </w:rPr>
              <w:t>Классицизм.</w:t>
            </w:r>
          </w:p>
        </w:tc>
        <w:tc>
          <w:tcPr>
            <w:tcW w:w="1271" w:type="dxa"/>
            <w:tcBorders>
              <w:top w:val="single" w:sz="4" w:space="0" w:color="auto"/>
            </w:tcBorders>
          </w:tcPr>
          <w:p w:rsidR="00F83D3A" w:rsidRPr="007D757D" w:rsidRDefault="00C20242"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Pr>
          <w:p w:rsidR="00F83D3A" w:rsidRPr="007D757D" w:rsidRDefault="00F83D3A" w:rsidP="007D757D">
            <w:pPr>
              <w:pStyle w:val="a3"/>
              <w:ind w:left="113"/>
              <w:textAlignment w:val="baseline"/>
              <w:rPr>
                <w:b/>
                <w:sz w:val="24"/>
                <w:szCs w:val="24"/>
              </w:rPr>
            </w:pPr>
            <w:r w:rsidRPr="007D757D">
              <w:rPr>
                <w:b/>
                <w:sz w:val="24"/>
                <w:szCs w:val="24"/>
              </w:rPr>
              <w:t>21.</w:t>
            </w:r>
          </w:p>
        </w:tc>
        <w:tc>
          <w:tcPr>
            <w:tcW w:w="5763" w:type="dxa"/>
            <w:tcBorders>
              <w:bottom w:val="single" w:sz="4" w:space="0" w:color="auto"/>
            </w:tcBorders>
          </w:tcPr>
          <w:p w:rsidR="00F83D3A" w:rsidRPr="007D757D" w:rsidRDefault="00C20242" w:rsidP="007D757D">
            <w:pPr>
              <w:rPr>
                <w:sz w:val="24"/>
                <w:szCs w:val="24"/>
              </w:rPr>
            </w:pPr>
            <w:r w:rsidRPr="007D757D">
              <w:rPr>
                <w:sz w:val="24"/>
                <w:szCs w:val="24"/>
              </w:rPr>
              <w:t>Романтизм.</w:t>
            </w:r>
          </w:p>
        </w:tc>
        <w:tc>
          <w:tcPr>
            <w:tcW w:w="1271" w:type="dxa"/>
            <w:tcBorders>
              <w:bottom w:val="single" w:sz="4" w:space="0" w:color="auto"/>
            </w:tcBorders>
          </w:tcPr>
          <w:p w:rsidR="00F83D3A" w:rsidRPr="007D757D" w:rsidRDefault="00C20242"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E0324F">
        <w:tc>
          <w:tcPr>
            <w:tcW w:w="730" w:type="dxa"/>
          </w:tcPr>
          <w:p w:rsidR="00F83D3A" w:rsidRPr="007D757D" w:rsidRDefault="00F83D3A" w:rsidP="007D757D">
            <w:pPr>
              <w:pStyle w:val="a3"/>
              <w:ind w:left="113"/>
              <w:textAlignment w:val="baseline"/>
              <w:rPr>
                <w:b/>
                <w:sz w:val="24"/>
                <w:szCs w:val="24"/>
              </w:rPr>
            </w:pPr>
            <w:r w:rsidRPr="007D757D">
              <w:rPr>
                <w:b/>
                <w:sz w:val="24"/>
                <w:szCs w:val="24"/>
              </w:rPr>
              <w:t>22.</w:t>
            </w:r>
          </w:p>
        </w:tc>
        <w:tc>
          <w:tcPr>
            <w:tcW w:w="5763" w:type="dxa"/>
            <w:tcBorders>
              <w:top w:val="single" w:sz="4" w:space="0" w:color="auto"/>
            </w:tcBorders>
          </w:tcPr>
          <w:p w:rsidR="00F83D3A" w:rsidRPr="007D757D" w:rsidRDefault="00C20242" w:rsidP="007D757D">
            <w:pPr>
              <w:rPr>
                <w:sz w:val="24"/>
                <w:szCs w:val="24"/>
              </w:rPr>
            </w:pPr>
            <w:r w:rsidRPr="007D757D">
              <w:rPr>
                <w:sz w:val="24"/>
                <w:szCs w:val="24"/>
              </w:rPr>
              <w:t>Реализм.</w:t>
            </w:r>
          </w:p>
        </w:tc>
        <w:tc>
          <w:tcPr>
            <w:tcW w:w="1271" w:type="dxa"/>
            <w:tcBorders>
              <w:top w:val="single" w:sz="4" w:space="0" w:color="auto"/>
            </w:tcBorders>
          </w:tcPr>
          <w:p w:rsidR="00F83D3A" w:rsidRPr="007D757D" w:rsidRDefault="00C20242"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23.</w:t>
            </w:r>
          </w:p>
        </w:tc>
        <w:tc>
          <w:tcPr>
            <w:tcW w:w="5763" w:type="dxa"/>
          </w:tcPr>
          <w:p w:rsidR="00F83D3A" w:rsidRPr="007D757D" w:rsidRDefault="00C20242" w:rsidP="007D757D">
            <w:pPr>
              <w:rPr>
                <w:sz w:val="24"/>
                <w:szCs w:val="24"/>
              </w:rPr>
            </w:pPr>
            <w:r w:rsidRPr="007D757D">
              <w:rPr>
                <w:sz w:val="24"/>
                <w:szCs w:val="24"/>
              </w:rPr>
              <w:t>Импрессионизм.</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24.</w:t>
            </w:r>
          </w:p>
        </w:tc>
        <w:tc>
          <w:tcPr>
            <w:tcW w:w="5763" w:type="dxa"/>
          </w:tcPr>
          <w:p w:rsidR="00F83D3A" w:rsidRPr="007D757D" w:rsidRDefault="00C20242" w:rsidP="007D757D">
            <w:pPr>
              <w:rPr>
                <w:sz w:val="24"/>
                <w:szCs w:val="24"/>
              </w:rPr>
            </w:pPr>
            <w:r w:rsidRPr="007D757D">
              <w:rPr>
                <w:sz w:val="24"/>
                <w:szCs w:val="24"/>
              </w:rPr>
              <w:t>Неоклассицизм и классический авангард.</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25.</w:t>
            </w:r>
          </w:p>
        </w:tc>
        <w:tc>
          <w:tcPr>
            <w:tcW w:w="5763" w:type="dxa"/>
          </w:tcPr>
          <w:p w:rsidR="00F83D3A" w:rsidRPr="007D757D" w:rsidRDefault="00C20242" w:rsidP="007D757D">
            <w:pPr>
              <w:rPr>
                <w:sz w:val="24"/>
                <w:szCs w:val="24"/>
              </w:rPr>
            </w:pPr>
            <w:r w:rsidRPr="007D757D">
              <w:rPr>
                <w:sz w:val="24"/>
                <w:szCs w:val="24"/>
              </w:rPr>
              <w:t>Джаз.</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26.</w:t>
            </w:r>
          </w:p>
        </w:tc>
        <w:tc>
          <w:tcPr>
            <w:tcW w:w="5763" w:type="dxa"/>
          </w:tcPr>
          <w:p w:rsidR="000E4CF2" w:rsidRPr="007D757D" w:rsidRDefault="00C20242" w:rsidP="007D757D">
            <w:pPr>
              <w:rPr>
                <w:sz w:val="24"/>
                <w:szCs w:val="24"/>
              </w:rPr>
            </w:pPr>
            <w:r w:rsidRPr="007D757D">
              <w:rPr>
                <w:sz w:val="24"/>
                <w:szCs w:val="24"/>
              </w:rPr>
              <w:t>Рок-н-ролл.</w:t>
            </w:r>
            <w:r w:rsidR="000E4CF2" w:rsidRPr="007D757D">
              <w:rPr>
                <w:sz w:val="24"/>
                <w:szCs w:val="24"/>
              </w:rPr>
              <w:t xml:space="preserve"> </w:t>
            </w:r>
          </w:p>
          <w:p w:rsidR="00F83D3A" w:rsidRPr="007D757D" w:rsidRDefault="000E4CF2" w:rsidP="007D757D">
            <w:pPr>
              <w:rPr>
                <w:i/>
                <w:sz w:val="24"/>
                <w:szCs w:val="24"/>
                <w:u w:val="single"/>
              </w:rPr>
            </w:pPr>
            <w:r w:rsidRPr="007D757D">
              <w:rPr>
                <w:i/>
                <w:sz w:val="24"/>
                <w:szCs w:val="24"/>
                <w:u w:val="single"/>
              </w:rPr>
              <w:t>Проверочный тест по 3 четверти.</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lastRenderedPageBreak/>
              <w:t>27.</w:t>
            </w:r>
          </w:p>
        </w:tc>
        <w:tc>
          <w:tcPr>
            <w:tcW w:w="5763" w:type="dxa"/>
          </w:tcPr>
          <w:p w:rsidR="00F83D3A" w:rsidRPr="007D757D" w:rsidRDefault="00C20242" w:rsidP="007D757D">
            <w:pPr>
              <w:rPr>
                <w:sz w:val="24"/>
                <w:szCs w:val="24"/>
              </w:rPr>
            </w:pPr>
            <w:r w:rsidRPr="007D757D">
              <w:rPr>
                <w:sz w:val="24"/>
                <w:szCs w:val="24"/>
              </w:rPr>
              <w:t>Кантри и фолк-рок. Этническая музыка.</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28.</w:t>
            </w:r>
          </w:p>
        </w:tc>
        <w:tc>
          <w:tcPr>
            <w:tcW w:w="5763" w:type="dxa"/>
          </w:tcPr>
          <w:p w:rsidR="00F83D3A" w:rsidRPr="007D757D" w:rsidRDefault="00C20242" w:rsidP="007D757D">
            <w:pPr>
              <w:rPr>
                <w:sz w:val="24"/>
                <w:szCs w:val="24"/>
              </w:rPr>
            </w:pPr>
            <w:r w:rsidRPr="007D757D">
              <w:rPr>
                <w:sz w:val="24"/>
                <w:szCs w:val="24"/>
              </w:rPr>
              <w:t>Арт-рок.</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29.</w:t>
            </w:r>
          </w:p>
        </w:tc>
        <w:tc>
          <w:tcPr>
            <w:tcW w:w="5763" w:type="dxa"/>
          </w:tcPr>
          <w:p w:rsidR="00F83D3A" w:rsidRPr="007D757D" w:rsidRDefault="00C20242" w:rsidP="007D757D">
            <w:pPr>
              <w:rPr>
                <w:sz w:val="24"/>
                <w:szCs w:val="24"/>
              </w:rPr>
            </w:pPr>
            <w:r w:rsidRPr="007D757D">
              <w:rPr>
                <w:sz w:val="24"/>
                <w:szCs w:val="24"/>
              </w:rPr>
              <w:t xml:space="preserve">Хард-рок и </w:t>
            </w:r>
            <w:proofErr w:type="spellStart"/>
            <w:r w:rsidRPr="007D757D">
              <w:rPr>
                <w:sz w:val="24"/>
                <w:szCs w:val="24"/>
              </w:rPr>
              <w:t>хеви</w:t>
            </w:r>
            <w:proofErr w:type="spellEnd"/>
            <w:r w:rsidRPr="007D757D">
              <w:rPr>
                <w:sz w:val="24"/>
                <w:szCs w:val="24"/>
              </w:rPr>
              <w:t>-метал.</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30.</w:t>
            </w:r>
          </w:p>
        </w:tc>
        <w:tc>
          <w:tcPr>
            <w:tcW w:w="5763" w:type="dxa"/>
          </w:tcPr>
          <w:p w:rsidR="00F83D3A" w:rsidRPr="007D757D" w:rsidRDefault="00C20242" w:rsidP="007D757D">
            <w:pPr>
              <w:rPr>
                <w:sz w:val="24"/>
                <w:szCs w:val="24"/>
              </w:rPr>
            </w:pPr>
            <w:r w:rsidRPr="007D757D">
              <w:rPr>
                <w:sz w:val="24"/>
                <w:szCs w:val="24"/>
              </w:rPr>
              <w:t>Рэп. Эстрада.</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31.</w:t>
            </w:r>
          </w:p>
        </w:tc>
        <w:tc>
          <w:tcPr>
            <w:tcW w:w="5763" w:type="dxa"/>
          </w:tcPr>
          <w:p w:rsidR="00F83D3A" w:rsidRPr="007D757D" w:rsidRDefault="00C20242" w:rsidP="007D757D">
            <w:pPr>
              <w:rPr>
                <w:sz w:val="24"/>
                <w:szCs w:val="24"/>
              </w:rPr>
            </w:pPr>
            <w:r w:rsidRPr="007D757D">
              <w:rPr>
                <w:sz w:val="24"/>
                <w:szCs w:val="24"/>
              </w:rPr>
              <w:t>Авторская песня.</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32.</w:t>
            </w:r>
          </w:p>
        </w:tc>
        <w:tc>
          <w:tcPr>
            <w:tcW w:w="5763" w:type="dxa"/>
          </w:tcPr>
          <w:p w:rsidR="00F83D3A" w:rsidRPr="007D757D" w:rsidRDefault="00C20242" w:rsidP="007D757D">
            <w:pPr>
              <w:rPr>
                <w:sz w:val="24"/>
                <w:szCs w:val="24"/>
              </w:rPr>
            </w:pPr>
            <w:r w:rsidRPr="007D757D">
              <w:rPr>
                <w:sz w:val="24"/>
                <w:szCs w:val="24"/>
              </w:rPr>
              <w:t xml:space="preserve">Стилизация и </w:t>
            </w:r>
            <w:proofErr w:type="spellStart"/>
            <w:r w:rsidRPr="007D757D">
              <w:rPr>
                <w:sz w:val="24"/>
                <w:szCs w:val="24"/>
              </w:rPr>
              <w:t>полистилистика</w:t>
            </w:r>
            <w:proofErr w:type="spellEnd"/>
            <w:r w:rsidRPr="007D757D">
              <w:rPr>
                <w:sz w:val="24"/>
                <w:szCs w:val="24"/>
              </w:rPr>
              <w:t>.</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33.</w:t>
            </w:r>
          </w:p>
        </w:tc>
        <w:tc>
          <w:tcPr>
            <w:tcW w:w="5763" w:type="dxa"/>
          </w:tcPr>
          <w:p w:rsidR="00C20242" w:rsidRPr="007D757D" w:rsidRDefault="00F83D3A" w:rsidP="007D757D">
            <w:pPr>
              <w:rPr>
                <w:sz w:val="24"/>
                <w:szCs w:val="24"/>
              </w:rPr>
            </w:pPr>
            <w:r w:rsidRPr="007D757D">
              <w:rPr>
                <w:sz w:val="24"/>
                <w:szCs w:val="24"/>
              </w:rPr>
              <w:t xml:space="preserve"> </w:t>
            </w:r>
            <w:r w:rsidR="00C20242" w:rsidRPr="007D757D">
              <w:rPr>
                <w:sz w:val="24"/>
                <w:szCs w:val="24"/>
              </w:rPr>
              <w:t>Музыкальный ринг.</w:t>
            </w:r>
          </w:p>
          <w:p w:rsidR="00F83D3A" w:rsidRPr="007D757D" w:rsidRDefault="00C20242" w:rsidP="007D757D">
            <w:pPr>
              <w:rPr>
                <w:sz w:val="24"/>
                <w:szCs w:val="24"/>
              </w:rPr>
            </w:pPr>
            <w:r w:rsidRPr="007D757D">
              <w:rPr>
                <w:sz w:val="24"/>
                <w:szCs w:val="24"/>
              </w:rPr>
              <w:t xml:space="preserve"> </w:t>
            </w:r>
            <w:r w:rsidRPr="007D757D">
              <w:rPr>
                <w:i/>
                <w:sz w:val="24"/>
                <w:szCs w:val="24"/>
                <w:u w:val="single"/>
              </w:rPr>
              <w:t>Контрольная работа по курсу 8 класса.</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pStyle w:val="a3"/>
              <w:ind w:left="113"/>
              <w:textAlignment w:val="baseline"/>
              <w:rPr>
                <w:b/>
                <w:sz w:val="24"/>
                <w:szCs w:val="24"/>
              </w:rPr>
            </w:pPr>
            <w:r w:rsidRPr="007D757D">
              <w:rPr>
                <w:b/>
                <w:sz w:val="24"/>
                <w:szCs w:val="24"/>
              </w:rPr>
              <w:t>34.</w:t>
            </w:r>
          </w:p>
        </w:tc>
        <w:tc>
          <w:tcPr>
            <w:tcW w:w="5763" w:type="dxa"/>
          </w:tcPr>
          <w:p w:rsidR="00C20242" w:rsidRPr="007D757D" w:rsidRDefault="00F83D3A" w:rsidP="007D757D">
            <w:pPr>
              <w:rPr>
                <w:i/>
                <w:sz w:val="24"/>
                <w:szCs w:val="24"/>
              </w:rPr>
            </w:pPr>
            <w:r w:rsidRPr="007D757D">
              <w:rPr>
                <w:i/>
                <w:sz w:val="24"/>
                <w:szCs w:val="24"/>
              </w:rPr>
              <w:t>Обобщение знаний по разделу II.</w:t>
            </w:r>
          </w:p>
          <w:p w:rsidR="00F83D3A" w:rsidRPr="007D757D" w:rsidRDefault="00C20242" w:rsidP="007D757D">
            <w:pPr>
              <w:rPr>
                <w:i/>
                <w:sz w:val="24"/>
                <w:szCs w:val="24"/>
              </w:rPr>
            </w:pPr>
            <w:r w:rsidRPr="007D757D">
              <w:rPr>
                <w:i/>
                <w:sz w:val="24"/>
                <w:szCs w:val="24"/>
              </w:rPr>
              <w:t xml:space="preserve"> Музыкальная викторина.</w:t>
            </w:r>
          </w:p>
        </w:tc>
        <w:tc>
          <w:tcPr>
            <w:tcW w:w="1271" w:type="dxa"/>
          </w:tcPr>
          <w:p w:rsidR="00F83D3A" w:rsidRPr="007D757D" w:rsidRDefault="00F83D3A" w:rsidP="007D757D">
            <w:pPr>
              <w:jc w:val="center"/>
              <w:rPr>
                <w:sz w:val="24"/>
                <w:szCs w:val="24"/>
              </w:rPr>
            </w:pPr>
            <w:r w:rsidRPr="007D757D">
              <w:rPr>
                <w:sz w:val="24"/>
                <w:szCs w:val="24"/>
              </w:rPr>
              <w:t>1</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r w:rsidR="00F83D3A" w:rsidRPr="007D757D" w:rsidTr="005D221C">
        <w:tc>
          <w:tcPr>
            <w:tcW w:w="730" w:type="dxa"/>
          </w:tcPr>
          <w:p w:rsidR="00F83D3A" w:rsidRPr="007D757D" w:rsidRDefault="00F83D3A" w:rsidP="007D757D">
            <w:pPr>
              <w:ind w:left="113"/>
              <w:jc w:val="center"/>
              <w:textAlignment w:val="baseline"/>
              <w:rPr>
                <w:b/>
                <w:sz w:val="24"/>
                <w:szCs w:val="24"/>
              </w:rPr>
            </w:pPr>
          </w:p>
        </w:tc>
        <w:tc>
          <w:tcPr>
            <w:tcW w:w="5763" w:type="dxa"/>
          </w:tcPr>
          <w:p w:rsidR="00F83D3A" w:rsidRPr="007D757D" w:rsidRDefault="00F83D3A" w:rsidP="007D757D">
            <w:pPr>
              <w:rPr>
                <w:b/>
                <w:sz w:val="24"/>
                <w:szCs w:val="24"/>
              </w:rPr>
            </w:pPr>
            <w:r w:rsidRPr="007D757D">
              <w:rPr>
                <w:b/>
                <w:sz w:val="24"/>
                <w:szCs w:val="24"/>
              </w:rPr>
              <w:t>Итого</w:t>
            </w:r>
          </w:p>
        </w:tc>
        <w:tc>
          <w:tcPr>
            <w:tcW w:w="1271" w:type="dxa"/>
          </w:tcPr>
          <w:p w:rsidR="00F83D3A" w:rsidRPr="007D757D" w:rsidRDefault="00F83D3A" w:rsidP="007D757D">
            <w:pPr>
              <w:jc w:val="center"/>
              <w:rPr>
                <w:b/>
                <w:sz w:val="24"/>
                <w:szCs w:val="24"/>
              </w:rPr>
            </w:pPr>
            <w:r w:rsidRPr="007D757D">
              <w:rPr>
                <w:b/>
                <w:sz w:val="24"/>
                <w:szCs w:val="24"/>
              </w:rPr>
              <w:t>34</w:t>
            </w:r>
          </w:p>
        </w:tc>
        <w:tc>
          <w:tcPr>
            <w:tcW w:w="850" w:type="dxa"/>
          </w:tcPr>
          <w:p w:rsidR="00F83D3A" w:rsidRPr="007D757D" w:rsidRDefault="00F83D3A" w:rsidP="007D757D">
            <w:pPr>
              <w:jc w:val="center"/>
              <w:textAlignment w:val="baseline"/>
              <w:rPr>
                <w:b/>
                <w:sz w:val="24"/>
                <w:szCs w:val="24"/>
              </w:rPr>
            </w:pPr>
          </w:p>
        </w:tc>
        <w:tc>
          <w:tcPr>
            <w:tcW w:w="957" w:type="dxa"/>
          </w:tcPr>
          <w:p w:rsidR="00F83D3A" w:rsidRPr="007D757D" w:rsidRDefault="00F83D3A" w:rsidP="007D757D">
            <w:pPr>
              <w:jc w:val="center"/>
              <w:textAlignment w:val="baseline"/>
              <w:rPr>
                <w:b/>
                <w:sz w:val="24"/>
                <w:szCs w:val="24"/>
              </w:rPr>
            </w:pPr>
          </w:p>
        </w:tc>
      </w:tr>
    </w:tbl>
    <w:p w:rsidR="000E4CF2" w:rsidRPr="007D757D" w:rsidRDefault="000E4CF2" w:rsidP="007D757D">
      <w:pPr>
        <w:shd w:val="clear" w:color="auto" w:fill="FFFFFF"/>
        <w:jc w:val="center"/>
        <w:textAlignment w:val="baseline"/>
        <w:rPr>
          <w:b/>
        </w:rPr>
      </w:pPr>
      <w:r w:rsidRPr="007D757D">
        <w:rPr>
          <w:b/>
        </w:rPr>
        <w:br/>
      </w:r>
      <w:r w:rsidRPr="007D757D">
        <w:rPr>
          <w:b/>
        </w:rPr>
        <w:br/>
      </w:r>
    </w:p>
    <w:sectPr w:rsidR="000E4CF2" w:rsidRPr="007D757D" w:rsidSect="008756C6">
      <w:footerReference w:type="default" r:id="rId9"/>
      <w:pgSz w:w="11906" w:h="16838"/>
      <w:pgMar w:top="851"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7C" w:rsidRDefault="00E27E7C" w:rsidP="009B2E7C">
      <w:r>
        <w:separator/>
      </w:r>
    </w:p>
  </w:endnote>
  <w:endnote w:type="continuationSeparator" w:id="0">
    <w:p w:rsidR="00E27E7C" w:rsidRDefault="00E27E7C" w:rsidP="009B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970699"/>
      <w:docPartObj>
        <w:docPartGallery w:val="Page Numbers (Bottom of Page)"/>
        <w:docPartUnique/>
      </w:docPartObj>
    </w:sdtPr>
    <w:sdtEndPr/>
    <w:sdtContent>
      <w:p w:rsidR="00E27E7C" w:rsidRDefault="00E27E7C">
        <w:pPr>
          <w:pStyle w:val="a9"/>
          <w:jc w:val="center"/>
        </w:pPr>
        <w:r>
          <w:fldChar w:fldCharType="begin"/>
        </w:r>
        <w:r>
          <w:instrText>PAGE   \* MERGEFORMAT</w:instrText>
        </w:r>
        <w:r>
          <w:fldChar w:fldCharType="separate"/>
        </w:r>
        <w:r w:rsidR="00364ECE">
          <w:rPr>
            <w:noProof/>
          </w:rPr>
          <w:t>25</w:t>
        </w:r>
        <w:r>
          <w:fldChar w:fldCharType="end"/>
        </w:r>
      </w:p>
    </w:sdtContent>
  </w:sdt>
  <w:p w:rsidR="00E27E7C" w:rsidRDefault="00E27E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7C" w:rsidRDefault="00E27E7C" w:rsidP="009B2E7C">
      <w:r>
        <w:separator/>
      </w:r>
    </w:p>
  </w:footnote>
  <w:footnote w:type="continuationSeparator" w:id="0">
    <w:p w:rsidR="00E27E7C" w:rsidRDefault="00E27E7C" w:rsidP="009B2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91C243C"/>
    <w:multiLevelType w:val="multilevel"/>
    <w:tmpl w:val="9BE0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D6B18"/>
    <w:multiLevelType w:val="multilevel"/>
    <w:tmpl w:val="983C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336C6"/>
    <w:multiLevelType w:val="hybridMultilevel"/>
    <w:tmpl w:val="862824C6"/>
    <w:lvl w:ilvl="0" w:tplc="181EABE0">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25C9"/>
    <w:multiLevelType w:val="hybridMultilevel"/>
    <w:tmpl w:val="B4BE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A4E1C"/>
    <w:multiLevelType w:val="hybridMultilevel"/>
    <w:tmpl w:val="C082E23E"/>
    <w:lvl w:ilvl="0" w:tplc="6C709ED4">
      <w:start w:val="1"/>
      <w:numFmt w:val="bullet"/>
      <w:lvlText w:val="­"/>
      <w:lvlJc w:val="left"/>
      <w:pPr>
        <w:ind w:left="360" w:hanging="360"/>
      </w:pPr>
      <w:rPr>
        <w:rFonts w:ascii="Courier New" w:hAnsi="Courier New"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6216A5"/>
    <w:multiLevelType w:val="multilevel"/>
    <w:tmpl w:val="EFE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777D8"/>
    <w:multiLevelType w:val="hybridMultilevel"/>
    <w:tmpl w:val="64AC9688"/>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51150"/>
    <w:multiLevelType w:val="multilevel"/>
    <w:tmpl w:val="B3A0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D7BEA"/>
    <w:multiLevelType w:val="hybridMultilevel"/>
    <w:tmpl w:val="198461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72157"/>
    <w:multiLevelType w:val="hybridMultilevel"/>
    <w:tmpl w:val="213E9E24"/>
    <w:lvl w:ilvl="0" w:tplc="7708D558">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854740"/>
    <w:multiLevelType w:val="hybridMultilevel"/>
    <w:tmpl w:val="45843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478CB"/>
    <w:multiLevelType w:val="multilevel"/>
    <w:tmpl w:val="9388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E4B52"/>
    <w:multiLevelType w:val="hybridMultilevel"/>
    <w:tmpl w:val="9FD2B90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96078"/>
    <w:multiLevelType w:val="multilevel"/>
    <w:tmpl w:val="4522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461F63"/>
    <w:multiLevelType w:val="hybridMultilevel"/>
    <w:tmpl w:val="A7ECBBA0"/>
    <w:lvl w:ilvl="0" w:tplc="11A07E38">
      <w:start w:val="1"/>
      <w:numFmt w:val="decimal"/>
      <w:lvlText w:val="%1."/>
      <w:lvlJc w:val="left"/>
      <w:pPr>
        <w:ind w:left="927"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6264A6"/>
    <w:multiLevelType w:val="hybridMultilevel"/>
    <w:tmpl w:val="198461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A57790"/>
    <w:multiLevelType w:val="multilevel"/>
    <w:tmpl w:val="2324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36627"/>
    <w:multiLevelType w:val="multilevel"/>
    <w:tmpl w:val="BF083226"/>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4CDF41CA"/>
    <w:multiLevelType w:val="multilevel"/>
    <w:tmpl w:val="673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113B3C"/>
    <w:multiLevelType w:val="hybridMultilevel"/>
    <w:tmpl w:val="7E702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F82CA7"/>
    <w:multiLevelType w:val="multilevel"/>
    <w:tmpl w:val="895A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A500FB"/>
    <w:multiLevelType w:val="multilevel"/>
    <w:tmpl w:val="A27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EA0714"/>
    <w:multiLevelType w:val="multilevel"/>
    <w:tmpl w:val="5B7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E2EB7"/>
    <w:multiLevelType w:val="multilevel"/>
    <w:tmpl w:val="8D8494D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7D112F"/>
    <w:multiLevelType w:val="multilevel"/>
    <w:tmpl w:val="D7B4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8005B1"/>
    <w:multiLevelType w:val="multilevel"/>
    <w:tmpl w:val="E91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8C5D80"/>
    <w:multiLevelType w:val="multilevel"/>
    <w:tmpl w:val="723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A836F9"/>
    <w:multiLevelType w:val="hybridMultilevel"/>
    <w:tmpl w:val="0BAC1628"/>
    <w:lvl w:ilvl="0" w:tplc="01CAFD10">
      <w:start w:val="1"/>
      <w:numFmt w:val="decimal"/>
      <w:lvlText w:val="%1."/>
      <w:lvlJc w:val="left"/>
      <w:pPr>
        <w:ind w:left="1069"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DD718A"/>
    <w:multiLevelType w:val="multilevel"/>
    <w:tmpl w:val="0910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E1565"/>
    <w:multiLevelType w:val="hybridMultilevel"/>
    <w:tmpl w:val="64AC9688"/>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7D0EBB"/>
    <w:multiLevelType w:val="multilevel"/>
    <w:tmpl w:val="B9E65054"/>
    <w:lvl w:ilvl="0">
      <w:start w:val="1"/>
      <w:numFmt w:val="bullet"/>
      <w:lvlText w:val="­"/>
      <w:lvlJc w:val="left"/>
      <w:pPr>
        <w:tabs>
          <w:tab w:val="num" w:pos="720"/>
        </w:tabs>
        <w:ind w:left="720" w:hanging="360"/>
      </w:pPr>
      <w:rPr>
        <w:rFonts w:ascii="Courier New" w:hAnsi="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64376"/>
    <w:multiLevelType w:val="multilevel"/>
    <w:tmpl w:val="8AEE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394EEB"/>
    <w:multiLevelType w:val="hybridMultilevel"/>
    <w:tmpl w:val="A2729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217706"/>
    <w:multiLevelType w:val="hybridMultilevel"/>
    <w:tmpl w:val="7E702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3"/>
  </w:num>
  <w:num w:numId="4">
    <w:abstractNumId w:val="14"/>
  </w:num>
  <w:num w:numId="5">
    <w:abstractNumId w:val="16"/>
  </w:num>
  <w:num w:numId="6">
    <w:abstractNumId w:val="18"/>
  </w:num>
  <w:num w:numId="7">
    <w:abstractNumId w:val="6"/>
  </w:num>
  <w:num w:numId="8">
    <w:abstractNumId w:val="19"/>
  </w:num>
  <w:num w:numId="9">
    <w:abstractNumId w:val="26"/>
  </w:num>
  <w:num w:numId="10">
    <w:abstractNumId w:val="8"/>
  </w:num>
  <w:num w:numId="11">
    <w:abstractNumId w:val="17"/>
  </w:num>
  <w:num w:numId="12">
    <w:abstractNumId w:val="22"/>
  </w:num>
  <w:num w:numId="13">
    <w:abstractNumId w:val="5"/>
  </w:num>
  <w:num w:numId="14">
    <w:abstractNumId w:val="31"/>
  </w:num>
  <w:num w:numId="15">
    <w:abstractNumId w:val="29"/>
  </w:num>
  <w:num w:numId="16">
    <w:abstractNumId w:val="24"/>
  </w:num>
  <w:num w:numId="17">
    <w:abstractNumId w:val="4"/>
  </w:num>
  <w:num w:numId="18">
    <w:abstractNumId w:val="33"/>
  </w:num>
  <w:num w:numId="19">
    <w:abstractNumId w:val="2"/>
  </w:num>
  <w:num w:numId="20">
    <w:abstractNumId w:val="9"/>
  </w:num>
  <w:num w:numId="21">
    <w:abstractNumId w:val="13"/>
  </w:num>
  <w:num w:numId="22">
    <w:abstractNumId w:val="34"/>
  </w:num>
  <w:num w:numId="23">
    <w:abstractNumId w:val="20"/>
  </w:num>
  <w:num w:numId="24">
    <w:abstractNumId w:val="11"/>
  </w:num>
  <w:num w:numId="25">
    <w:abstractNumId w:val="7"/>
  </w:num>
  <w:num w:numId="26">
    <w:abstractNumId w:val="30"/>
  </w:num>
  <w:num w:numId="27">
    <w:abstractNumId w:val="1"/>
  </w:num>
  <w:num w:numId="28">
    <w:abstractNumId w:val="32"/>
  </w:num>
  <w:num w:numId="29">
    <w:abstractNumId w:val="21"/>
  </w:num>
  <w:num w:numId="30">
    <w:abstractNumId w:val="25"/>
  </w:num>
  <w:num w:numId="31">
    <w:abstractNumId w:val="27"/>
  </w:num>
  <w:num w:numId="32">
    <w:abstractNumId w:val="12"/>
  </w:num>
  <w:num w:numId="33">
    <w:abstractNumId w:val="28"/>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4396"/>
    <w:rsid w:val="0000154B"/>
    <w:rsid w:val="00026CB6"/>
    <w:rsid w:val="00030A94"/>
    <w:rsid w:val="000453A6"/>
    <w:rsid w:val="000461AA"/>
    <w:rsid w:val="000566CA"/>
    <w:rsid w:val="0006334B"/>
    <w:rsid w:val="00065957"/>
    <w:rsid w:val="00065A2D"/>
    <w:rsid w:val="00074BA9"/>
    <w:rsid w:val="000870AC"/>
    <w:rsid w:val="00090AB8"/>
    <w:rsid w:val="000A1235"/>
    <w:rsid w:val="000A3D30"/>
    <w:rsid w:val="000B4204"/>
    <w:rsid w:val="000E1BE4"/>
    <w:rsid w:val="000E4CF2"/>
    <w:rsid w:val="000F4383"/>
    <w:rsid w:val="000F5E7A"/>
    <w:rsid w:val="0010378A"/>
    <w:rsid w:val="0011354C"/>
    <w:rsid w:val="0011509A"/>
    <w:rsid w:val="00143A4B"/>
    <w:rsid w:val="00160601"/>
    <w:rsid w:val="00174FC6"/>
    <w:rsid w:val="0017677D"/>
    <w:rsid w:val="00181149"/>
    <w:rsid w:val="001A1753"/>
    <w:rsid w:val="001A3077"/>
    <w:rsid w:val="001B1D7C"/>
    <w:rsid w:val="001B4F08"/>
    <w:rsid w:val="001C2A79"/>
    <w:rsid w:val="001C694B"/>
    <w:rsid w:val="001D1A3B"/>
    <w:rsid w:val="001D5836"/>
    <w:rsid w:val="0022649A"/>
    <w:rsid w:val="00233373"/>
    <w:rsid w:val="00242B4A"/>
    <w:rsid w:val="0028463B"/>
    <w:rsid w:val="00286051"/>
    <w:rsid w:val="00286295"/>
    <w:rsid w:val="002923A9"/>
    <w:rsid w:val="0029329B"/>
    <w:rsid w:val="002A00E6"/>
    <w:rsid w:val="002A04A6"/>
    <w:rsid w:val="002A38B5"/>
    <w:rsid w:val="002A755E"/>
    <w:rsid w:val="002C4D38"/>
    <w:rsid w:val="002D604F"/>
    <w:rsid w:val="002D6BD3"/>
    <w:rsid w:val="002E3F5A"/>
    <w:rsid w:val="002E5C70"/>
    <w:rsid w:val="002F22C2"/>
    <w:rsid w:val="002F7E18"/>
    <w:rsid w:val="00304E02"/>
    <w:rsid w:val="003203C7"/>
    <w:rsid w:val="003340E4"/>
    <w:rsid w:val="0033698A"/>
    <w:rsid w:val="003456E5"/>
    <w:rsid w:val="00346336"/>
    <w:rsid w:val="00361F9D"/>
    <w:rsid w:val="00364ECE"/>
    <w:rsid w:val="00381417"/>
    <w:rsid w:val="0038307E"/>
    <w:rsid w:val="00383A73"/>
    <w:rsid w:val="003C3AA5"/>
    <w:rsid w:val="003D40DB"/>
    <w:rsid w:val="003D7609"/>
    <w:rsid w:val="003E7494"/>
    <w:rsid w:val="004153FA"/>
    <w:rsid w:val="00436781"/>
    <w:rsid w:val="00436888"/>
    <w:rsid w:val="00441C5B"/>
    <w:rsid w:val="00442449"/>
    <w:rsid w:val="00465B29"/>
    <w:rsid w:val="004805FD"/>
    <w:rsid w:val="00484327"/>
    <w:rsid w:val="004A4266"/>
    <w:rsid w:val="004B53FC"/>
    <w:rsid w:val="004C37B8"/>
    <w:rsid w:val="004D28EA"/>
    <w:rsid w:val="004D62B7"/>
    <w:rsid w:val="004D752F"/>
    <w:rsid w:val="004F1F5D"/>
    <w:rsid w:val="00513164"/>
    <w:rsid w:val="00544396"/>
    <w:rsid w:val="00554878"/>
    <w:rsid w:val="00563290"/>
    <w:rsid w:val="00565531"/>
    <w:rsid w:val="00574CC9"/>
    <w:rsid w:val="005935BE"/>
    <w:rsid w:val="005B1974"/>
    <w:rsid w:val="005D18E9"/>
    <w:rsid w:val="005D221C"/>
    <w:rsid w:val="005E34A5"/>
    <w:rsid w:val="005F2D4A"/>
    <w:rsid w:val="005F5C1C"/>
    <w:rsid w:val="00614655"/>
    <w:rsid w:val="00620C84"/>
    <w:rsid w:val="006210B0"/>
    <w:rsid w:val="00621A30"/>
    <w:rsid w:val="006306DF"/>
    <w:rsid w:val="00630806"/>
    <w:rsid w:val="0063517D"/>
    <w:rsid w:val="00645351"/>
    <w:rsid w:val="00655401"/>
    <w:rsid w:val="0065592C"/>
    <w:rsid w:val="00661DFF"/>
    <w:rsid w:val="006A3CFC"/>
    <w:rsid w:val="006A573D"/>
    <w:rsid w:val="006A6E03"/>
    <w:rsid w:val="006D70E0"/>
    <w:rsid w:val="006F1BA2"/>
    <w:rsid w:val="00734A72"/>
    <w:rsid w:val="00737006"/>
    <w:rsid w:val="007452DF"/>
    <w:rsid w:val="00767830"/>
    <w:rsid w:val="0078789F"/>
    <w:rsid w:val="00797DB3"/>
    <w:rsid w:val="007C2606"/>
    <w:rsid w:val="007D757D"/>
    <w:rsid w:val="007E35FD"/>
    <w:rsid w:val="007E3D69"/>
    <w:rsid w:val="008121BA"/>
    <w:rsid w:val="0083036A"/>
    <w:rsid w:val="00855582"/>
    <w:rsid w:val="008621A5"/>
    <w:rsid w:val="00862D01"/>
    <w:rsid w:val="00862F76"/>
    <w:rsid w:val="00863DB1"/>
    <w:rsid w:val="00864F82"/>
    <w:rsid w:val="008667D9"/>
    <w:rsid w:val="008756C6"/>
    <w:rsid w:val="00876704"/>
    <w:rsid w:val="00883187"/>
    <w:rsid w:val="00883B14"/>
    <w:rsid w:val="0088734E"/>
    <w:rsid w:val="00890B2F"/>
    <w:rsid w:val="008B4D31"/>
    <w:rsid w:val="00903D37"/>
    <w:rsid w:val="009045F8"/>
    <w:rsid w:val="00912855"/>
    <w:rsid w:val="009310A1"/>
    <w:rsid w:val="009340D3"/>
    <w:rsid w:val="00935EF9"/>
    <w:rsid w:val="009423B6"/>
    <w:rsid w:val="0095012D"/>
    <w:rsid w:val="00954103"/>
    <w:rsid w:val="0096004F"/>
    <w:rsid w:val="00973605"/>
    <w:rsid w:val="00986AD9"/>
    <w:rsid w:val="00990624"/>
    <w:rsid w:val="009932F7"/>
    <w:rsid w:val="009B2E7C"/>
    <w:rsid w:val="009C1E25"/>
    <w:rsid w:val="009C2324"/>
    <w:rsid w:val="009F3A03"/>
    <w:rsid w:val="009F47F3"/>
    <w:rsid w:val="009F6A3E"/>
    <w:rsid w:val="009F6D32"/>
    <w:rsid w:val="00A122F8"/>
    <w:rsid w:val="00A16441"/>
    <w:rsid w:val="00A21005"/>
    <w:rsid w:val="00A214ED"/>
    <w:rsid w:val="00A33D7C"/>
    <w:rsid w:val="00A35BBF"/>
    <w:rsid w:val="00A40398"/>
    <w:rsid w:val="00A43640"/>
    <w:rsid w:val="00A5322D"/>
    <w:rsid w:val="00A606FB"/>
    <w:rsid w:val="00A666AC"/>
    <w:rsid w:val="00A74C59"/>
    <w:rsid w:val="00A905F6"/>
    <w:rsid w:val="00A9101F"/>
    <w:rsid w:val="00A97CC8"/>
    <w:rsid w:val="00AB179A"/>
    <w:rsid w:val="00AD036C"/>
    <w:rsid w:val="00AD20FC"/>
    <w:rsid w:val="00AD5BD7"/>
    <w:rsid w:val="00AD5DA5"/>
    <w:rsid w:val="00AD6043"/>
    <w:rsid w:val="00AE1B35"/>
    <w:rsid w:val="00AE5F89"/>
    <w:rsid w:val="00AF5A3F"/>
    <w:rsid w:val="00B101D8"/>
    <w:rsid w:val="00B2676B"/>
    <w:rsid w:val="00B33347"/>
    <w:rsid w:val="00B4208E"/>
    <w:rsid w:val="00B42AC7"/>
    <w:rsid w:val="00B56B3D"/>
    <w:rsid w:val="00B65C3C"/>
    <w:rsid w:val="00B86F27"/>
    <w:rsid w:val="00BB29B0"/>
    <w:rsid w:val="00BC4475"/>
    <w:rsid w:val="00BD6A89"/>
    <w:rsid w:val="00C002B4"/>
    <w:rsid w:val="00C0201B"/>
    <w:rsid w:val="00C0426B"/>
    <w:rsid w:val="00C0758C"/>
    <w:rsid w:val="00C125D0"/>
    <w:rsid w:val="00C130E6"/>
    <w:rsid w:val="00C1343E"/>
    <w:rsid w:val="00C1763B"/>
    <w:rsid w:val="00C20242"/>
    <w:rsid w:val="00C323B0"/>
    <w:rsid w:val="00C47083"/>
    <w:rsid w:val="00C54EA6"/>
    <w:rsid w:val="00C61096"/>
    <w:rsid w:val="00C76822"/>
    <w:rsid w:val="00CA5FD7"/>
    <w:rsid w:val="00CA62EC"/>
    <w:rsid w:val="00CC0BC2"/>
    <w:rsid w:val="00CC24A7"/>
    <w:rsid w:val="00CC29C1"/>
    <w:rsid w:val="00CC29F6"/>
    <w:rsid w:val="00CC5DCA"/>
    <w:rsid w:val="00CD4B9A"/>
    <w:rsid w:val="00CD5FB6"/>
    <w:rsid w:val="00CE4A3C"/>
    <w:rsid w:val="00CE7C76"/>
    <w:rsid w:val="00D072E7"/>
    <w:rsid w:val="00D51F70"/>
    <w:rsid w:val="00D552BB"/>
    <w:rsid w:val="00D55B4E"/>
    <w:rsid w:val="00D66CA0"/>
    <w:rsid w:val="00D67EE5"/>
    <w:rsid w:val="00D7530A"/>
    <w:rsid w:val="00D77ED4"/>
    <w:rsid w:val="00DB75BA"/>
    <w:rsid w:val="00DD4356"/>
    <w:rsid w:val="00DE4D67"/>
    <w:rsid w:val="00DE5916"/>
    <w:rsid w:val="00DE5A27"/>
    <w:rsid w:val="00DF4754"/>
    <w:rsid w:val="00DF66BF"/>
    <w:rsid w:val="00E0324F"/>
    <w:rsid w:val="00E12F02"/>
    <w:rsid w:val="00E14A16"/>
    <w:rsid w:val="00E152C7"/>
    <w:rsid w:val="00E27336"/>
    <w:rsid w:val="00E27E7C"/>
    <w:rsid w:val="00E534C8"/>
    <w:rsid w:val="00E62E40"/>
    <w:rsid w:val="00E62F9D"/>
    <w:rsid w:val="00E6596A"/>
    <w:rsid w:val="00EA1FE1"/>
    <w:rsid w:val="00EB1811"/>
    <w:rsid w:val="00EB502B"/>
    <w:rsid w:val="00EB5267"/>
    <w:rsid w:val="00ED30EA"/>
    <w:rsid w:val="00ED6D0A"/>
    <w:rsid w:val="00EE0397"/>
    <w:rsid w:val="00F2135E"/>
    <w:rsid w:val="00F2665E"/>
    <w:rsid w:val="00F52907"/>
    <w:rsid w:val="00F72CEB"/>
    <w:rsid w:val="00F83D3A"/>
    <w:rsid w:val="00F90379"/>
    <w:rsid w:val="00F96C56"/>
    <w:rsid w:val="00FA2FC1"/>
    <w:rsid w:val="00FA3899"/>
    <w:rsid w:val="00FA5BB2"/>
    <w:rsid w:val="00FA73CD"/>
    <w:rsid w:val="00FB11D9"/>
    <w:rsid w:val="00FC311A"/>
    <w:rsid w:val="00FD4FD1"/>
    <w:rsid w:val="00FD614B"/>
    <w:rsid w:val="00FF250A"/>
    <w:rsid w:val="00FF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9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5F2D4A"/>
    <w:pPr>
      <w:keepNext/>
      <w:spacing w:before="240" w:after="60"/>
      <w:outlineLvl w:val="2"/>
    </w:pPr>
    <w:rPr>
      <w:rFonts w:ascii="Tahoma" w:hAnsi="Tahoma"/>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396"/>
    <w:pPr>
      <w:ind w:left="720"/>
      <w:contextualSpacing/>
    </w:pPr>
  </w:style>
  <w:style w:type="paragraph" w:styleId="a4">
    <w:name w:val="Normal (Web)"/>
    <w:basedOn w:val="a"/>
    <w:link w:val="a5"/>
    <w:uiPriority w:val="99"/>
    <w:unhideWhenUsed/>
    <w:rsid w:val="00544396"/>
    <w:pPr>
      <w:spacing w:before="100" w:beforeAutospacing="1" w:after="100" w:afterAutospacing="1"/>
    </w:pPr>
  </w:style>
  <w:style w:type="character" w:styleId="a6">
    <w:name w:val="Hyperlink"/>
    <w:basedOn w:val="a0"/>
    <w:semiHidden/>
    <w:unhideWhenUsed/>
    <w:rsid w:val="00544396"/>
    <w:rPr>
      <w:b/>
      <w:bCs/>
      <w:color w:val="003333"/>
      <w:sz w:val="18"/>
      <w:szCs w:val="18"/>
      <w:u w:val="single"/>
    </w:rPr>
  </w:style>
  <w:style w:type="character" w:customStyle="1" w:styleId="a5">
    <w:name w:val="Обычный (веб) Знак"/>
    <w:basedOn w:val="a0"/>
    <w:link w:val="a4"/>
    <w:uiPriority w:val="99"/>
    <w:rsid w:val="0054439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4396"/>
  </w:style>
  <w:style w:type="table" w:styleId="a7">
    <w:name w:val="Table Grid"/>
    <w:basedOn w:val="a1"/>
    <w:uiPriority w:val="59"/>
    <w:rsid w:val="00AE1B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7">
    <w:name w:val="c7"/>
    <w:basedOn w:val="a"/>
    <w:rsid w:val="00AD036C"/>
    <w:pPr>
      <w:spacing w:before="100" w:beforeAutospacing="1" w:after="100" w:afterAutospacing="1"/>
    </w:pPr>
  </w:style>
  <w:style w:type="character" w:customStyle="1" w:styleId="c3">
    <w:name w:val="c3"/>
    <w:basedOn w:val="a0"/>
    <w:rsid w:val="00AD036C"/>
  </w:style>
  <w:style w:type="character" w:customStyle="1" w:styleId="30">
    <w:name w:val="Заголовок 3 Знак"/>
    <w:basedOn w:val="a0"/>
    <w:link w:val="3"/>
    <w:semiHidden/>
    <w:rsid w:val="005F2D4A"/>
    <w:rPr>
      <w:rFonts w:ascii="Tahoma" w:eastAsia="Times New Roman" w:hAnsi="Tahoma" w:cs="Times New Roman"/>
      <w:sz w:val="16"/>
      <w:szCs w:val="16"/>
      <w:lang w:eastAsia="ru-RU"/>
    </w:rPr>
  </w:style>
  <w:style w:type="character" w:customStyle="1" w:styleId="a8">
    <w:name w:val="Нижний колонтитул Знак"/>
    <w:basedOn w:val="a0"/>
    <w:link w:val="a9"/>
    <w:uiPriority w:val="99"/>
    <w:rsid w:val="005F2D4A"/>
    <w:rPr>
      <w:rFonts w:ascii="Arial" w:eastAsia="Arial Unicode MS" w:hAnsi="Arial" w:cs="Times New Roman"/>
      <w:kern w:val="1"/>
      <w:sz w:val="20"/>
      <w:szCs w:val="24"/>
    </w:rPr>
  </w:style>
  <w:style w:type="paragraph" w:styleId="a9">
    <w:name w:val="footer"/>
    <w:basedOn w:val="a"/>
    <w:link w:val="a8"/>
    <w:uiPriority w:val="99"/>
    <w:rsid w:val="005F2D4A"/>
    <w:pPr>
      <w:widowControl w:val="0"/>
      <w:suppressLineNumbers/>
      <w:tabs>
        <w:tab w:val="center" w:pos="8077"/>
        <w:tab w:val="right" w:pos="16155"/>
      </w:tabs>
      <w:suppressAutoHyphens/>
    </w:pPr>
    <w:rPr>
      <w:rFonts w:ascii="Arial" w:eastAsia="Arial Unicode MS" w:hAnsi="Arial"/>
      <w:kern w:val="1"/>
      <w:sz w:val="20"/>
      <w:lang w:eastAsia="en-US"/>
    </w:rPr>
  </w:style>
  <w:style w:type="character" w:customStyle="1" w:styleId="1">
    <w:name w:val="Нижний колонтитул Знак1"/>
    <w:basedOn w:val="a0"/>
    <w:uiPriority w:val="99"/>
    <w:semiHidden/>
    <w:rsid w:val="005F2D4A"/>
    <w:rPr>
      <w:rFonts w:ascii="Times New Roman" w:eastAsia="Times New Roman" w:hAnsi="Times New Roman" w:cs="Times New Roman"/>
      <w:sz w:val="24"/>
      <w:szCs w:val="24"/>
      <w:lang w:eastAsia="ru-RU"/>
    </w:rPr>
  </w:style>
  <w:style w:type="character" w:customStyle="1" w:styleId="normaltextrun">
    <w:name w:val="normaltextrun"/>
    <w:basedOn w:val="a0"/>
    <w:rsid w:val="005F2D4A"/>
  </w:style>
  <w:style w:type="paragraph" w:styleId="aa">
    <w:name w:val="header"/>
    <w:basedOn w:val="a"/>
    <w:link w:val="ab"/>
    <w:uiPriority w:val="99"/>
    <w:unhideWhenUsed/>
    <w:rsid w:val="009B2E7C"/>
    <w:pPr>
      <w:tabs>
        <w:tab w:val="center" w:pos="4677"/>
        <w:tab w:val="right" w:pos="9355"/>
      </w:tabs>
    </w:pPr>
  </w:style>
  <w:style w:type="character" w:customStyle="1" w:styleId="ab">
    <w:name w:val="Верхний колонтитул Знак"/>
    <w:basedOn w:val="a0"/>
    <w:link w:val="aa"/>
    <w:uiPriority w:val="99"/>
    <w:rsid w:val="009B2E7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27E7C"/>
    <w:rPr>
      <w:rFonts w:ascii="Tahoma" w:hAnsi="Tahoma" w:cs="Tahoma"/>
      <w:sz w:val="16"/>
      <w:szCs w:val="16"/>
    </w:rPr>
  </w:style>
  <w:style w:type="character" w:customStyle="1" w:styleId="ad">
    <w:name w:val="Текст выноски Знак"/>
    <w:basedOn w:val="a0"/>
    <w:link w:val="ac"/>
    <w:uiPriority w:val="99"/>
    <w:semiHidden/>
    <w:rsid w:val="00E27E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5270">
      <w:bodyDiv w:val="1"/>
      <w:marLeft w:val="0"/>
      <w:marRight w:val="0"/>
      <w:marTop w:val="0"/>
      <w:marBottom w:val="0"/>
      <w:divBdr>
        <w:top w:val="none" w:sz="0" w:space="0" w:color="auto"/>
        <w:left w:val="none" w:sz="0" w:space="0" w:color="auto"/>
        <w:bottom w:val="none" w:sz="0" w:space="0" w:color="auto"/>
        <w:right w:val="none" w:sz="0" w:space="0" w:color="auto"/>
      </w:divBdr>
    </w:div>
    <w:div w:id="657613864">
      <w:bodyDiv w:val="1"/>
      <w:marLeft w:val="0"/>
      <w:marRight w:val="0"/>
      <w:marTop w:val="0"/>
      <w:marBottom w:val="0"/>
      <w:divBdr>
        <w:top w:val="none" w:sz="0" w:space="0" w:color="auto"/>
        <w:left w:val="none" w:sz="0" w:space="0" w:color="auto"/>
        <w:bottom w:val="none" w:sz="0" w:space="0" w:color="auto"/>
        <w:right w:val="none" w:sz="0" w:space="0" w:color="auto"/>
      </w:divBdr>
    </w:div>
    <w:div w:id="888569464">
      <w:bodyDiv w:val="1"/>
      <w:marLeft w:val="0"/>
      <w:marRight w:val="0"/>
      <w:marTop w:val="0"/>
      <w:marBottom w:val="0"/>
      <w:divBdr>
        <w:top w:val="none" w:sz="0" w:space="0" w:color="auto"/>
        <w:left w:val="none" w:sz="0" w:space="0" w:color="auto"/>
        <w:bottom w:val="none" w:sz="0" w:space="0" w:color="auto"/>
        <w:right w:val="none" w:sz="0" w:space="0" w:color="auto"/>
      </w:divBdr>
    </w:div>
    <w:div w:id="1508131048">
      <w:bodyDiv w:val="1"/>
      <w:marLeft w:val="0"/>
      <w:marRight w:val="0"/>
      <w:marTop w:val="0"/>
      <w:marBottom w:val="0"/>
      <w:divBdr>
        <w:top w:val="none" w:sz="0" w:space="0" w:color="auto"/>
        <w:left w:val="none" w:sz="0" w:space="0" w:color="auto"/>
        <w:bottom w:val="none" w:sz="0" w:space="0" w:color="auto"/>
        <w:right w:val="none" w:sz="0" w:space="0" w:color="auto"/>
      </w:divBdr>
    </w:div>
    <w:div w:id="1514878537">
      <w:bodyDiv w:val="1"/>
      <w:marLeft w:val="0"/>
      <w:marRight w:val="0"/>
      <w:marTop w:val="0"/>
      <w:marBottom w:val="0"/>
      <w:divBdr>
        <w:top w:val="none" w:sz="0" w:space="0" w:color="auto"/>
        <w:left w:val="none" w:sz="0" w:space="0" w:color="auto"/>
        <w:bottom w:val="none" w:sz="0" w:space="0" w:color="auto"/>
        <w:right w:val="none" w:sz="0" w:space="0" w:color="auto"/>
      </w:divBdr>
    </w:div>
    <w:div w:id="1737818893">
      <w:bodyDiv w:val="1"/>
      <w:marLeft w:val="0"/>
      <w:marRight w:val="0"/>
      <w:marTop w:val="0"/>
      <w:marBottom w:val="0"/>
      <w:divBdr>
        <w:top w:val="none" w:sz="0" w:space="0" w:color="auto"/>
        <w:left w:val="none" w:sz="0" w:space="0" w:color="auto"/>
        <w:bottom w:val="none" w:sz="0" w:space="0" w:color="auto"/>
        <w:right w:val="none" w:sz="0" w:space="0" w:color="auto"/>
      </w:divBdr>
    </w:div>
    <w:div w:id="19526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25CE-1C1F-4EA0-AFC7-C16E4825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25</Pages>
  <Words>9719</Words>
  <Characters>55399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влавовы</dc:creator>
  <cp:keywords/>
  <dc:description/>
  <cp:lastModifiedBy>User</cp:lastModifiedBy>
  <cp:revision>193</cp:revision>
  <cp:lastPrinted>2019-06-20T00:41:00Z</cp:lastPrinted>
  <dcterms:created xsi:type="dcterms:W3CDTF">2015-10-05T17:16:00Z</dcterms:created>
  <dcterms:modified xsi:type="dcterms:W3CDTF">2019-06-20T00:42:00Z</dcterms:modified>
</cp:coreProperties>
</file>