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2C" w:rsidRDefault="0066089E" w:rsidP="0066089E">
      <w:pPr>
        <w:tabs>
          <w:tab w:val="left" w:pos="4290"/>
          <w:tab w:val="left" w:pos="6480"/>
        </w:tabs>
        <w:spacing w:line="360" w:lineRule="auto"/>
        <w:rPr>
          <w:b/>
          <w:sz w:val="20"/>
          <w:szCs w:val="20"/>
        </w:rPr>
        <w:sectPr w:rsidR="00F05B2C" w:rsidSect="0005026D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b/>
          <w:noProof/>
          <w:sz w:val="20"/>
          <w:szCs w:val="20"/>
        </w:rPr>
        <w:drawing>
          <wp:inline distT="0" distB="0" distL="0" distR="0">
            <wp:extent cx="6570345" cy="9034224"/>
            <wp:effectExtent l="19050" t="0" r="1905" b="0"/>
            <wp:docPr id="2" name="Рисунок 2" descr="E:\титул сканы\ОДНК 5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ул сканы\ОДНК 5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2C" w:rsidRPr="00EA3C28" w:rsidRDefault="00F05B2C" w:rsidP="0066089E">
      <w:pPr>
        <w:spacing w:line="276" w:lineRule="auto"/>
        <w:jc w:val="center"/>
        <w:rPr>
          <w:b/>
        </w:rPr>
      </w:pPr>
      <w:r w:rsidRPr="00EA3C28">
        <w:rPr>
          <w:b/>
        </w:rPr>
        <w:lastRenderedPageBreak/>
        <w:t>Пояснительная записка</w:t>
      </w:r>
    </w:p>
    <w:p w:rsidR="00F05B2C" w:rsidRPr="00EA3C28" w:rsidRDefault="00F05B2C" w:rsidP="00BB0348">
      <w:pPr>
        <w:spacing w:line="276" w:lineRule="auto"/>
        <w:ind w:firstLine="708"/>
        <w:jc w:val="center"/>
        <w:rPr>
          <w:rFonts w:eastAsiaTheme="minorEastAsia"/>
        </w:rPr>
      </w:pPr>
      <w:r w:rsidRPr="00EA3C2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EA3C28">
        <w:rPr>
          <w:rFonts w:eastAsiaTheme="minorEastAsia"/>
        </w:rPr>
        <w:t>Данная рабочая программа разработана на основе:</w:t>
      </w:r>
    </w:p>
    <w:p w:rsidR="00F05B2C" w:rsidRPr="00EA3C28" w:rsidRDefault="00F05B2C" w:rsidP="00BB0348">
      <w:pPr>
        <w:numPr>
          <w:ilvl w:val="0"/>
          <w:numId w:val="1"/>
        </w:numPr>
        <w:spacing w:line="276" w:lineRule="auto"/>
        <w:ind w:left="644"/>
        <w:rPr>
          <w:rFonts w:eastAsiaTheme="minorEastAsia"/>
        </w:rPr>
      </w:pPr>
      <w:r w:rsidRPr="00EA3C28">
        <w:rPr>
          <w:rFonts w:eastAsiaTheme="minorEastAsia"/>
        </w:rPr>
        <w:t>Федерального компонента государственного образовательного стандарта      основного  общего образования, утвержденного приказом Минобразования РФ от 5.03. 2004</w:t>
      </w:r>
      <w:r>
        <w:rPr>
          <w:rFonts w:eastAsiaTheme="minorEastAsia"/>
        </w:rPr>
        <w:t xml:space="preserve"> </w:t>
      </w:r>
      <w:r w:rsidRPr="00EA3C28">
        <w:rPr>
          <w:rFonts w:eastAsiaTheme="minorEastAsia"/>
        </w:rPr>
        <w:t xml:space="preserve">года №1089; </w:t>
      </w:r>
    </w:p>
    <w:p w:rsidR="00F05B2C" w:rsidRPr="00EA3C28" w:rsidRDefault="00F05B2C" w:rsidP="00BB0348">
      <w:pPr>
        <w:numPr>
          <w:ilvl w:val="0"/>
          <w:numId w:val="1"/>
        </w:numPr>
        <w:spacing w:line="276" w:lineRule="auto"/>
        <w:ind w:left="644"/>
        <w:jc w:val="both"/>
        <w:rPr>
          <w:rFonts w:eastAsiaTheme="minorEastAsia"/>
          <w:color w:val="FF0000"/>
        </w:rPr>
      </w:pPr>
      <w:r w:rsidRPr="00EA3C28">
        <w:rPr>
          <w:rFonts w:eastAsiaTheme="minorEastAsia"/>
        </w:rPr>
        <w:t>Федерального базисного плана, утвержденного приказом Министерства образования от  09. 03. 2004 г № 1312.;</w:t>
      </w:r>
    </w:p>
    <w:p w:rsidR="00F05B2C" w:rsidRPr="00EA3C28" w:rsidRDefault="00F05B2C" w:rsidP="00BB0348">
      <w:pPr>
        <w:numPr>
          <w:ilvl w:val="0"/>
          <w:numId w:val="1"/>
        </w:numPr>
        <w:spacing w:line="276" w:lineRule="auto"/>
        <w:ind w:left="644"/>
        <w:jc w:val="both"/>
        <w:rPr>
          <w:rFonts w:eastAsiaTheme="minorEastAsia"/>
        </w:rPr>
      </w:pPr>
      <w:r w:rsidRPr="00EA3C28">
        <w:rPr>
          <w:rFonts w:eastAsiaTheme="minorEastAsia"/>
        </w:rPr>
        <w:t>Распоряжения Комитета по образованию «О формировании учебных планов образовательных учреждений Санкт-Петербурга реализующих образовательные программы общего образования»;</w:t>
      </w:r>
    </w:p>
    <w:p w:rsidR="00F05B2C" w:rsidRDefault="00F05B2C" w:rsidP="00BB0348">
      <w:pPr>
        <w:numPr>
          <w:ilvl w:val="0"/>
          <w:numId w:val="1"/>
        </w:numPr>
        <w:spacing w:line="276" w:lineRule="auto"/>
        <w:ind w:left="644"/>
        <w:jc w:val="both"/>
        <w:rPr>
          <w:rFonts w:eastAsiaTheme="minorEastAsia"/>
        </w:rPr>
      </w:pPr>
      <w:r w:rsidRPr="00EA3C28">
        <w:rPr>
          <w:rFonts w:eastAsiaTheme="minorEastAsia"/>
        </w:rPr>
        <w:t>Учебного плана ГБОУ средней школы № 296 Фрунзенск</w:t>
      </w:r>
      <w:r>
        <w:rPr>
          <w:rFonts w:eastAsiaTheme="minorEastAsia"/>
        </w:rPr>
        <w:t>ого района Санкт-Петербурга 2019/20120</w:t>
      </w:r>
      <w:r w:rsidRPr="00EA3C28">
        <w:rPr>
          <w:rFonts w:eastAsiaTheme="minorEastAsia"/>
        </w:rPr>
        <w:t xml:space="preserve"> учебный год;</w:t>
      </w:r>
    </w:p>
    <w:p w:rsidR="00F05B2C" w:rsidRPr="00BB0348" w:rsidRDefault="00F05B2C" w:rsidP="00BB0348">
      <w:pPr>
        <w:numPr>
          <w:ilvl w:val="0"/>
          <w:numId w:val="1"/>
        </w:numPr>
        <w:spacing w:line="276" w:lineRule="auto"/>
        <w:ind w:left="644"/>
        <w:jc w:val="both"/>
        <w:rPr>
          <w:rFonts w:eastAsiaTheme="minorEastAsia"/>
        </w:rPr>
      </w:pPr>
      <w:r>
        <w:rPr>
          <w:rStyle w:val="c0"/>
          <w:color w:val="000000"/>
        </w:rPr>
        <w:t xml:space="preserve">Данная рабочая программа  составлена на основе программы комплексного учебного курса    «Основы духовно-нравственной культуры народов России» авторы: Н.Ф. Виноградова Виноградовой  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rPr>
          <w:rStyle w:val="c0"/>
          <w:color w:val="000000"/>
        </w:rPr>
        <w:t>Вентана-Граф</w:t>
      </w:r>
      <w:proofErr w:type="spellEnd"/>
      <w:r>
        <w:rPr>
          <w:rStyle w:val="c0"/>
          <w:color w:val="000000"/>
        </w:rPr>
        <w:t>, 2015., В.И. Власенко, А.В. Поляков.</w:t>
      </w:r>
    </w:p>
    <w:p w:rsidR="00F05B2C" w:rsidRDefault="00F05B2C" w:rsidP="00F05B2C">
      <w:pPr>
        <w:pStyle w:val="c4"/>
        <w:shd w:val="clear" w:color="auto" w:fill="FFFFFF"/>
        <w:spacing w:before="0" w:beforeAutospacing="0" w:after="0" w:afterAutospacing="0"/>
        <w:ind w:firstLine="8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 пятом классе.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Главное  назначение  предмета  – развивать  общую  культуру  школьника,  формировать  гражданскую  идентичность, осознание  своей  принадлежности  к  народу,  национальности,  российской  общности; воспитывать уважение к представителям разных национальностей и вероисповеданий.  Исходя из этого, главной особенностью этого курса является  представление  </w:t>
      </w:r>
      <w:proofErr w:type="spellStart"/>
      <w:r>
        <w:rPr>
          <w:rStyle w:val="c0"/>
          <w:color w:val="000000"/>
        </w:rPr>
        <w:t>культурообразующего</w:t>
      </w:r>
      <w:proofErr w:type="spellEnd"/>
      <w:r>
        <w:rPr>
          <w:rStyle w:val="c0"/>
          <w:color w:val="000000"/>
        </w:rPr>
        <w:t xml:space="preserve">  содержания  духовно-нравственного  воспитания.  Именно  </w:t>
      </w:r>
      <w:proofErr w:type="spellStart"/>
      <w:r>
        <w:rPr>
          <w:rStyle w:val="c0"/>
          <w:color w:val="000000"/>
        </w:rPr>
        <w:t>культурообразующее</w:t>
      </w:r>
      <w:proofErr w:type="spellEnd"/>
      <w:r>
        <w:rPr>
          <w:rStyle w:val="c0"/>
          <w:color w:val="000000"/>
        </w:rPr>
        <w:t xml:space="preserve">  «ядро»  отражает  все  грани общекультурного,  этического,  религиозного  содержания,  ориентированного  на потребности  как  религиозной,  так  и  нерелигиозной  части  общества.  Речь идет о формировании у школьников представлений о вкладе разных религий в  становление  культуры  общества,  о  роли  различных  конфессий  в  воспитании  у подрастающего  поколения нравственных ценностей.  Индивидуальная  культура  человека связывается  не  только  с  принадлежностью  к  определенному  этносу  и  конфессии,  а  с пониманием  величия  накопленного  человечеством  культурного  наследия,  гордостью перед  умом,  честностью,  порядочностью  предшествующих  поколений,  с  принятием ценностей, сформировавшихся на протяжении истории разных народов.</w:t>
      </w:r>
    </w:p>
    <w:p w:rsidR="00F05B2C" w:rsidRDefault="00F05B2C" w:rsidP="00F05B2C">
      <w:pPr>
        <w:pStyle w:val="c38"/>
        <w:shd w:val="clear" w:color="auto" w:fill="FFFFFF"/>
        <w:spacing w:before="0" w:beforeAutospacing="0" w:after="0" w:afterAutospacing="0"/>
        <w:ind w:firstLine="8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</w:t>
      </w:r>
      <w:r>
        <w:rPr>
          <w:rStyle w:val="c3"/>
          <w:b/>
          <w:bCs/>
          <w:color w:val="000000"/>
        </w:rPr>
        <w:t>              Общая характеристика учебного предмета: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Цель курса</w:t>
      </w:r>
      <w:r>
        <w:rPr>
          <w:rStyle w:val="c0"/>
          <w:color w:val="000000"/>
        </w:rPr>
        <w:t xml:space="preserve">: «Основы духовно-нравственной культуры народов России» призван обогатить процесс воспитания в  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</w:t>
      </w:r>
      <w:r>
        <w:rPr>
          <w:rStyle w:val="c0"/>
          <w:color w:val="000000"/>
        </w:rPr>
        <w:lastRenderedPageBreak/>
        <w:t>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курса</w:t>
      </w:r>
      <w:r>
        <w:rPr>
          <w:rStyle w:val="c0"/>
          <w:color w:val="000000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– последовательное введение новых терминов и понятий, </w:t>
      </w:r>
      <w:proofErr w:type="spellStart"/>
      <w:r>
        <w:rPr>
          <w:rStyle w:val="c0"/>
          <w:color w:val="000000"/>
        </w:rPr>
        <w:t>культуроведческого</w:t>
      </w:r>
      <w:proofErr w:type="spellEnd"/>
      <w:r>
        <w:rPr>
          <w:rStyle w:val="c0"/>
          <w:color w:val="000000"/>
        </w:rPr>
        <w:t xml:space="preserve"> и религиозного содержания (текстовое объяснение; наличие толкового словарика).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Таким образом, характеризуя данный учебный предмет, следует подчеркнуть   его   интегративный   характер:   изучение   направлено   на  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        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        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        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Предмет «Основы духовно-нравственной культуры народов России»  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Принципы организации </w:t>
      </w:r>
      <w:proofErr w:type="gramStart"/>
      <w:r>
        <w:rPr>
          <w:rStyle w:val="c0"/>
          <w:color w:val="000000"/>
        </w:rPr>
        <w:t>обучения по курсу</w:t>
      </w:r>
      <w:proofErr w:type="gramEnd"/>
      <w:r>
        <w:rPr>
          <w:rStyle w:val="c0"/>
          <w:color w:val="000000"/>
        </w:rPr>
        <w:t>: «Основы духовно-нравственной культуры народов России».</w:t>
      </w:r>
    </w:p>
    <w:p w:rsidR="00F05B2C" w:rsidRDefault="00F05B2C" w:rsidP="00F05B2C">
      <w:pPr>
        <w:numPr>
          <w:ilvl w:val="0"/>
          <w:numId w:val="2"/>
        </w:numPr>
        <w:shd w:val="clear" w:color="auto" w:fill="FFFFFF"/>
        <w:ind w:left="0" w:firstLine="884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proofErr w:type="spellStart"/>
      <w:r>
        <w:rPr>
          <w:rStyle w:val="c3"/>
          <w:b/>
          <w:bCs/>
          <w:color w:val="000000"/>
        </w:rPr>
        <w:t>Культуроведческий</w:t>
      </w:r>
      <w:proofErr w:type="spellEnd"/>
      <w:r>
        <w:rPr>
          <w:rStyle w:val="c0"/>
          <w:color w:val="000000"/>
        </w:rPr>
        <w:t xml:space="preserve"> 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>
        <w:rPr>
          <w:rStyle w:val="c0"/>
          <w:color w:val="000000"/>
        </w:rPr>
        <w:t>эмпатию</w:t>
      </w:r>
      <w:proofErr w:type="spellEnd"/>
      <w:r>
        <w:rPr>
          <w:rStyle w:val="c0"/>
          <w:color w:val="000000"/>
        </w:rPr>
        <w:t>, гуманизм и др.</w:t>
      </w:r>
    </w:p>
    <w:p w:rsidR="00F05B2C" w:rsidRDefault="00F05B2C" w:rsidP="00F05B2C">
      <w:pPr>
        <w:numPr>
          <w:ilvl w:val="0"/>
          <w:numId w:val="2"/>
        </w:numPr>
        <w:shd w:val="clear" w:color="auto" w:fill="FFFFFF"/>
        <w:ind w:left="0"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 xml:space="preserve"> Принцип </w:t>
      </w:r>
      <w:proofErr w:type="spellStart"/>
      <w:r>
        <w:rPr>
          <w:rStyle w:val="c3"/>
          <w:b/>
          <w:bCs/>
          <w:color w:val="000000"/>
        </w:rPr>
        <w:t>природосообразности</w:t>
      </w:r>
      <w:proofErr w:type="spellEnd"/>
      <w:r>
        <w:rPr>
          <w:rStyle w:val="c0"/>
          <w:color w:val="000000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>
        <w:rPr>
          <w:rStyle w:val="c0"/>
          <w:color w:val="000000"/>
        </w:rPr>
        <w:t>фактологическую</w:t>
      </w:r>
      <w:proofErr w:type="spellEnd"/>
      <w:r>
        <w:rPr>
          <w:rStyle w:val="c0"/>
          <w:color w:val="000000"/>
        </w:rPr>
        <w:t xml:space="preserve"> сторону явления.</w:t>
      </w:r>
    </w:p>
    <w:p w:rsidR="00F05B2C" w:rsidRDefault="00F05B2C" w:rsidP="00F05B2C">
      <w:pPr>
        <w:numPr>
          <w:ilvl w:val="0"/>
          <w:numId w:val="2"/>
        </w:numPr>
        <w:shd w:val="clear" w:color="auto" w:fill="FFFFFF"/>
        <w:ind w:left="0"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Принцип диалогичности</w:t>
      </w:r>
      <w:r>
        <w:rPr>
          <w:rStyle w:val="c0"/>
          <w:color w:val="000000"/>
        </w:rPr>
        <w:t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F05B2C" w:rsidRDefault="00F05B2C" w:rsidP="00F05B2C">
      <w:pPr>
        <w:numPr>
          <w:ilvl w:val="0"/>
          <w:numId w:val="2"/>
        </w:numPr>
        <w:shd w:val="clear" w:color="auto" w:fill="FFFFFF"/>
        <w:ind w:left="0" w:firstLine="8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Принцип краеведения</w:t>
      </w:r>
      <w:r>
        <w:rPr>
          <w:rStyle w:val="c0"/>
          <w:color w:val="000000"/>
        </w:rPr>
        <w:t xml:space="preserve">. </w:t>
      </w:r>
      <w:proofErr w:type="gramStart"/>
      <w:r>
        <w:rPr>
          <w:rStyle w:val="c0"/>
          <w:color w:val="000000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>
        <w:rPr>
          <w:rStyle w:val="c0"/>
          <w:color w:val="000000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F05B2C" w:rsidRPr="00BB0348" w:rsidRDefault="00F05B2C" w:rsidP="00BB0348">
      <w:pPr>
        <w:numPr>
          <w:ilvl w:val="0"/>
          <w:numId w:val="2"/>
        </w:numPr>
        <w:shd w:val="clear" w:color="auto" w:fill="FFFFFF"/>
        <w:ind w:left="0" w:firstLine="884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Принцип поступательности</w:t>
      </w:r>
      <w:r>
        <w:rPr>
          <w:rStyle w:val="c0"/>
          <w:color w:val="000000"/>
        </w:rPr>
        <w:t> 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F05B2C" w:rsidRPr="00D6797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color w:val="000000"/>
        </w:rPr>
      </w:pPr>
      <w:r w:rsidRPr="008A57C1">
        <w:t>Количество часов:</w:t>
      </w:r>
    </w:p>
    <w:p w:rsidR="00F05B2C" w:rsidRPr="00BB0348" w:rsidRDefault="00F05B2C" w:rsidP="00BB0348">
      <w:pPr>
        <w:spacing w:line="276" w:lineRule="auto"/>
      </w:pPr>
      <w:r w:rsidRPr="008A57C1">
        <w:t>Всего –</w:t>
      </w:r>
      <w:r>
        <w:rPr>
          <w:b/>
        </w:rPr>
        <w:t>34 часа</w:t>
      </w:r>
      <w:r w:rsidRPr="008A57C1">
        <w:t xml:space="preserve">, в неделю – </w:t>
      </w:r>
      <w:r w:rsidRPr="008A57C1">
        <w:rPr>
          <w:b/>
        </w:rPr>
        <w:t>1</w:t>
      </w:r>
      <w:r w:rsidRPr="008A57C1">
        <w:t xml:space="preserve"> час</w:t>
      </w:r>
    </w:p>
    <w:p w:rsidR="00F05B2C" w:rsidRPr="00BB0348" w:rsidRDefault="00F05B2C" w:rsidP="00BB0348">
      <w:pPr>
        <w:spacing w:line="276" w:lineRule="auto"/>
        <w:jc w:val="both"/>
        <w:rPr>
          <w:color w:val="000000"/>
        </w:rPr>
      </w:pPr>
      <w:r>
        <w:rPr>
          <w:b/>
        </w:rPr>
        <w:t xml:space="preserve">   </w:t>
      </w:r>
      <w:r w:rsidRPr="00310293">
        <w:rPr>
          <w:b/>
        </w:rPr>
        <w:t>УМК:</w:t>
      </w:r>
      <w:r>
        <w:rPr>
          <w:b/>
        </w:rPr>
        <w:t xml:space="preserve"> </w:t>
      </w:r>
      <w:r>
        <w:rPr>
          <w:rStyle w:val="c0"/>
          <w:color w:val="000000"/>
        </w:rPr>
        <w:t xml:space="preserve">«Основы духовно-нравственной культуры народов России» авторы: Н.Ф. Виноградова Виноградовой  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rPr>
          <w:rStyle w:val="c0"/>
          <w:color w:val="000000"/>
        </w:rPr>
        <w:t>Вентана-Граф</w:t>
      </w:r>
      <w:proofErr w:type="spellEnd"/>
      <w:r>
        <w:rPr>
          <w:rStyle w:val="c0"/>
          <w:color w:val="000000"/>
        </w:rPr>
        <w:t>, 2015., В.И. Власенко, А.В. Поляков.</w:t>
      </w:r>
    </w:p>
    <w:p w:rsidR="00F05B2C" w:rsidRDefault="00F05B2C" w:rsidP="00F05B2C">
      <w:pPr>
        <w:spacing w:line="294" w:lineRule="atLeast"/>
        <w:rPr>
          <w:b/>
          <w:bCs/>
        </w:rPr>
      </w:pPr>
      <w:r w:rsidRPr="00F456CA">
        <w:rPr>
          <w:b/>
          <w:bCs/>
        </w:rPr>
        <w:t xml:space="preserve">Предметные результаты освоения курса «Основы духовно-нравственной культуры народов России» </w:t>
      </w:r>
    </w:p>
    <w:p w:rsidR="00F05B2C" w:rsidRPr="00F456CA" w:rsidRDefault="00F05B2C" w:rsidP="00F05B2C">
      <w:pPr>
        <w:spacing w:line="294" w:lineRule="atLeast"/>
      </w:pPr>
      <w:r>
        <w:rPr>
          <w:b/>
          <w:bCs/>
        </w:rPr>
        <w:t xml:space="preserve">  Обучающийся </w:t>
      </w:r>
      <w:r w:rsidRPr="00F456CA">
        <w:rPr>
          <w:b/>
          <w:bCs/>
        </w:rPr>
        <w:t>научится:</w:t>
      </w:r>
    </w:p>
    <w:p w:rsidR="00F05B2C" w:rsidRPr="00F456CA" w:rsidRDefault="00F05B2C" w:rsidP="00F05B2C">
      <w:pPr>
        <w:spacing w:line="294" w:lineRule="atLeast"/>
      </w:pPr>
      <w:proofErr w:type="gramStart"/>
      <w:r w:rsidRPr="00F456CA">
        <w:t>- определять понятия: духовность, нравственность, культура, религия, этнос, быт, фольклор, эпос, традиции и применять их в своих суждениях, высказываниях, в беседе, в исследовательских и иных работах;</w:t>
      </w:r>
      <w:proofErr w:type="gramEnd"/>
    </w:p>
    <w:p w:rsidR="00F05B2C" w:rsidRPr="00F456CA" w:rsidRDefault="00F05B2C" w:rsidP="00F05B2C">
      <w:pPr>
        <w:spacing w:line="294" w:lineRule="atLeast"/>
      </w:pPr>
      <w:r w:rsidRPr="00F456CA">
        <w:t>- использовать различные виды литературы (научную, художественную), карт (политические, географические, исторические, этнические, лингвистические) как источники информации о расселении и проживании народов России, местах важнейших событий её прошлого и настоящего;</w:t>
      </w:r>
    </w:p>
    <w:p w:rsidR="00F05B2C" w:rsidRPr="00F456CA" w:rsidRDefault="00F05B2C" w:rsidP="00F05B2C">
      <w:pPr>
        <w:spacing w:line="294" w:lineRule="atLeast"/>
      </w:pPr>
      <w:r w:rsidRPr="00F456CA">
        <w:t>- проводить поиск информации, используя письменные и вещественные свидетельства;</w:t>
      </w:r>
    </w:p>
    <w:p w:rsidR="00F05B2C" w:rsidRPr="00F456CA" w:rsidRDefault="00F05B2C" w:rsidP="00F05B2C">
      <w:pPr>
        <w:spacing w:line="294" w:lineRule="atLeast"/>
      </w:pPr>
      <w:r w:rsidRPr="00F456CA">
        <w:t>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 w:rsidR="00F05B2C" w:rsidRPr="00F456CA" w:rsidRDefault="00F05B2C" w:rsidP="00F05B2C">
      <w:pPr>
        <w:spacing w:line="294" w:lineRule="atLeast"/>
      </w:pPr>
      <w:r w:rsidRPr="00F456CA">
        <w:t>- выявлять характерные черты национальных характеров народов России;</w:t>
      </w:r>
    </w:p>
    <w:p w:rsidR="00F05B2C" w:rsidRPr="00F456CA" w:rsidRDefault="00F05B2C" w:rsidP="00F05B2C">
      <w:pPr>
        <w:spacing w:line="294" w:lineRule="atLeast"/>
      </w:pPr>
      <w:r w:rsidRPr="00F456CA">
        <w:t>-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:rsidR="00F05B2C" w:rsidRPr="00BB0348" w:rsidRDefault="00F05B2C" w:rsidP="00F05B2C">
      <w:pPr>
        <w:spacing w:line="294" w:lineRule="atLeast"/>
      </w:pPr>
      <w:r w:rsidRPr="00F456CA">
        <w:t>- давать оценку наиболее значительным событиям, личностям и явлениям отечественной истории и культуры.</w:t>
      </w:r>
    </w:p>
    <w:p w:rsidR="00F05B2C" w:rsidRPr="00F456CA" w:rsidRDefault="00F05B2C" w:rsidP="00F05B2C">
      <w:pPr>
        <w:spacing w:line="294" w:lineRule="atLeast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</w:t>
      </w:r>
      <w:r w:rsidRPr="00F456CA">
        <w:rPr>
          <w:b/>
          <w:bCs/>
        </w:rPr>
        <w:t>получит возможность научиться:</w:t>
      </w:r>
    </w:p>
    <w:p w:rsidR="00F05B2C" w:rsidRPr="00F456CA" w:rsidRDefault="00F05B2C" w:rsidP="00F05B2C">
      <w:pPr>
        <w:spacing w:line="294" w:lineRule="atLeast"/>
      </w:pPr>
      <w:r w:rsidRPr="00F456CA">
        <w:lastRenderedPageBreak/>
        <w:t>- давать характеристику нравственным качествами духовным ценностям русского народа и других народов России;</w:t>
      </w:r>
    </w:p>
    <w:p w:rsidR="00F05B2C" w:rsidRPr="00F456CA" w:rsidRDefault="00F05B2C" w:rsidP="00F05B2C">
      <w:pPr>
        <w:spacing w:line="294" w:lineRule="atLeast"/>
      </w:pPr>
      <w:r w:rsidRPr="00F456CA">
        <w:t>- сопоставлять нравственные понятия народов России, выявляя в них общее и различия;</w:t>
      </w:r>
    </w:p>
    <w:p w:rsidR="00F05B2C" w:rsidRPr="00F456CA" w:rsidRDefault="00F05B2C" w:rsidP="00F05B2C">
      <w:pPr>
        <w:spacing w:line="294" w:lineRule="atLeast"/>
      </w:pPr>
      <w:r w:rsidRPr="00F456CA">
        <w:t>- видеть проявления влияния искусства в окружающей среде;</w:t>
      </w:r>
    </w:p>
    <w:p w:rsidR="00F05B2C" w:rsidRDefault="00F05B2C" w:rsidP="00F05B2C">
      <w:pPr>
        <w:spacing w:line="294" w:lineRule="atLeast"/>
      </w:pPr>
      <w:r w:rsidRPr="00F456CA">
        <w:t>- высказывать суждения о значении и месте духовного и культурного наследия России в мире.</w:t>
      </w:r>
    </w:p>
    <w:p w:rsidR="00F05B2C" w:rsidRPr="004D333B" w:rsidRDefault="00F05B2C" w:rsidP="00F05B2C">
      <w:pPr>
        <w:spacing w:line="294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</w:t>
      </w:r>
      <w:proofErr w:type="spellStart"/>
      <w:r w:rsidRPr="004D333B"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 w:rsidRPr="004D333B">
        <w:rPr>
          <w:b/>
          <w:bCs/>
          <w:color w:val="000000"/>
          <w:shd w:val="clear" w:color="auto" w:fill="FFFFFF"/>
        </w:rPr>
        <w:t xml:space="preserve"> результаты:</w:t>
      </w:r>
    </w:p>
    <w:p w:rsidR="00F05B2C" w:rsidRPr="004D333B" w:rsidRDefault="00F05B2C" w:rsidP="00F05B2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</w:t>
      </w:r>
      <w:r w:rsidRPr="004D333B">
        <w:rPr>
          <w:b/>
          <w:bCs/>
          <w:color w:val="000000"/>
        </w:rPr>
        <w:t>Регулятивные УУД</w:t>
      </w:r>
    </w:p>
    <w:p w:rsidR="00F05B2C" w:rsidRPr="00BB0348" w:rsidRDefault="00F05B2C" w:rsidP="00F05B2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4D333B">
        <w:rPr>
          <w:color w:val="000000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F05B2C" w:rsidRPr="004D333B" w:rsidRDefault="00F05B2C" w:rsidP="00F05B2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</w:t>
      </w:r>
      <w:r w:rsidRPr="004D333B">
        <w:rPr>
          <w:b/>
          <w:bCs/>
          <w:color w:val="000000"/>
        </w:rPr>
        <w:t>Познавательные УУД</w:t>
      </w:r>
    </w:p>
    <w:p w:rsidR="00F05B2C" w:rsidRPr="004D333B" w:rsidRDefault="00F05B2C" w:rsidP="00F05B2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4D333B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D333B">
        <w:rPr>
          <w:color w:val="000000"/>
        </w:rPr>
        <w:t>логичес</w:t>
      </w:r>
      <w:r>
        <w:rPr>
          <w:color w:val="000000"/>
        </w:rPr>
        <w:t>кое рассуждение</w:t>
      </w:r>
      <w:proofErr w:type="gramEnd"/>
      <w:r>
        <w:rPr>
          <w:color w:val="000000"/>
        </w:rPr>
        <w:t xml:space="preserve">, умозаключение </w:t>
      </w:r>
      <w:r w:rsidRPr="004D333B">
        <w:rPr>
          <w:color w:val="000000"/>
        </w:rPr>
        <w:t xml:space="preserve">и делать выводы. </w:t>
      </w:r>
    </w:p>
    <w:p w:rsidR="00F05B2C" w:rsidRPr="004D333B" w:rsidRDefault="00F05B2C" w:rsidP="00F05B2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</w:t>
      </w:r>
      <w:r w:rsidRPr="004D333B">
        <w:rPr>
          <w:b/>
          <w:bCs/>
          <w:color w:val="000000"/>
        </w:rPr>
        <w:t>Коммуникативные УУД</w:t>
      </w:r>
    </w:p>
    <w:p w:rsidR="00F05B2C" w:rsidRPr="00BB0348" w:rsidRDefault="00F05B2C" w:rsidP="00F05B2C">
      <w:pPr>
        <w:shd w:val="clear" w:color="auto" w:fill="FFFFFF"/>
        <w:spacing w:line="294" w:lineRule="atLeast"/>
        <w:rPr>
          <w:color w:val="000000"/>
        </w:rPr>
      </w:pPr>
      <w:r w:rsidRPr="004D333B">
        <w:rPr>
          <w:color w:val="000000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05B2C" w:rsidRPr="004D333B" w:rsidRDefault="00F05B2C" w:rsidP="00F05B2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</w:t>
      </w:r>
      <w:r w:rsidRPr="004D333B">
        <w:rPr>
          <w:b/>
          <w:bCs/>
          <w:color w:val="000000"/>
        </w:rPr>
        <w:t xml:space="preserve">Личностные </w:t>
      </w:r>
      <w:r>
        <w:rPr>
          <w:b/>
          <w:bCs/>
          <w:color w:val="000000"/>
        </w:rPr>
        <w:t>УУД</w:t>
      </w:r>
    </w:p>
    <w:p w:rsidR="00F05B2C" w:rsidRPr="00BB0348" w:rsidRDefault="00F05B2C" w:rsidP="00BB0348">
      <w:pPr>
        <w:shd w:val="clear" w:color="auto" w:fill="FFFFFF"/>
        <w:spacing w:line="294" w:lineRule="atLeast"/>
      </w:pPr>
      <w:r>
        <w:rPr>
          <w:color w:val="000000"/>
        </w:rPr>
        <w:t>Формирование гражданской идентичности</w:t>
      </w:r>
      <w:r w:rsidRPr="002300BC">
        <w:rPr>
          <w:color w:val="000000"/>
        </w:rPr>
        <w:t xml:space="preserve">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  <w:r>
        <w:rPr>
          <w:color w:val="000000"/>
        </w:rPr>
        <w:t>Освоение</w:t>
      </w:r>
      <w:r w:rsidRPr="002300BC">
        <w:rPr>
          <w:color w:val="000000"/>
        </w:rPr>
        <w:t xml:space="preserve"> социальных норм, правил поведения, ролей и форм социальной жизни в группах и сообществах</w:t>
      </w:r>
      <w:r>
        <w:rPr>
          <w:color w:val="000000"/>
        </w:rPr>
        <w:t>. Развитие</w:t>
      </w:r>
      <w:r w:rsidRPr="004D333B">
        <w:rPr>
          <w:color w:val="000000"/>
        </w:rPr>
        <w:t xml:space="preserve"> эстетического сознания через освоение художественного наследия народов России и мира</w:t>
      </w:r>
      <w:r>
        <w:rPr>
          <w:color w:val="000000"/>
        </w:rPr>
        <w:t>.</w:t>
      </w:r>
    </w:p>
    <w:p w:rsidR="00F05B2C" w:rsidRPr="00606949" w:rsidRDefault="00F05B2C" w:rsidP="00F05B2C">
      <w:pPr>
        <w:spacing w:line="276" w:lineRule="auto"/>
        <w:jc w:val="center"/>
      </w:pPr>
      <w:r w:rsidRPr="008A57C1">
        <w:rPr>
          <w:b/>
        </w:rPr>
        <w:t>Контроль осуществляется в следующих видах:</w:t>
      </w:r>
    </w:p>
    <w:p w:rsidR="00F05B2C" w:rsidRPr="00BB0348" w:rsidRDefault="00F05B2C" w:rsidP="00BB0348">
      <w:pPr>
        <w:spacing w:line="276" w:lineRule="auto"/>
      </w:pPr>
      <w:r>
        <w:t xml:space="preserve">                  </w:t>
      </w:r>
      <w:r w:rsidRPr="008A57C1">
        <w:t>текущий, тематический, итоговый</w:t>
      </w:r>
    </w:p>
    <w:p w:rsidR="00F05B2C" w:rsidRPr="008A57C1" w:rsidRDefault="00F05B2C" w:rsidP="00F05B2C">
      <w:pPr>
        <w:spacing w:line="276" w:lineRule="auto"/>
        <w:ind w:left="1068" w:firstLine="348"/>
        <w:rPr>
          <w:b/>
        </w:rPr>
      </w:pPr>
      <w:r w:rsidRPr="008A57C1">
        <w:rPr>
          <w:b/>
        </w:rPr>
        <w:t xml:space="preserve">   Форма контроля:</w:t>
      </w:r>
    </w:p>
    <w:p w:rsidR="00F05B2C" w:rsidRPr="008A57C1" w:rsidRDefault="00F05B2C" w:rsidP="00F05B2C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8A57C1">
        <w:t>самостоятельная работа;</w:t>
      </w:r>
    </w:p>
    <w:p w:rsidR="00F05B2C" w:rsidRPr="008A57C1" w:rsidRDefault="00F05B2C" w:rsidP="00F05B2C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8A57C1">
        <w:t>устный опрос;</w:t>
      </w:r>
    </w:p>
    <w:p w:rsidR="00F05B2C" w:rsidRPr="008A57C1" w:rsidRDefault="00F05B2C" w:rsidP="00F05B2C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8A57C1">
        <w:t>тестирование;</w:t>
      </w:r>
    </w:p>
    <w:p w:rsidR="00F05B2C" w:rsidRPr="008A57C1" w:rsidRDefault="00F05B2C" w:rsidP="00F05B2C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8A57C1">
        <w:t>проекты;</w:t>
      </w:r>
    </w:p>
    <w:p w:rsidR="00F05B2C" w:rsidRDefault="00F05B2C" w:rsidP="00BB0348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8A57C1">
        <w:t>терминологический диктант</w:t>
      </w:r>
    </w:p>
    <w:p w:rsidR="00F05B2C" w:rsidRPr="008A57C1" w:rsidRDefault="00F05B2C" w:rsidP="00F05B2C">
      <w:pPr>
        <w:spacing w:before="60" w:after="119"/>
        <w:jc w:val="center"/>
        <w:rPr>
          <w:color w:val="000000"/>
        </w:rPr>
      </w:pPr>
      <w:r w:rsidRPr="008A57C1">
        <w:rPr>
          <w:b/>
          <w:bCs/>
          <w:color w:val="000000"/>
        </w:rPr>
        <w:t xml:space="preserve">Критерии для оценивания устного ответа на уроках </w:t>
      </w:r>
      <w:r>
        <w:rPr>
          <w:b/>
          <w:bCs/>
          <w:color w:val="000000"/>
        </w:rPr>
        <w:t>ОДНКНР</w:t>
      </w:r>
    </w:p>
    <w:p w:rsidR="00F05B2C" w:rsidRPr="008A57C1" w:rsidRDefault="00F05B2C" w:rsidP="00F05B2C">
      <w:pPr>
        <w:spacing w:before="60" w:after="119" w:line="276" w:lineRule="auto"/>
        <w:ind w:right="-143"/>
        <w:rPr>
          <w:color w:val="000000"/>
        </w:rPr>
      </w:pPr>
      <w:r w:rsidRPr="008A57C1">
        <w:rPr>
          <w:b/>
          <w:bCs/>
          <w:color w:val="000000"/>
        </w:rPr>
        <w:t>Оценка «5»</w:t>
      </w:r>
      <w:r w:rsidRPr="008A57C1">
        <w:rPr>
          <w:color w:val="000000"/>
        </w:rPr>
        <w:t> ставится, если ученик: </w:t>
      </w:r>
      <w:r w:rsidRPr="008A57C1">
        <w:rPr>
          <w:color w:val="000000"/>
        </w:rPr>
        <w:br/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 </w:t>
      </w:r>
      <w:r w:rsidRPr="008A57C1">
        <w:rPr>
          <w:color w:val="000000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 фактами; самостоятельно и аргументировано делать анализ, обобщать, выводы. Устанавливает </w:t>
      </w:r>
      <w:proofErr w:type="spellStart"/>
      <w:r w:rsidRPr="008A57C1">
        <w:rPr>
          <w:color w:val="000000"/>
        </w:rPr>
        <w:t>межпредметные</w:t>
      </w:r>
      <w:proofErr w:type="spellEnd"/>
      <w:r w:rsidRPr="008A57C1">
        <w:rPr>
          <w:color w:val="000000"/>
        </w:rPr>
        <w:t xml:space="preserve"> (на основе ранее приобретенных знаний) и </w:t>
      </w:r>
      <w:proofErr w:type="spellStart"/>
      <w:r w:rsidRPr="008A57C1">
        <w:rPr>
          <w:color w:val="000000"/>
        </w:rPr>
        <w:t>внутрипредметные</w:t>
      </w:r>
      <w:proofErr w:type="spellEnd"/>
      <w:r w:rsidRPr="008A57C1">
        <w:rPr>
          <w:color w:val="000000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  <w:r w:rsidRPr="008A57C1">
        <w:rPr>
          <w:color w:val="000000"/>
        </w:rPr>
        <w:lastRenderedPageBreak/>
        <w:t>Самостоятельно и рационально использует наглядные пособия, справочные материалы, учебник, дополнительную литературу, первоисточники. </w:t>
      </w:r>
      <w:r w:rsidRPr="008A57C1">
        <w:rPr>
          <w:color w:val="000000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</w:t>
      </w:r>
      <w:r w:rsidR="00BB0348">
        <w:rPr>
          <w:color w:val="000000"/>
        </w:rPr>
        <w:t>равляет по требованию учителя. </w:t>
      </w:r>
      <w:r w:rsidRPr="008A57C1">
        <w:rPr>
          <w:color w:val="000000"/>
        </w:rPr>
        <w:br/>
      </w:r>
      <w:r w:rsidRPr="008A57C1">
        <w:rPr>
          <w:b/>
          <w:bCs/>
          <w:color w:val="000000"/>
        </w:rPr>
        <w:t>Оценка «4»</w:t>
      </w:r>
      <w:r w:rsidRPr="008A57C1">
        <w:rPr>
          <w:color w:val="000000"/>
        </w:rPr>
        <w:t> ставится, если ученик: </w:t>
      </w:r>
      <w:r w:rsidRPr="008A57C1">
        <w:rPr>
          <w:color w:val="000000"/>
        </w:rPr>
        <w:br/>
        <w:t xml:space="preserve">1. Показывает знания всего изученного программного материала. </w:t>
      </w:r>
      <w:proofErr w:type="gramStart"/>
      <w:r w:rsidRPr="008A57C1">
        <w:rPr>
          <w:color w:val="000000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8A57C1">
        <w:rPr>
          <w:color w:val="000000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 </w:t>
      </w:r>
      <w:r w:rsidRPr="008A57C1">
        <w:rPr>
          <w:color w:val="000000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A57C1">
        <w:rPr>
          <w:color w:val="000000"/>
        </w:rPr>
        <w:t>внутрипредметные</w:t>
      </w:r>
      <w:proofErr w:type="spellEnd"/>
      <w:r w:rsidRPr="008A57C1">
        <w:rPr>
          <w:color w:val="000000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 </w:t>
      </w:r>
      <w:r w:rsidRPr="008A57C1">
        <w:rPr>
          <w:color w:val="000000"/>
        </w:rPr>
        <w:br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</w:t>
      </w:r>
      <w:r w:rsidR="00BB0348">
        <w:rPr>
          <w:color w:val="000000"/>
        </w:rPr>
        <w:t>л оформления письменных работ. </w:t>
      </w:r>
      <w:r w:rsidRPr="008A57C1">
        <w:rPr>
          <w:color w:val="000000"/>
        </w:rPr>
        <w:br/>
      </w:r>
      <w:r w:rsidRPr="008A57C1">
        <w:rPr>
          <w:b/>
          <w:bCs/>
          <w:color w:val="000000"/>
        </w:rPr>
        <w:t>Оценка «3»</w:t>
      </w:r>
      <w:r w:rsidRPr="008A57C1">
        <w:rPr>
          <w:color w:val="000000"/>
        </w:rPr>
        <w:t> ставится, если ученик: </w:t>
      </w:r>
      <w:r w:rsidRPr="008A57C1">
        <w:rPr>
          <w:color w:val="000000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8A57C1">
        <w:rPr>
          <w:color w:val="000000"/>
        </w:rPr>
        <w:t>несистематизированно</w:t>
      </w:r>
      <w:proofErr w:type="spellEnd"/>
      <w:r w:rsidRPr="008A57C1">
        <w:rPr>
          <w:color w:val="000000"/>
        </w:rPr>
        <w:t>, фрагментарно, не всегда последовательно. </w:t>
      </w:r>
      <w:r w:rsidRPr="008A57C1">
        <w:rPr>
          <w:color w:val="000000"/>
        </w:rPr>
        <w:br/>
        <w:t xml:space="preserve">2. Показывает </w:t>
      </w:r>
      <w:proofErr w:type="gramStart"/>
      <w:r w:rsidRPr="008A57C1">
        <w:rPr>
          <w:color w:val="000000"/>
        </w:rPr>
        <w:t>недостаточную</w:t>
      </w:r>
      <w:proofErr w:type="gramEnd"/>
      <w:r w:rsidRPr="008A57C1">
        <w:rPr>
          <w:color w:val="000000"/>
        </w:rPr>
        <w:t xml:space="preserve"> </w:t>
      </w:r>
      <w:proofErr w:type="spellStart"/>
      <w:r w:rsidRPr="008A57C1">
        <w:rPr>
          <w:color w:val="000000"/>
        </w:rPr>
        <w:t>сформированность</w:t>
      </w:r>
      <w:proofErr w:type="spellEnd"/>
      <w:r w:rsidRPr="008A57C1">
        <w:rPr>
          <w:color w:val="000000"/>
        </w:rPr>
        <w:t xml:space="preserve"> отдельных знаний и умений; выводы и обобщения аргументирует слабо, допускает в них ошибки. </w:t>
      </w:r>
    </w:p>
    <w:p w:rsidR="00F05B2C" w:rsidRPr="008A57C1" w:rsidRDefault="00F05B2C" w:rsidP="00F05B2C">
      <w:pPr>
        <w:spacing w:before="60" w:after="119" w:line="276" w:lineRule="auto"/>
        <w:ind w:right="-143"/>
        <w:rPr>
          <w:color w:val="000000"/>
        </w:rPr>
      </w:pPr>
      <w:r w:rsidRPr="008A57C1">
        <w:rPr>
          <w:color w:val="000000"/>
        </w:rPr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 </w:t>
      </w:r>
      <w:r w:rsidRPr="008A57C1">
        <w:rPr>
          <w:color w:val="000000"/>
        </w:rPr>
        <w:br/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 </w:t>
      </w:r>
      <w:r w:rsidRPr="008A57C1">
        <w:rPr>
          <w:color w:val="000000"/>
        </w:rPr>
        <w:br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A57C1">
        <w:rPr>
          <w:color w:val="000000"/>
        </w:rPr>
        <w:t>важное значение</w:t>
      </w:r>
      <w:proofErr w:type="gramEnd"/>
      <w:r w:rsidRPr="008A57C1">
        <w:rPr>
          <w:color w:val="000000"/>
        </w:rPr>
        <w:t xml:space="preserve"> в этом тексте. </w:t>
      </w:r>
      <w:r w:rsidRPr="008A57C1">
        <w:rPr>
          <w:color w:val="000000"/>
        </w:rPr>
        <w:br/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</w:t>
      </w:r>
      <w:r w:rsidR="00BB0348">
        <w:rPr>
          <w:color w:val="000000"/>
        </w:rPr>
        <w:t>ская одну - две грубые ошибки. </w:t>
      </w:r>
      <w:r w:rsidRPr="008A57C1">
        <w:rPr>
          <w:color w:val="000000"/>
        </w:rPr>
        <w:br/>
      </w:r>
      <w:r w:rsidRPr="008A57C1">
        <w:rPr>
          <w:b/>
          <w:bCs/>
          <w:color w:val="000000"/>
        </w:rPr>
        <w:t>Оценка «2»</w:t>
      </w:r>
      <w:r w:rsidRPr="008A57C1">
        <w:rPr>
          <w:color w:val="000000"/>
        </w:rPr>
        <w:t> ставится, если ученик: </w:t>
      </w:r>
      <w:r w:rsidRPr="008A57C1">
        <w:rPr>
          <w:color w:val="000000"/>
        </w:rPr>
        <w:br/>
        <w:t>1. Не усвоил и не раскрыл основное содержание материала; не делает выводов и обобщений. </w:t>
      </w:r>
    </w:p>
    <w:p w:rsidR="00F05B2C" w:rsidRPr="008A57C1" w:rsidRDefault="00F05B2C" w:rsidP="00BB0348">
      <w:pPr>
        <w:spacing w:before="60" w:after="119" w:line="276" w:lineRule="auto"/>
        <w:ind w:right="-143"/>
        <w:rPr>
          <w:color w:val="000000"/>
        </w:rPr>
      </w:pPr>
      <w:r w:rsidRPr="008A57C1">
        <w:rPr>
          <w:color w:val="000000"/>
        </w:rP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 </w:t>
      </w:r>
      <w:r w:rsidRPr="008A57C1">
        <w:rPr>
          <w:color w:val="000000"/>
        </w:rPr>
        <w:br/>
        <w:t>3. При ответе (на один вопрос) допускает более двух грубых ошибок, которые не может исправить даже при помощи учителя. </w:t>
      </w:r>
      <w:r w:rsidRPr="008A57C1">
        <w:rPr>
          <w:color w:val="000000"/>
        </w:rPr>
        <w:br/>
      </w:r>
      <w:r w:rsidRPr="008A57C1">
        <w:rPr>
          <w:color w:val="000000"/>
        </w:rPr>
        <w:lastRenderedPageBreak/>
        <w:t>4. Не может ответить ни на один их поставленных вопросов. </w:t>
      </w:r>
      <w:r w:rsidRPr="008A57C1">
        <w:rPr>
          <w:color w:val="000000"/>
        </w:rPr>
        <w:br/>
        <w:t>5. Полностью не усвоил материал.</w:t>
      </w:r>
      <w:bookmarkStart w:id="1" w:name="_GoBack"/>
      <w:bookmarkEnd w:id="1"/>
    </w:p>
    <w:p w:rsidR="00F05B2C" w:rsidRPr="00D231AB" w:rsidRDefault="00F05B2C" w:rsidP="00F05B2C">
      <w:pPr>
        <w:ind w:left="360"/>
        <w:jc w:val="both"/>
        <w:rPr>
          <w:rStyle w:val="c0"/>
          <w:b/>
          <w:color w:val="000000"/>
        </w:rPr>
      </w:pPr>
      <w:r>
        <w:rPr>
          <w:rStyle w:val="c0"/>
          <w:color w:val="000000"/>
        </w:rPr>
        <w:t xml:space="preserve">                                </w:t>
      </w:r>
      <w:r w:rsidRPr="00D231AB">
        <w:rPr>
          <w:rStyle w:val="c0"/>
          <w:b/>
          <w:color w:val="000000"/>
        </w:rPr>
        <w:t>Темы творческих работ и заданий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«Традиции моей семьи»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«История семейной реликвии»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«Мое родословное древо»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«Значение религии в жизни человека и общества»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 «Памятники религиозной культуры  в моем городе»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«Памятники в моем городе»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 «Мое отношение к России»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«С чего начинается Родина»</w:t>
      </w:r>
    </w:p>
    <w:p w:rsidR="00F05B2C" w:rsidRDefault="00F05B2C" w:rsidP="00F05B2C">
      <w:pPr>
        <w:ind w:left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«Герои России»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«Вклад моей семьи в благополучие и процветание Отечества»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«Мой дедушка – защитник Родины»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«Профессиональное древо моей семьи»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«Профессиональная династия»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«Спасти и сохранить»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«Христианские святыни Белогорья»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«Христианские святыни России»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«Иудаизм в России»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«Ислам в России»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«Буддийские монастыри»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«Религия и искусство» электронный альбом</w:t>
      </w:r>
    </w:p>
    <w:p w:rsidR="00F05B2C" w:rsidRDefault="00F05B2C" w:rsidP="00F05B2C">
      <w:pPr>
        <w:ind w:left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«Библия – Книга Книг»</w:t>
      </w:r>
    </w:p>
    <w:p w:rsidR="00F05B2C" w:rsidRDefault="00F05B2C" w:rsidP="00F05B2C">
      <w:pPr>
        <w:ind w:left="360"/>
        <w:jc w:val="both"/>
        <w:rPr>
          <w:rFonts w:ascii="Arial" w:hAnsi="Arial" w:cs="Arial"/>
          <w:color w:val="000000"/>
        </w:rPr>
      </w:pPr>
    </w:p>
    <w:p w:rsidR="00F05B2C" w:rsidRDefault="00F05B2C" w:rsidP="00F05B2C">
      <w:pPr>
        <w:widowControl w:val="0"/>
        <w:suppressAutoHyphens/>
        <w:spacing w:line="276" w:lineRule="auto"/>
        <w:jc w:val="both"/>
        <w:sectPr w:rsidR="00F05B2C" w:rsidSect="0005026D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F05B2C" w:rsidRPr="008A57C1" w:rsidRDefault="00F05B2C" w:rsidP="00F05B2C">
      <w:pPr>
        <w:widowControl w:val="0"/>
        <w:suppressAutoHyphens/>
        <w:spacing w:line="276" w:lineRule="auto"/>
        <w:ind w:left="720"/>
        <w:jc w:val="both"/>
      </w:pPr>
    </w:p>
    <w:p w:rsidR="00F05B2C" w:rsidRPr="008A57C1" w:rsidRDefault="00F05B2C" w:rsidP="00F05B2C">
      <w:pPr>
        <w:jc w:val="center"/>
        <w:rPr>
          <w:b/>
        </w:rPr>
      </w:pPr>
      <w:r w:rsidRPr="008A57C1">
        <w:rPr>
          <w:b/>
        </w:rPr>
        <w:t xml:space="preserve">Содержание  </w:t>
      </w:r>
      <w:r>
        <w:rPr>
          <w:b/>
        </w:rPr>
        <w:t>учебного предмета обществознание</w:t>
      </w:r>
    </w:p>
    <w:p w:rsidR="00F05B2C" w:rsidRPr="008A57C1" w:rsidRDefault="00F05B2C" w:rsidP="00F05B2C">
      <w:pPr>
        <w:jc w:val="center"/>
        <w:rPr>
          <w:b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11194"/>
      </w:tblGrid>
      <w:tr w:rsidR="00F05B2C" w:rsidRPr="008A57C1" w:rsidTr="0066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2C" w:rsidRPr="008A57C1" w:rsidRDefault="00F05B2C" w:rsidP="008C51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7C1">
              <w:rPr>
                <w:b/>
              </w:rPr>
              <w:t xml:space="preserve">№ </w:t>
            </w:r>
            <w:proofErr w:type="spellStart"/>
            <w:proofErr w:type="gramStart"/>
            <w:r w:rsidRPr="008A57C1">
              <w:rPr>
                <w:b/>
              </w:rPr>
              <w:t>п</w:t>
            </w:r>
            <w:proofErr w:type="spellEnd"/>
            <w:proofErr w:type="gramEnd"/>
            <w:r w:rsidRPr="008A57C1">
              <w:rPr>
                <w:b/>
              </w:rPr>
              <w:t>/</w:t>
            </w:r>
            <w:proofErr w:type="spellStart"/>
            <w:r w:rsidRPr="008A57C1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2C" w:rsidRPr="008A57C1" w:rsidRDefault="00F05B2C" w:rsidP="008C51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7C1">
              <w:rPr>
                <w:b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2C" w:rsidRPr="008A57C1" w:rsidRDefault="00F05B2C" w:rsidP="008C51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7C1">
              <w:rPr>
                <w:b/>
              </w:rPr>
              <w:t>Необходимое количество часов для ее изучения</w:t>
            </w: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2C" w:rsidRPr="008A57C1" w:rsidRDefault="00F05B2C" w:rsidP="008C51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7C1">
              <w:rPr>
                <w:b/>
              </w:rPr>
              <w:t xml:space="preserve">Основные изучаемые вопросы темы </w:t>
            </w:r>
          </w:p>
        </w:tc>
      </w:tr>
      <w:tr w:rsidR="00F05B2C" w:rsidRPr="008A57C1" w:rsidTr="0066089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8A57C1" w:rsidRDefault="00F05B2C" w:rsidP="008C51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D6797C" w:rsidRDefault="00F05B2C" w:rsidP="008C514E">
            <w:pPr>
              <w:widowControl w:val="0"/>
              <w:autoSpaceDE w:val="0"/>
              <w:autoSpaceDN w:val="0"/>
              <w:adjustRightInd w:val="0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Default="00F05B2C" w:rsidP="008C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1час</w:t>
            </w: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Default="00F05B2C" w:rsidP="008C514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</w:tr>
      <w:tr w:rsidR="00F05B2C" w:rsidRPr="008A57C1" w:rsidTr="0066089E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8A57C1" w:rsidRDefault="00F05B2C" w:rsidP="008C51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D6797C" w:rsidRDefault="00F05B2C" w:rsidP="008C514E">
            <w:pPr>
              <w:widowControl w:val="0"/>
              <w:autoSpaceDE w:val="0"/>
              <w:autoSpaceDN w:val="0"/>
              <w:adjustRightInd w:val="0"/>
            </w:pPr>
            <w:r w:rsidRPr="00D6797C">
              <w:rPr>
                <w:rStyle w:val="c3"/>
                <w:bCs/>
                <w:color w:val="000000"/>
              </w:rPr>
              <w:t>В мире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8A57C1" w:rsidRDefault="00F05B2C" w:rsidP="008C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4 </w:t>
            </w:r>
            <w:r w:rsidRPr="008A57C1">
              <w:t>час</w:t>
            </w:r>
            <w:r>
              <w:t>а</w:t>
            </w: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BB0348" w:rsidRDefault="00F05B2C" w:rsidP="00BB034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Величие  российской  культуры.  Российская  культура  –  плод  усилий  разных народов.  Деятели  науки  и  культуры  –  представителей  разных  национальностей  (К. Брюллов,  И.  Репин,  К.  Станиславский,  Ш.  </w:t>
            </w:r>
            <w:proofErr w:type="spellStart"/>
            <w:r>
              <w:rPr>
                <w:rStyle w:val="c0"/>
                <w:color w:val="000000"/>
              </w:rPr>
              <w:t>Алейхем</w:t>
            </w:r>
            <w:proofErr w:type="spellEnd"/>
            <w:r>
              <w:rPr>
                <w:rStyle w:val="c0"/>
                <w:color w:val="000000"/>
              </w:rPr>
              <w:t xml:space="preserve">,  Г.  Уланова,  Д.  Шостакович,  Р. Гамзатов, Л. Лихачев, С. </w:t>
            </w:r>
            <w:proofErr w:type="spellStart"/>
            <w:r>
              <w:rPr>
                <w:rStyle w:val="c0"/>
                <w:color w:val="000000"/>
              </w:rPr>
              <w:t>Эрьзя</w:t>
            </w:r>
            <w:proofErr w:type="spellEnd"/>
            <w:r>
              <w:rPr>
                <w:rStyle w:val="c0"/>
                <w:color w:val="000000"/>
              </w:rPr>
              <w:t xml:space="preserve">, Ю. </w:t>
            </w:r>
            <w:proofErr w:type="spellStart"/>
            <w:r>
              <w:rPr>
                <w:rStyle w:val="c0"/>
                <w:color w:val="000000"/>
              </w:rPr>
              <w:t>Рытхэу</w:t>
            </w:r>
            <w:proofErr w:type="spellEnd"/>
            <w:r>
              <w:rPr>
                <w:rStyle w:val="c0"/>
                <w:color w:val="000000"/>
              </w:rPr>
              <w:t xml:space="preserve"> и др.).  Человек  –  творец  и  носитель  культуры.  Вне  культуры  жизнь  человека невозможна. Вклад личности в культуру зависит от ее таланта, способностей,  упорства. Законы нравственности – часть культуры общества. Источники, создающие нравственные установки.</w:t>
            </w:r>
          </w:p>
        </w:tc>
      </w:tr>
      <w:tr w:rsidR="00F05B2C" w:rsidRPr="008A57C1" w:rsidTr="0066089E">
        <w:trPr>
          <w:trHeight w:val="1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8A57C1" w:rsidRDefault="00F05B2C" w:rsidP="008C51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D6797C" w:rsidRDefault="00F05B2C" w:rsidP="008C514E">
            <w:pPr>
              <w:widowControl w:val="0"/>
              <w:autoSpaceDE w:val="0"/>
              <w:autoSpaceDN w:val="0"/>
              <w:adjustRightInd w:val="0"/>
            </w:pPr>
            <w:r w:rsidRPr="00D6797C">
              <w:rPr>
                <w:rStyle w:val="c3"/>
                <w:bCs/>
                <w:color w:val="000000"/>
              </w:rPr>
              <w:t>Нравственные ценности российского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8A57C1" w:rsidRDefault="00F05B2C" w:rsidP="008C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  <w:r w:rsidRPr="008A57C1">
              <w:t xml:space="preserve"> </w:t>
            </w:r>
            <w:r>
              <w:t>часов</w:t>
            </w: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BB0348" w:rsidRDefault="00F05B2C" w:rsidP="00BB034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«Береги  землю  родимую,  как  мать  любимую».  Представления  о  патриотизме  в фольклоре разных народов. Герои национального эпоса разных народов (</w:t>
            </w:r>
            <w:proofErr w:type="spellStart"/>
            <w:r>
              <w:rPr>
                <w:rStyle w:val="c0"/>
                <w:color w:val="000000"/>
              </w:rPr>
              <w:t>Улып</w:t>
            </w:r>
            <w:proofErr w:type="spellEnd"/>
            <w:r>
              <w:rPr>
                <w:rStyle w:val="c0"/>
                <w:color w:val="000000"/>
              </w:rPr>
              <w:t xml:space="preserve">, </w:t>
            </w:r>
            <w:proofErr w:type="spellStart"/>
            <w:r>
              <w:rPr>
                <w:rStyle w:val="c0"/>
                <w:color w:val="000000"/>
              </w:rPr>
              <w:t>Сияжар</w:t>
            </w:r>
            <w:proofErr w:type="spellEnd"/>
            <w:r>
              <w:rPr>
                <w:rStyle w:val="c0"/>
                <w:color w:val="000000"/>
              </w:rPr>
              <w:t xml:space="preserve">, </w:t>
            </w:r>
            <w:proofErr w:type="spellStart"/>
            <w:r>
              <w:rPr>
                <w:rStyle w:val="c0"/>
                <w:color w:val="000000"/>
              </w:rPr>
              <w:t>Боотур</w:t>
            </w:r>
            <w:proofErr w:type="spellEnd"/>
            <w:r>
              <w:rPr>
                <w:rStyle w:val="c0"/>
                <w:color w:val="000000"/>
              </w:rPr>
              <w:t>, Урал-батыр и др.). Жизнь  ратными  подвигами  полна.  Реальные  примеры  выражения патриотических  чувств  в  истории  России  (Дмитрий  Донской,  Кузьма  Минин,  Иван Сусанин,  Надежда  Дурова  и  др.).  Деятели  разных  конфессий  –  патриоты  (Сергий Радонежский,  </w:t>
            </w:r>
            <w:proofErr w:type="spellStart"/>
            <w:r>
              <w:rPr>
                <w:rStyle w:val="c0"/>
                <w:color w:val="000000"/>
              </w:rPr>
              <w:t>Рабби</w:t>
            </w:r>
            <w:proofErr w:type="spellEnd"/>
            <w:r>
              <w:rPr>
                <w:rStyle w:val="c0"/>
                <w:color w:val="000000"/>
              </w:rPr>
              <w:t xml:space="preserve">  </w:t>
            </w:r>
            <w:proofErr w:type="spellStart"/>
            <w:r>
              <w:rPr>
                <w:rStyle w:val="c0"/>
                <w:color w:val="000000"/>
              </w:rPr>
              <w:t>Шнеур-Залман</w:t>
            </w:r>
            <w:proofErr w:type="spellEnd"/>
            <w:r>
              <w:rPr>
                <w:rStyle w:val="c0"/>
                <w:color w:val="000000"/>
              </w:rPr>
              <w:t xml:space="preserve">  и  др.).  Вклад  народов  нашей  страны  в  победу  над фашизмом. В труде – красота человека. Тема труда в фольклоре разных народов (сказках, легендах, пословицах). «Плод  добрых  трудов  славен…».  Буддизм,  ислам,  христианство  о  труде  и трудолюбии. Люди  труда.  Примеры  самоотверженного  труда  людей  разной  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 Роль заповедников в сохранении природных объектов. Заповедники на карте России.  Семья – хранитель духовных ценностей. </w:t>
            </w:r>
            <w:proofErr w:type="spellStart"/>
            <w:r>
              <w:rPr>
                <w:rStyle w:val="c0"/>
                <w:color w:val="000000"/>
              </w:rPr>
              <w:t>Рольсемьи</w:t>
            </w:r>
            <w:proofErr w:type="spellEnd"/>
            <w:r>
              <w:rPr>
                <w:rStyle w:val="c0"/>
                <w:color w:val="000000"/>
              </w:rPr>
              <w:t xml:space="preserve"> в жизни человека. Любовь, искренность,  симпатия,  взаимопомощь  и  поддержка  –  главные  семейные  ценности.  О любви  и  милосердии  в  разных  религиях.  Семейные  ценности  в  православии,  буддизме, исламе,  иудаизме.  Взаимоотношения  членов семьи.  Отражение  ценностей  семьи  в фольклоре разных народов. Семья – первый трудовой коллектив.</w:t>
            </w:r>
          </w:p>
        </w:tc>
      </w:tr>
      <w:tr w:rsidR="00F05B2C" w:rsidRPr="008A57C1" w:rsidTr="0066089E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8A57C1" w:rsidRDefault="00F05B2C" w:rsidP="008C51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D6797C" w:rsidRDefault="00F05B2C" w:rsidP="008C514E">
            <w:pPr>
              <w:widowControl w:val="0"/>
              <w:autoSpaceDE w:val="0"/>
              <w:autoSpaceDN w:val="0"/>
              <w:adjustRightInd w:val="0"/>
            </w:pPr>
            <w:r w:rsidRPr="00D6797C">
              <w:rPr>
                <w:rStyle w:val="c3"/>
                <w:bCs/>
                <w:color w:val="000000"/>
              </w:rPr>
              <w:t>Религия и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8A57C1" w:rsidRDefault="00F05B2C" w:rsidP="008C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8A57C1">
              <w:t>часов</w:t>
            </w: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BB0348" w:rsidRDefault="00F05B2C" w:rsidP="00BB034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 xml:space="preserve">Роль  религии  в  развитии  культуры.  Вклад  религии  в  развитие  материальной и духовной культуры общества.  Культурное  наследие  христианской  Руси.  Принятие  христианства  на  Руси, влияние  Византии.  Христианская  вера  и  образование  в  Древней  Руси.  Великие  князья Древней  Руси  и  их  влияние  на  развитие  образования.  Православный  храм  (внешние особенности,  внутреннее  убранство). Духовная  музыка.  Богослужебное  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 в  сокровищницу  мировой  культуры.    Декоративно-прикладное  искусство народов, </w:t>
            </w:r>
            <w:r>
              <w:rPr>
                <w:rStyle w:val="c0"/>
                <w:color w:val="000000"/>
              </w:rPr>
              <w:lastRenderedPageBreak/>
              <w:t> исповедующих  ислам.  Мечеть  –  часть  исламской культуры.  Исламский календарь. Иудаизм  и  культура.  Возникновение  иудаизма.  Тора  –  Пятикнижие  Моисея. Синагога  –  молельный  дом иудеев.  Особенности  внутреннего  убранства  синагоги. Священная история иудеев  в сюжетах мировой живописи. Еврейский календарь. Культурные  традиции  буддизма.  Распространение  буддизма  в  России. Культовые сооружения буддистов. Буддийские монастыри. Искусство танка. Буддийский календарь.</w:t>
            </w:r>
          </w:p>
        </w:tc>
      </w:tr>
      <w:tr w:rsidR="00F05B2C" w:rsidRPr="008A57C1" w:rsidTr="0066089E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8A57C1" w:rsidRDefault="00F05B2C" w:rsidP="008C51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D6797C" w:rsidRDefault="00F05B2C" w:rsidP="008C514E">
            <w:pPr>
              <w:widowControl w:val="0"/>
              <w:autoSpaceDE w:val="0"/>
              <w:autoSpaceDN w:val="0"/>
              <w:adjustRightInd w:val="0"/>
            </w:pPr>
            <w:r w:rsidRPr="00D6797C">
              <w:rPr>
                <w:rStyle w:val="c3"/>
                <w:bCs/>
                <w:color w:val="000000"/>
              </w:rPr>
              <w:t>Как сохранить духовные ценности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8A57C1" w:rsidRDefault="00F05B2C" w:rsidP="008C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8A57C1">
              <w:t>часов</w:t>
            </w: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Default="00F05B2C" w:rsidP="008C514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Забота  государства  о  сохранении  духовных  ценностей.  Конституционные гарантии  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 меценаты России.  </w:t>
            </w:r>
          </w:p>
          <w:p w:rsidR="00F05B2C" w:rsidRPr="008A57C1" w:rsidRDefault="00F05B2C" w:rsidP="008C51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5B2C" w:rsidRPr="008A57C1" w:rsidTr="0066089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8A57C1" w:rsidRDefault="00F05B2C" w:rsidP="008C51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D6797C" w:rsidRDefault="00F05B2C" w:rsidP="008C514E">
            <w:pPr>
              <w:widowControl w:val="0"/>
              <w:autoSpaceDE w:val="0"/>
              <w:autoSpaceDN w:val="0"/>
              <w:adjustRightInd w:val="0"/>
            </w:pPr>
            <w:r w:rsidRPr="00D6797C">
              <w:rPr>
                <w:rStyle w:val="c3"/>
                <w:bCs/>
                <w:color w:val="000000"/>
              </w:rPr>
              <w:t>Твой духовный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8A57C1" w:rsidRDefault="00F05B2C" w:rsidP="008C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Pr="008A57C1">
              <w:t>часа</w:t>
            </w: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BB0348" w:rsidRDefault="00F05B2C" w:rsidP="00BB034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Что  составляет  твой  духовный  мир.  Образованность  человека,  его  интересы, увлечения,  симпатии,  радости,  нравственные  качества  личности  –  составляющие духовного  мира.  Культура  поведения  человека.  Этикет  в  разных  жизненных  ситуациях. Нравственные качества человека.  </w:t>
            </w:r>
          </w:p>
        </w:tc>
      </w:tr>
      <w:tr w:rsidR="00F05B2C" w:rsidRPr="008A57C1" w:rsidTr="0066089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8A57C1" w:rsidRDefault="00F05B2C" w:rsidP="008C514E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D6797C" w:rsidRDefault="00F05B2C" w:rsidP="008C514E">
            <w:pPr>
              <w:widowControl w:val="0"/>
              <w:autoSpaceDE w:val="0"/>
              <w:autoSpaceDN w:val="0"/>
              <w:adjustRightInd w:val="0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Default="00F05B2C" w:rsidP="008C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34часа</w:t>
            </w: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Default="00F05B2C" w:rsidP="008C514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</w:tr>
    </w:tbl>
    <w:p w:rsidR="00F05B2C" w:rsidRDefault="00F05B2C" w:rsidP="00F05B2C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ascii="Arial" w:hAnsi="Arial" w:cs="Arial"/>
          <w:color w:val="000000"/>
          <w:sz w:val="22"/>
          <w:szCs w:val="22"/>
        </w:rPr>
      </w:pPr>
    </w:p>
    <w:p w:rsidR="00F05B2C" w:rsidRDefault="00F05B2C" w:rsidP="00F05B2C">
      <w:pPr>
        <w:pStyle w:val="c4"/>
        <w:shd w:val="clear" w:color="auto" w:fill="FFFFFF"/>
        <w:spacing w:before="0" w:beforeAutospacing="0" w:after="0" w:afterAutospacing="0"/>
        <w:ind w:firstLine="884"/>
        <w:jc w:val="center"/>
        <w:rPr>
          <w:rStyle w:val="c3"/>
          <w:b/>
          <w:bCs/>
          <w:color w:val="000000"/>
        </w:rPr>
      </w:pPr>
    </w:p>
    <w:p w:rsidR="00F05B2C" w:rsidRDefault="00F05B2C" w:rsidP="00F05B2C">
      <w:pPr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                                                              </w:t>
      </w:r>
    </w:p>
    <w:p w:rsidR="00F05B2C" w:rsidRPr="0006750B" w:rsidRDefault="00F05B2C" w:rsidP="00F05B2C">
      <w:pPr>
        <w:rPr>
          <w:b/>
        </w:rPr>
      </w:pPr>
      <w:r>
        <w:rPr>
          <w:rStyle w:val="c3"/>
          <w:b/>
          <w:bCs/>
          <w:color w:val="000000"/>
        </w:rPr>
        <w:t xml:space="preserve">                                                              </w:t>
      </w:r>
      <w:r w:rsidRPr="0006750B">
        <w:rPr>
          <w:b/>
        </w:rPr>
        <w:t xml:space="preserve">Учебно-тематический план по </w:t>
      </w:r>
      <w:r>
        <w:rPr>
          <w:b/>
        </w:rPr>
        <w:t>ОДНКНР 5</w:t>
      </w:r>
      <w:r w:rsidRPr="0006750B">
        <w:rPr>
          <w:b/>
        </w:rPr>
        <w:t xml:space="preserve"> класс</w:t>
      </w:r>
    </w:p>
    <w:p w:rsidR="00F05B2C" w:rsidRPr="0006750B" w:rsidRDefault="00F05B2C" w:rsidP="00F05B2C">
      <w:pPr>
        <w:jc w:val="center"/>
        <w:rPr>
          <w:b/>
        </w:rPr>
      </w:pPr>
    </w:p>
    <w:p w:rsidR="00F05B2C" w:rsidRPr="0006750B" w:rsidRDefault="00F05B2C" w:rsidP="00BB0348">
      <w:pPr>
        <w:rPr>
          <w:b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268"/>
        <w:gridCol w:w="2127"/>
        <w:gridCol w:w="2551"/>
        <w:gridCol w:w="2828"/>
      </w:tblGrid>
      <w:tr w:rsidR="00F05B2C" w:rsidRPr="0006750B" w:rsidTr="008C514E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0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0B">
              <w:rPr>
                <w:rFonts w:ascii="Times New Roman" w:hAnsi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0B">
              <w:rPr>
                <w:rFonts w:ascii="Times New Roman" w:hAnsi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06750B" w:rsidRDefault="00F05B2C" w:rsidP="008C514E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0B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</w:tr>
      <w:tr w:rsidR="00F05B2C" w:rsidRPr="0006750B" w:rsidTr="008C514E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2C" w:rsidRPr="0006750B" w:rsidRDefault="00F05B2C" w:rsidP="008C514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2C" w:rsidRPr="0006750B" w:rsidRDefault="00F05B2C" w:rsidP="008C514E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0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0B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F05B2C" w:rsidRPr="0006750B" w:rsidTr="008C51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06750B" w:rsidRDefault="00F05B2C" w:rsidP="008C514E">
            <w:pPr>
              <w:pStyle w:val="a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0B">
              <w:rPr>
                <w:rFonts w:ascii="Times New Roman" w:hAnsi="Times New Roman"/>
                <w:sz w:val="24"/>
                <w:szCs w:val="24"/>
              </w:rPr>
              <w:t>1.Введение</w:t>
            </w:r>
          </w:p>
          <w:p w:rsidR="00F05B2C" w:rsidRPr="0006750B" w:rsidRDefault="00F05B2C" w:rsidP="008C514E">
            <w:pPr>
              <w:pStyle w:val="a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06750B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2C" w:rsidRPr="0006750B" w:rsidTr="008C51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0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231AB"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</w:rPr>
              <w:t>В мире культуры</w:t>
            </w:r>
          </w:p>
          <w:p w:rsidR="00F05B2C" w:rsidRPr="0006750B" w:rsidRDefault="00F05B2C" w:rsidP="008C514E">
            <w:pPr>
              <w:pStyle w:val="a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2C" w:rsidRPr="0006750B" w:rsidTr="008C51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snapToGrid w:val="0"/>
              <w:spacing w:line="276" w:lineRule="auto"/>
            </w:pPr>
            <w:r w:rsidRPr="0006750B">
              <w:t xml:space="preserve">3. </w:t>
            </w:r>
            <w:r w:rsidRPr="00D6797C">
              <w:rPr>
                <w:rStyle w:val="c3"/>
                <w:bCs/>
                <w:color w:val="000000"/>
              </w:rPr>
              <w:t>Нравственные ценности российского народа</w:t>
            </w:r>
          </w:p>
          <w:p w:rsidR="00F05B2C" w:rsidRPr="0006750B" w:rsidRDefault="00F05B2C" w:rsidP="008C514E">
            <w:pPr>
              <w:snapToGri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06750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рассуждение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2C" w:rsidRPr="0006750B" w:rsidTr="008C51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snapToGrid w:val="0"/>
              <w:spacing w:line="276" w:lineRule="auto"/>
            </w:pPr>
            <w:r w:rsidRPr="0006750B">
              <w:lastRenderedPageBreak/>
              <w:t xml:space="preserve">4. </w:t>
            </w:r>
            <w:r w:rsidRPr="00D6797C">
              <w:rPr>
                <w:rStyle w:val="c3"/>
                <w:bCs/>
                <w:color w:val="000000"/>
              </w:rPr>
              <w:t>Религия и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06750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С.р. проект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2C" w:rsidRPr="0006750B" w:rsidTr="008C51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snapToGrid w:val="0"/>
              <w:spacing w:line="276" w:lineRule="auto"/>
            </w:pPr>
            <w:r w:rsidRPr="0006750B">
              <w:t xml:space="preserve">5. </w:t>
            </w:r>
            <w:r w:rsidRPr="00D6797C">
              <w:rPr>
                <w:rStyle w:val="c3"/>
                <w:bCs/>
                <w:color w:val="000000"/>
              </w:rPr>
              <w:t>Как сохранить духовные ценности</w:t>
            </w:r>
          </w:p>
          <w:p w:rsidR="00F05B2C" w:rsidRPr="0006750B" w:rsidRDefault="00F05B2C" w:rsidP="008C514E">
            <w:pPr>
              <w:snapToGri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6750B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2C" w:rsidRPr="0006750B" w:rsidTr="008C51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snapToGrid w:val="0"/>
              <w:spacing w:line="276" w:lineRule="auto"/>
            </w:pPr>
            <w:r w:rsidRPr="0006750B">
              <w:t xml:space="preserve">6. </w:t>
            </w:r>
            <w:r w:rsidRPr="00D6797C">
              <w:rPr>
                <w:rStyle w:val="c3"/>
                <w:bCs/>
                <w:color w:val="000000"/>
              </w:rPr>
              <w:t>Твой духовный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С.р.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2C" w:rsidRPr="0006750B" w:rsidTr="008C51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0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2C" w:rsidRPr="0006750B" w:rsidRDefault="00F05B2C" w:rsidP="008C514E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B2C" w:rsidRDefault="00F05B2C" w:rsidP="00F05B2C">
      <w:pPr>
        <w:jc w:val="center"/>
        <w:rPr>
          <w:b/>
        </w:rPr>
      </w:pPr>
    </w:p>
    <w:p w:rsidR="00F05B2C" w:rsidRDefault="00F05B2C" w:rsidP="00F05B2C">
      <w:pPr>
        <w:jc w:val="center"/>
        <w:rPr>
          <w:b/>
        </w:rPr>
      </w:pPr>
    </w:p>
    <w:p w:rsidR="00F05B2C" w:rsidRDefault="00F05B2C" w:rsidP="00F05B2C">
      <w:pPr>
        <w:jc w:val="center"/>
        <w:rPr>
          <w:b/>
        </w:rPr>
      </w:pPr>
    </w:p>
    <w:p w:rsidR="00F05B2C" w:rsidRDefault="00F05B2C" w:rsidP="00F05B2C">
      <w:pPr>
        <w:jc w:val="center"/>
        <w:rPr>
          <w:b/>
        </w:rPr>
      </w:pPr>
    </w:p>
    <w:p w:rsidR="00F05B2C" w:rsidRDefault="00F05B2C" w:rsidP="00F05B2C">
      <w:pPr>
        <w:jc w:val="center"/>
        <w:rPr>
          <w:b/>
        </w:rPr>
      </w:pPr>
    </w:p>
    <w:p w:rsidR="00F05B2C" w:rsidRDefault="00F05B2C" w:rsidP="00F05B2C">
      <w:pPr>
        <w:jc w:val="center"/>
        <w:rPr>
          <w:b/>
        </w:rPr>
      </w:pPr>
    </w:p>
    <w:p w:rsidR="00F05B2C" w:rsidRDefault="00F05B2C" w:rsidP="00F05B2C">
      <w:pPr>
        <w:jc w:val="center"/>
        <w:rPr>
          <w:b/>
        </w:rPr>
      </w:pPr>
    </w:p>
    <w:p w:rsidR="00F05B2C" w:rsidRDefault="00F05B2C" w:rsidP="00F05B2C">
      <w:pPr>
        <w:jc w:val="center"/>
        <w:rPr>
          <w:b/>
        </w:rPr>
      </w:pPr>
    </w:p>
    <w:p w:rsidR="00F05B2C" w:rsidRDefault="00F05B2C" w:rsidP="00F05B2C">
      <w:pPr>
        <w:jc w:val="center"/>
        <w:rPr>
          <w:b/>
        </w:rPr>
      </w:pPr>
    </w:p>
    <w:p w:rsidR="00BB0348" w:rsidRDefault="00BB0348" w:rsidP="00F05B2C">
      <w:pPr>
        <w:jc w:val="center"/>
        <w:rPr>
          <w:b/>
        </w:rPr>
      </w:pPr>
    </w:p>
    <w:p w:rsidR="00BB0348" w:rsidRDefault="00BB0348" w:rsidP="00F05B2C">
      <w:pPr>
        <w:jc w:val="center"/>
        <w:rPr>
          <w:b/>
        </w:rPr>
      </w:pPr>
    </w:p>
    <w:p w:rsidR="00F05B2C" w:rsidRDefault="00F05B2C" w:rsidP="00F05B2C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66089E" w:rsidRDefault="0066089E" w:rsidP="000E50B6">
      <w:pPr>
        <w:jc w:val="center"/>
        <w:rPr>
          <w:b/>
        </w:rPr>
      </w:pPr>
    </w:p>
    <w:p w:rsidR="000E50B6" w:rsidRPr="005F524E" w:rsidRDefault="000E50B6" w:rsidP="000E50B6">
      <w:pPr>
        <w:jc w:val="center"/>
        <w:rPr>
          <w:b/>
        </w:rPr>
      </w:pPr>
      <w:r w:rsidRPr="005F524E">
        <w:rPr>
          <w:b/>
        </w:rPr>
        <w:lastRenderedPageBreak/>
        <w:t xml:space="preserve">Календарно-тематическое планирование по  </w:t>
      </w:r>
      <w:r>
        <w:rPr>
          <w:b/>
        </w:rPr>
        <w:t>ОДКНР 5</w:t>
      </w:r>
      <w:r w:rsidRPr="005F524E">
        <w:rPr>
          <w:b/>
        </w:rPr>
        <w:t xml:space="preserve"> класс</w:t>
      </w:r>
    </w:p>
    <w:p w:rsidR="000E50B6" w:rsidRPr="005F524E" w:rsidRDefault="000E50B6" w:rsidP="000E50B6">
      <w:pPr>
        <w:pStyle w:val="a3"/>
        <w:spacing w:line="280" w:lineRule="exact"/>
        <w:ind w:left="0" w:firstLine="10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>на 20</w:t>
      </w:r>
      <w:r w:rsidR="0066089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– 202</w:t>
      </w:r>
      <w:r w:rsidR="0066089E">
        <w:rPr>
          <w:rFonts w:ascii="Times New Roman" w:hAnsi="Times New Roman"/>
          <w:b/>
        </w:rPr>
        <w:t>1</w:t>
      </w:r>
      <w:r w:rsidRPr="005F524E">
        <w:rPr>
          <w:rFonts w:ascii="Times New Roman" w:hAnsi="Times New Roman"/>
          <w:b/>
        </w:rPr>
        <w:t xml:space="preserve">  учебный год</w:t>
      </w:r>
      <w:r w:rsidRPr="005F524E">
        <w:rPr>
          <w:rFonts w:ascii="Times New Roman" w:hAnsi="Times New Roman"/>
          <w:sz w:val="28"/>
        </w:rPr>
        <w:t xml:space="preserve"> </w:t>
      </w:r>
    </w:p>
    <w:p w:rsidR="000E50B6" w:rsidRDefault="000E50B6" w:rsidP="000E50B6">
      <w:pPr>
        <w:pStyle w:val="a3"/>
        <w:spacing w:line="280" w:lineRule="exact"/>
        <w:ind w:left="0" w:firstLine="1069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37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4"/>
        <w:gridCol w:w="1415"/>
        <w:gridCol w:w="1290"/>
        <w:gridCol w:w="5810"/>
        <w:gridCol w:w="1696"/>
      </w:tblGrid>
      <w:tr w:rsidR="0066089E" w:rsidRPr="00A040BB" w:rsidTr="0066089E">
        <w:tc>
          <w:tcPr>
            <w:tcW w:w="954" w:type="dxa"/>
            <w:vMerge w:val="restart"/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  <w:rPr>
                <w:b/>
              </w:rPr>
            </w:pPr>
            <w:r w:rsidRPr="00A040BB"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05" w:type="dxa"/>
            <w:gridSpan w:val="2"/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810" w:type="dxa"/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  <w:rPr>
                <w:b/>
              </w:rPr>
            </w:pPr>
            <w:r w:rsidRPr="00A040BB">
              <w:rPr>
                <w:b/>
              </w:rPr>
              <w:t>Тема урока</w:t>
            </w:r>
          </w:p>
        </w:tc>
        <w:tc>
          <w:tcPr>
            <w:tcW w:w="1696" w:type="dxa"/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66089E" w:rsidRPr="00A040BB" w:rsidTr="0066089E">
        <w:tc>
          <w:tcPr>
            <w:tcW w:w="954" w:type="dxa"/>
            <w:vMerge/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C43B7" w:rsidRDefault="0066089E" w:rsidP="0066089E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C43B7" w:rsidRDefault="0066089E" w:rsidP="0066089E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810" w:type="dxa"/>
          </w:tcPr>
          <w:p w:rsidR="0066089E" w:rsidRPr="005F524E" w:rsidRDefault="0066089E" w:rsidP="0066089E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5F524E">
              <w:rPr>
                <w:b/>
              </w:rPr>
              <w:t>Введение</w:t>
            </w:r>
          </w:p>
        </w:tc>
        <w:tc>
          <w:tcPr>
            <w:tcW w:w="1696" w:type="dxa"/>
          </w:tcPr>
          <w:p w:rsidR="0066089E" w:rsidRDefault="0066089E" w:rsidP="0066089E">
            <w:pPr>
              <w:rPr>
                <w:b/>
              </w:rPr>
            </w:pP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DF1FFD" w:rsidRDefault="0066089E" w:rsidP="0066089E">
            <w:pPr>
              <w:tabs>
                <w:tab w:val="left" w:pos="8931"/>
              </w:tabs>
              <w:ind w:right="283"/>
            </w:pPr>
            <w:r>
              <w:t xml:space="preserve">    </w:t>
            </w:r>
            <w:r w:rsidRPr="00DF1FFD">
              <w:t>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07.09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  <w:tcBorders>
              <w:left w:val="single" w:sz="4" w:space="0" w:color="auto"/>
            </w:tcBorders>
          </w:tcPr>
          <w:p w:rsidR="0066089E" w:rsidRPr="00C93D7A" w:rsidRDefault="0066089E" w:rsidP="0066089E">
            <w:pPr>
              <w:jc w:val="both"/>
            </w:pPr>
            <w:r w:rsidRPr="00A040BB">
              <w:t xml:space="preserve">Введение 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469" w:type="dxa"/>
            <w:gridSpan w:val="4"/>
            <w:tcBorders>
              <w:right w:val="single" w:sz="4" w:space="0" w:color="auto"/>
            </w:tcBorders>
          </w:tcPr>
          <w:p w:rsidR="0066089E" w:rsidRPr="005F524E" w:rsidRDefault="0066089E" w:rsidP="0066089E">
            <w:pPr>
              <w:jc w:val="center"/>
              <w:rPr>
                <w:b/>
              </w:rPr>
            </w:pPr>
            <w:r w:rsidRPr="00304FA6">
              <w:rPr>
                <w:rStyle w:val="c3"/>
                <w:b/>
                <w:bCs/>
                <w:color w:val="000000"/>
              </w:rPr>
              <w:t>В мире культуры</w:t>
            </w:r>
            <w:r>
              <w:rPr>
                <w:b/>
              </w:rPr>
              <w:t xml:space="preserve"> (4ч)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6089E" w:rsidRPr="00304FA6" w:rsidRDefault="0066089E" w:rsidP="0066089E">
            <w:pPr>
              <w:jc w:val="center"/>
              <w:rPr>
                <w:rStyle w:val="c3"/>
                <w:b/>
                <w:bCs/>
                <w:color w:val="000000"/>
              </w:rPr>
            </w:pP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</w:pPr>
            <w:r>
              <w:t xml:space="preserve">    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14.09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 w:rsidRPr="00304FA6">
              <w:t>Величие многон</w:t>
            </w:r>
            <w:r>
              <w:t>ациональной российской культуры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304FA6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</w:pPr>
            <w:r>
              <w:t xml:space="preserve">    </w:t>
            </w:r>
            <w:r w:rsidRPr="00A040BB">
              <w:t>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r>
              <w:t>21.09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/>
        </w:tc>
        <w:tc>
          <w:tcPr>
            <w:tcW w:w="5810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r w:rsidRPr="00142C33">
              <w:t>Деятели российской культуры и их произведения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6089E" w:rsidRPr="00142C33" w:rsidRDefault="0066089E" w:rsidP="0066089E"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</w:pPr>
            <w:r>
              <w:t xml:space="preserve">    </w:t>
            </w:r>
            <w:r w:rsidRPr="00A040BB">
              <w:t>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r>
              <w:t>28.09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/>
        </w:tc>
        <w:tc>
          <w:tcPr>
            <w:tcW w:w="5810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 w:rsidRPr="00304FA6">
              <w:t>Чел</w:t>
            </w:r>
            <w:r>
              <w:t>овек-творец и носитель культуры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6089E" w:rsidRPr="00304FA6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</w:pPr>
            <w:r>
              <w:t xml:space="preserve">    </w:t>
            </w:r>
            <w:r w:rsidRPr="00A040BB">
              <w:t>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r>
              <w:t>05.10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/>
        </w:tc>
        <w:tc>
          <w:tcPr>
            <w:tcW w:w="5810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r w:rsidRPr="00142C33">
              <w:t>Живительные воды нравственности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6089E" w:rsidRPr="00142C33" w:rsidRDefault="0066089E" w:rsidP="0066089E">
            <w:r>
              <w:t>1</w:t>
            </w:r>
          </w:p>
        </w:tc>
      </w:tr>
      <w:tr w:rsidR="0066089E" w:rsidRPr="00A040BB" w:rsidTr="0066089E">
        <w:tc>
          <w:tcPr>
            <w:tcW w:w="9469" w:type="dxa"/>
            <w:gridSpan w:val="4"/>
            <w:tcBorders>
              <w:right w:val="single" w:sz="4" w:space="0" w:color="auto"/>
            </w:tcBorders>
          </w:tcPr>
          <w:p w:rsidR="0066089E" w:rsidRPr="00304FA6" w:rsidRDefault="0066089E" w:rsidP="0066089E">
            <w:pPr>
              <w:jc w:val="center"/>
              <w:rPr>
                <w:b/>
              </w:rPr>
            </w:pPr>
            <w:r w:rsidRPr="00304FA6">
              <w:rPr>
                <w:rStyle w:val="c3"/>
                <w:b/>
                <w:bCs/>
                <w:color w:val="000000"/>
              </w:rPr>
              <w:t>Нравственные ценности российского народа</w:t>
            </w:r>
            <w:r w:rsidRPr="00304FA6">
              <w:rPr>
                <w:b/>
              </w:rPr>
              <w:t xml:space="preserve"> (14ч)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6089E" w:rsidRPr="00304FA6" w:rsidRDefault="0066089E" w:rsidP="0066089E">
            <w:pPr>
              <w:jc w:val="center"/>
              <w:rPr>
                <w:rStyle w:val="c3"/>
                <w:b/>
                <w:bCs/>
                <w:color w:val="000000"/>
              </w:rPr>
            </w:pP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713752" w:rsidRDefault="0066089E" w:rsidP="0066089E">
            <w:pPr>
              <w:snapToGrid w:val="0"/>
              <w:spacing w:line="276" w:lineRule="auto"/>
            </w:pPr>
            <w:r>
              <w:t>12.10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66089E" w:rsidRPr="00304FA6" w:rsidRDefault="0066089E" w:rsidP="0066089E">
            <w:pPr>
              <w:snapToGrid w:val="0"/>
              <w:spacing w:line="276" w:lineRule="auto"/>
            </w:pPr>
            <w:r w:rsidRPr="00304FA6">
              <w:t xml:space="preserve">«Береги </w:t>
            </w:r>
            <w:r w:rsidRPr="00304FA6">
              <w:rPr>
                <w:lang w:val="en-US"/>
              </w:rPr>
              <w:t> </w:t>
            </w:r>
            <w:r w:rsidRPr="00304FA6">
              <w:t xml:space="preserve"> землю родимую, как мать любимую» </w:t>
            </w:r>
            <w:r w:rsidRPr="00304FA6">
              <w:rPr>
                <w:lang w:val="en-US"/>
              </w:rPr>
              <w:t> 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6089E" w:rsidRPr="00304FA6" w:rsidRDefault="0066089E" w:rsidP="0066089E">
            <w:pPr>
              <w:snapToGrid w:val="0"/>
              <w:spacing w:line="276" w:lineRule="auto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19.10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</w:tcPr>
          <w:p w:rsidR="0066089E" w:rsidRPr="00A040BB" w:rsidRDefault="0066089E" w:rsidP="0066089E">
            <w:pPr>
              <w:jc w:val="both"/>
            </w:pPr>
            <w:r w:rsidRPr="00142C33">
              <w:t>Нравственные ценности героев фольклора народов России</w:t>
            </w:r>
          </w:p>
        </w:tc>
        <w:tc>
          <w:tcPr>
            <w:tcW w:w="1696" w:type="dxa"/>
          </w:tcPr>
          <w:p w:rsidR="0066089E" w:rsidRPr="00142C33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09.11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</w:tcPr>
          <w:p w:rsidR="0066089E" w:rsidRPr="00B44156" w:rsidRDefault="0066089E" w:rsidP="0066089E">
            <w:pPr>
              <w:jc w:val="both"/>
            </w:pPr>
            <w:r w:rsidRPr="00304FA6">
              <w:t>Жизнь ратными подвигами полна</w:t>
            </w:r>
          </w:p>
        </w:tc>
        <w:tc>
          <w:tcPr>
            <w:tcW w:w="1696" w:type="dxa"/>
          </w:tcPr>
          <w:p w:rsidR="0066089E" w:rsidRPr="00304FA6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5B2F50" w:rsidRDefault="0066089E" w:rsidP="0066089E">
            <w:pPr>
              <w:jc w:val="both"/>
            </w:pPr>
            <w:r>
              <w:t>16.11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</w:tcPr>
          <w:p w:rsidR="0066089E" w:rsidRPr="00A040BB" w:rsidRDefault="0066089E" w:rsidP="0066089E">
            <w:pPr>
              <w:jc w:val="both"/>
            </w:pPr>
            <w:r w:rsidRPr="00142C33">
              <w:t>Подвиги героев России</w:t>
            </w:r>
          </w:p>
        </w:tc>
        <w:tc>
          <w:tcPr>
            <w:tcW w:w="1696" w:type="dxa"/>
          </w:tcPr>
          <w:p w:rsidR="0066089E" w:rsidRPr="00142C33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10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23.11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</w:tcPr>
          <w:p w:rsidR="0066089E" w:rsidRPr="00B44156" w:rsidRDefault="0066089E" w:rsidP="0066089E">
            <w:pPr>
              <w:jc w:val="both"/>
            </w:pPr>
            <w:r w:rsidRPr="00304FA6">
              <w:t>В труде – красота человека</w:t>
            </w:r>
          </w:p>
        </w:tc>
        <w:tc>
          <w:tcPr>
            <w:tcW w:w="1696" w:type="dxa"/>
          </w:tcPr>
          <w:p w:rsidR="0066089E" w:rsidRPr="00304FA6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11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30.11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</w:tcPr>
          <w:p w:rsidR="0066089E" w:rsidRPr="00A040BB" w:rsidRDefault="0066089E" w:rsidP="0066089E">
            <w:pPr>
              <w:jc w:val="both"/>
            </w:pPr>
            <w:r w:rsidRPr="00142C33">
              <w:t>Труд человека в литературе</w:t>
            </w:r>
          </w:p>
        </w:tc>
        <w:tc>
          <w:tcPr>
            <w:tcW w:w="1696" w:type="dxa"/>
          </w:tcPr>
          <w:p w:rsidR="0066089E" w:rsidRPr="00142C33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12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07.12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</w:tcPr>
          <w:p w:rsidR="0066089E" w:rsidRPr="00A040BB" w:rsidRDefault="0066089E" w:rsidP="0066089E">
            <w:pPr>
              <w:jc w:val="both"/>
            </w:pPr>
            <w:r w:rsidRPr="00304FA6">
              <w:t>«Плод добрых трудов славен»</w:t>
            </w:r>
          </w:p>
        </w:tc>
        <w:tc>
          <w:tcPr>
            <w:tcW w:w="1696" w:type="dxa"/>
          </w:tcPr>
          <w:p w:rsidR="0066089E" w:rsidRPr="00304FA6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13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14.12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</w:tcPr>
          <w:p w:rsidR="0066089E" w:rsidRPr="00A040BB" w:rsidRDefault="0066089E" w:rsidP="0066089E">
            <w:pPr>
              <w:jc w:val="both"/>
            </w:pPr>
            <w:r w:rsidRPr="00142C33">
              <w:t>Трудящийся достоин награды</w:t>
            </w:r>
          </w:p>
        </w:tc>
        <w:tc>
          <w:tcPr>
            <w:tcW w:w="1696" w:type="dxa"/>
          </w:tcPr>
          <w:p w:rsidR="0066089E" w:rsidRPr="00142C33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14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21.12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</w:tcPr>
          <w:p w:rsidR="0066089E" w:rsidRPr="00A040BB" w:rsidRDefault="0066089E" w:rsidP="0066089E">
            <w:pPr>
              <w:jc w:val="both"/>
            </w:pPr>
            <w:r w:rsidRPr="00304FA6">
              <w:t>Люди труда</w:t>
            </w:r>
          </w:p>
        </w:tc>
        <w:tc>
          <w:tcPr>
            <w:tcW w:w="1696" w:type="dxa"/>
          </w:tcPr>
          <w:p w:rsidR="0066089E" w:rsidRPr="00304FA6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</w:tcPr>
          <w:p w:rsidR="0066089E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15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11.01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</w:tcPr>
          <w:p w:rsidR="0066089E" w:rsidRPr="00304FA6" w:rsidRDefault="0066089E" w:rsidP="0066089E">
            <w:pPr>
              <w:jc w:val="both"/>
            </w:pPr>
            <w:r w:rsidRPr="00142C33">
              <w:t>Трудовые подвиги народов России</w:t>
            </w:r>
          </w:p>
        </w:tc>
        <w:tc>
          <w:tcPr>
            <w:tcW w:w="1696" w:type="dxa"/>
          </w:tcPr>
          <w:p w:rsidR="0066089E" w:rsidRPr="00142C33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</w:tcPr>
          <w:p w:rsidR="0066089E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16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18.01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</w:tcPr>
          <w:p w:rsidR="0066089E" w:rsidRPr="00304FA6" w:rsidRDefault="0066089E" w:rsidP="0066089E">
            <w:pPr>
              <w:jc w:val="both"/>
            </w:pPr>
            <w:r w:rsidRPr="00304FA6">
              <w:t>Бережное отношение  к природе</w:t>
            </w:r>
          </w:p>
        </w:tc>
        <w:tc>
          <w:tcPr>
            <w:tcW w:w="1696" w:type="dxa"/>
          </w:tcPr>
          <w:p w:rsidR="0066089E" w:rsidRPr="00304FA6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17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25.01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</w:tcPr>
          <w:p w:rsidR="0066089E" w:rsidRPr="00304FA6" w:rsidRDefault="0066089E" w:rsidP="0066089E">
            <w:pPr>
              <w:jc w:val="both"/>
            </w:pPr>
            <w:r w:rsidRPr="00142C33">
              <w:t>Зачем нужны заповедники</w:t>
            </w:r>
          </w:p>
        </w:tc>
        <w:tc>
          <w:tcPr>
            <w:tcW w:w="1696" w:type="dxa"/>
          </w:tcPr>
          <w:p w:rsidR="0066089E" w:rsidRPr="00142C33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18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01.02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</w:tcPr>
          <w:p w:rsidR="0066089E" w:rsidRPr="00304FA6" w:rsidRDefault="0066089E" w:rsidP="0066089E">
            <w:pPr>
              <w:jc w:val="both"/>
            </w:pPr>
            <w:r w:rsidRPr="00304FA6">
              <w:t>Семья – хранитель духовных ценностей</w:t>
            </w:r>
          </w:p>
        </w:tc>
        <w:tc>
          <w:tcPr>
            <w:tcW w:w="1696" w:type="dxa"/>
          </w:tcPr>
          <w:p w:rsidR="0066089E" w:rsidRPr="00304FA6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Default="0066089E" w:rsidP="0066089E">
            <w:pPr>
              <w:tabs>
                <w:tab w:val="left" w:pos="8931"/>
              </w:tabs>
              <w:ind w:right="283"/>
              <w:jc w:val="center"/>
            </w:pPr>
            <w:r>
              <w:t>19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08.02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304FA6" w:rsidRDefault="0066089E" w:rsidP="0066089E">
            <w:pPr>
              <w:jc w:val="both"/>
            </w:pPr>
            <w:r w:rsidRPr="00142C33">
              <w:t>Семья</w:t>
            </w:r>
            <w:r>
              <w:t xml:space="preserve"> </w:t>
            </w:r>
            <w:r w:rsidRPr="00142C33">
              <w:t>- первый трудовой коллектив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142C33" w:rsidRDefault="0066089E" w:rsidP="0066089E">
            <w:pPr>
              <w:jc w:val="both"/>
            </w:pPr>
            <w:r>
              <w:t>1</w:t>
            </w:r>
          </w:p>
        </w:tc>
      </w:tr>
      <w:tr w:rsidR="0066089E" w:rsidRPr="005F524E" w:rsidTr="0066089E">
        <w:tc>
          <w:tcPr>
            <w:tcW w:w="9469" w:type="dxa"/>
            <w:gridSpan w:val="4"/>
            <w:tcBorders>
              <w:right w:val="single" w:sz="4" w:space="0" w:color="auto"/>
            </w:tcBorders>
          </w:tcPr>
          <w:p w:rsidR="0066089E" w:rsidRPr="00304FA6" w:rsidRDefault="0066089E" w:rsidP="0066089E">
            <w:pPr>
              <w:jc w:val="center"/>
              <w:rPr>
                <w:b/>
              </w:rPr>
            </w:pPr>
            <w:r w:rsidRPr="00304FA6">
              <w:rPr>
                <w:rStyle w:val="c3"/>
                <w:b/>
                <w:bCs/>
                <w:color w:val="000000"/>
              </w:rPr>
              <w:t>Религия и культура</w:t>
            </w:r>
            <w:r>
              <w:rPr>
                <w:b/>
              </w:rPr>
              <w:t xml:space="preserve"> (9ч)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6089E" w:rsidRPr="00304FA6" w:rsidRDefault="0066089E" w:rsidP="0066089E">
            <w:pPr>
              <w:jc w:val="center"/>
              <w:rPr>
                <w:rStyle w:val="c3"/>
                <w:b/>
                <w:bCs/>
                <w:color w:val="000000"/>
              </w:rPr>
            </w:pP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center"/>
            </w:pPr>
            <w:r>
              <w:t>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15.02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 w:rsidRPr="00142C33">
              <w:t>Любовь</w:t>
            </w:r>
            <w:r>
              <w:t xml:space="preserve"> </w:t>
            </w:r>
            <w:r w:rsidRPr="00142C33">
              <w:t>- главная семейная ценность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142C33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center"/>
            </w:pPr>
            <w:r>
              <w:t>21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r>
              <w:t>22.02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/>
        </w:tc>
        <w:tc>
          <w:tcPr>
            <w:tcW w:w="5810" w:type="dxa"/>
          </w:tcPr>
          <w:p w:rsidR="0066089E" w:rsidRPr="00A040BB" w:rsidRDefault="0066089E" w:rsidP="0066089E">
            <w:r w:rsidRPr="00142C33">
              <w:t>Семейные ценности в мировых религиях</w:t>
            </w:r>
          </w:p>
        </w:tc>
        <w:tc>
          <w:tcPr>
            <w:tcW w:w="1696" w:type="dxa"/>
          </w:tcPr>
          <w:p w:rsidR="0066089E" w:rsidRPr="00142C33" w:rsidRDefault="0066089E" w:rsidP="0066089E"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center"/>
            </w:pPr>
            <w:r>
              <w:t>22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r>
              <w:t>01.03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/>
        </w:tc>
        <w:tc>
          <w:tcPr>
            <w:tcW w:w="5810" w:type="dxa"/>
          </w:tcPr>
          <w:p w:rsidR="0066089E" w:rsidRPr="00A040BB" w:rsidRDefault="0066089E" w:rsidP="0066089E">
            <w:pPr>
              <w:jc w:val="both"/>
            </w:pPr>
            <w:r w:rsidRPr="00142C33">
              <w:t>Роль религии в развитии культуры</w:t>
            </w:r>
          </w:p>
        </w:tc>
        <w:tc>
          <w:tcPr>
            <w:tcW w:w="1696" w:type="dxa"/>
          </w:tcPr>
          <w:p w:rsidR="0066089E" w:rsidRPr="00142C33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center"/>
            </w:pPr>
            <w:r>
              <w:t>23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r>
              <w:t>15.03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/>
        </w:tc>
        <w:tc>
          <w:tcPr>
            <w:tcW w:w="5810" w:type="dxa"/>
          </w:tcPr>
          <w:p w:rsidR="0066089E" w:rsidRPr="00A040BB" w:rsidRDefault="0066089E" w:rsidP="0066089E">
            <w:r w:rsidRPr="00142C33">
              <w:t>Откуда на Русь пришло христианство</w:t>
            </w:r>
          </w:p>
        </w:tc>
        <w:tc>
          <w:tcPr>
            <w:tcW w:w="1696" w:type="dxa"/>
          </w:tcPr>
          <w:p w:rsidR="0066089E" w:rsidRPr="00142C33" w:rsidRDefault="0066089E" w:rsidP="0066089E"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center"/>
            </w:pPr>
            <w:r>
              <w:t>24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r>
              <w:t>29.03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/>
        </w:tc>
        <w:tc>
          <w:tcPr>
            <w:tcW w:w="5810" w:type="dxa"/>
          </w:tcPr>
          <w:p w:rsidR="0066089E" w:rsidRPr="00A040BB" w:rsidRDefault="0066089E" w:rsidP="0066089E">
            <w:r w:rsidRPr="00304FA6">
              <w:t>Культу</w:t>
            </w:r>
            <w:r>
              <w:t>рное наследие христианской Руси</w:t>
            </w:r>
          </w:p>
        </w:tc>
        <w:tc>
          <w:tcPr>
            <w:tcW w:w="1696" w:type="dxa"/>
          </w:tcPr>
          <w:p w:rsidR="0066089E" w:rsidRPr="00304FA6" w:rsidRDefault="0066089E" w:rsidP="0066089E">
            <w:r>
              <w:t>1</w:t>
            </w:r>
          </w:p>
        </w:tc>
      </w:tr>
      <w:tr w:rsidR="0066089E" w:rsidRPr="00A040BB" w:rsidTr="0066089E">
        <w:tc>
          <w:tcPr>
            <w:tcW w:w="954" w:type="dxa"/>
          </w:tcPr>
          <w:p w:rsidR="0066089E" w:rsidRPr="00A040BB" w:rsidRDefault="0066089E" w:rsidP="0066089E">
            <w:pPr>
              <w:jc w:val="center"/>
            </w:pPr>
            <w:r>
              <w:t>25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r>
              <w:t>05.04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/>
        </w:tc>
        <w:tc>
          <w:tcPr>
            <w:tcW w:w="5810" w:type="dxa"/>
          </w:tcPr>
          <w:p w:rsidR="0066089E" w:rsidRPr="00A040BB" w:rsidRDefault="0066089E" w:rsidP="0066089E">
            <w:r w:rsidRPr="00142C33">
              <w:t>Христианская вера и образование в Древней Руси</w:t>
            </w:r>
          </w:p>
        </w:tc>
        <w:tc>
          <w:tcPr>
            <w:tcW w:w="1696" w:type="dxa"/>
          </w:tcPr>
          <w:p w:rsidR="0066089E" w:rsidRPr="00142C33" w:rsidRDefault="0066089E" w:rsidP="0066089E">
            <w:r>
              <w:t>1</w:t>
            </w:r>
          </w:p>
        </w:tc>
      </w:tr>
      <w:tr w:rsidR="0066089E" w:rsidRPr="00A040BB" w:rsidTr="0066089E">
        <w:tc>
          <w:tcPr>
            <w:tcW w:w="954" w:type="dxa"/>
          </w:tcPr>
          <w:p w:rsidR="0066089E" w:rsidRPr="00A040BB" w:rsidRDefault="0066089E" w:rsidP="0066089E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r>
              <w:t>12.04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/>
        </w:tc>
        <w:tc>
          <w:tcPr>
            <w:tcW w:w="5810" w:type="dxa"/>
          </w:tcPr>
          <w:p w:rsidR="0066089E" w:rsidRPr="00A040BB" w:rsidRDefault="0066089E" w:rsidP="0066089E">
            <w:r w:rsidRPr="00304FA6">
              <w:t>Культура ислама.</w:t>
            </w:r>
          </w:p>
        </w:tc>
        <w:tc>
          <w:tcPr>
            <w:tcW w:w="1696" w:type="dxa"/>
          </w:tcPr>
          <w:p w:rsidR="0066089E" w:rsidRPr="00304FA6" w:rsidRDefault="0066089E" w:rsidP="0066089E">
            <w:r>
              <w:t>1</w:t>
            </w:r>
          </w:p>
        </w:tc>
      </w:tr>
      <w:tr w:rsidR="0066089E" w:rsidRPr="00A040BB" w:rsidTr="0066089E">
        <w:tc>
          <w:tcPr>
            <w:tcW w:w="954" w:type="dxa"/>
          </w:tcPr>
          <w:p w:rsidR="0066089E" w:rsidRPr="00A040BB" w:rsidRDefault="0066089E" w:rsidP="0066089E">
            <w:pPr>
              <w:jc w:val="center"/>
            </w:pPr>
            <w:r>
              <w:t>27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r>
              <w:t>19.04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/>
        </w:tc>
        <w:tc>
          <w:tcPr>
            <w:tcW w:w="5810" w:type="dxa"/>
          </w:tcPr>
          <w:p w:rsidR="0066089E" w:rsidRPr="00A040BB" w:rsidRDefault="0066089E" w:rsidP="0066089E">
            <w:r w:rsidRPr="00304FA6">
              <w:t>Иудаизм и культура.</w:t>
            </w:r>
          </w:p>
        </w:tc>
        <w:tc>
          <w:tcPr>
            <w:tcW w:w="1696" w:type="dxa"/>
          </w:tcPr>
          <w:p w:rsidR="0066089E" w:rsidRPr="00304FA6" w:rsidRDefault="0066089E" w:rsidP="0066089E"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center"/>
            </w:pPr>
            <w:r>
              <w:t>28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r>
              <w:t>26.04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/>
        </w:tc>
        <w:tc>
          <w:tcPr>
            <w:tcW w:w="581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r w:rsidRPr="000975A5">
              <w:t>Культурные традиции буддизма.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6089E" w:rsidRPr="000975A5" w:rsidRDefault="0066089E" w:rsidP="0066089E">
            <w:r>
              <w:t>1</w:t>
            </w:r>
          </w:p>
        </w:tc>
      </w:tr>
      <w:tr w:rsidR="0066089E" w:rsidRPr="000C69B6" w:rsidTr="0066089E">
        <w:tc>
          <w:tcPr>
            <w:tcW w:w="9469" w:type="dxa"/>
            <w:gridSpan w:val="4"/>
            <w:tcBorders>
              <w:right w:val="single" w:sz="4" w:space="0" w:color="auto"/>
            </w:tcBorders>
          </w:tcPr>
          <w:p w:rsidR="0066089E" w:rsidRPr="000975A5" w:rsidRDefault="0066089E" w:rsidP="0066089E">
            <w:pPr>
              <w:jc w:val="center"/>
              <w:rPr>
                <w:b/>
              </w:rPr>
            </w:pPr>
            <w:r w:rsidRPr="000975A5">
              <w:rPr>
                <w:rStyle w:val="c3"/>
                <w:b/>
                <w:bCs/>
                <w:color w:val="000000"/>
              </w:rPr>
              <w:t>Как сохранить духовные ценности</w:t>
            </w:r>
            <w:r w:rsidRPr="000975A5">
              <w:rPr>
                <w:b/>
              </w:rPr>
              <w:t xml:space="preserve"> (4ч)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6089E" w:rsidRPr="000975A5" w:rsidRDefault="0066089E" w:rsidP="0066089E">
            <w:pPr>
              <w:jc w:val="center"/>
              <w:rPr>
                <w:rStyle w:val="c3"/>
                <w:b/>
                <w:bCs/>
                <w:color w:val="000000"/>
              </w:rPr>
            </w:pP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C93D7A" w:rsidRDefault="0066089E" w:rsidP="0066089E">
            <w:pPr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F1C7F" w:rsidRDefault="0066089E" w:rsidP="0066089E">
            <w:pPr>
              <w:snapToGrid w:val="0"/>
              <w:spacing w:line="276" w:lineRule="auto"/>
            </w:pPr>
            <w:r>
              <w:t>03.05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F1C7F" w:rsidRDefault="0066089E" w:rsidP="0066089E">
            <w:pPr>
              <w:snapToGrid w:val="0"/>
              <w:spacing w:line="276" w:lineRule="auto"/>
            </w:pPr>
          </w:p>
        </w:tc>
        <w:tc>
          <w:tcPr>
            <w:tcW w:w="581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F1C7F" w:rsidRDefault="0066089E" w:rsidP="0066089E">
            <w:pPr>
              <w:snapToGrid w:val="0"/>
              <w:spacing w:line="276" w:lineRule="auto"/>
            </w:pPr>
            <w:r w:rsidRPr="000975A5">
              <w:t>Забота государства о сохранении духовных ценностей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0975A5" w:rsidRDefault="0066089E" w:rsidP="0066089E">
            <w:pPr>
              <w:snapToGrid w:val="0"/>
              <w:spacing w:line="276" w:lineRule="auto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center"/>
            </w:pPr>
            <w:r>
              <w:t>30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17.05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Культур</w:t>
            </w:r>
            <w:r w:rsidRPr="00142C33">
              <w:t>ное наследие под охраной государства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6089E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center"/>
            </w:pPr>
            <w:r>
              <w:t>31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24.05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66089E" w:rsidRPr="00B44156" w:rsidRDefault="0066089E" w:rsidP="0066089E">
            <w:pPr>
              <w:jc w:val="both"/>
            </w:pPr>
            <w:r>
              <w:t>Хранить память предков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6089E" w:rsidRDefault="0066089E" w:rsidP="0066089E">
            <w:pPr>
              <w:jc w:val="both"/>
            </w:pPr>
            <w:r>
              <w:t>1</w:t>
            </w: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center"/>
            </w:pPr>
            <w:r>
              <w:t>32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>
              <w:t>31.05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 w:rsidRPr="00142C33">
              <w:t>Меценаты и их помощь культуре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142C33" w:rsidRDefault="0066089E" w:rsidP="0066089E">
            <w:pPr>
              <w:jc w:val="both"/>
            </w:pPr>
            <w:r>
              <w:t>1</w:t>
            </w:r>
          </w:p>
        </w:tc>
      </w:tr>
      <w:tr w:rsidR="0066089E" w:rsidRPr="005F524E" w:rsidTr="0066089E">
        <w:tc>
          <w:tcPr>
            <w:tcW w:w="9469" w:type="dxa"/>
            <w:gridSpan w:val="4"/>
            <w:tcBorders>
              <w:right w:val="single" w:sz="4" w:space="0" w:color="auto"/>
            </w:tcBorders>
          </w:tcPr>
          <w:p w:rsidR="0066089E" w:rsidRPr="000975A5" w:rsidRDefault="0066089E" w:rsidP="0066089E">
            <w:pPr>
              <w:jc w:val="center"/>
              <w:rPr>
                <w:b/>
              </w:rPr>
            </w:pPr>
            <w:r w:rsidRPr="000975A5">
              <w:rPr>
                <w:rStyle w:val="c3"/>
                <w:b/>
                <w:bCs/>
                <w:color w:val="000000"/>
              </w:rPr>
              <w:t>Твой духовный мир (1ч)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6089E" w:rsidRPr="000975A5" w:rsidRDefault="0066089E" w:rsidP="0066089E">
            <w:pPr>
              <w:jc w:val="center"/>
              <w:rPr>
                <w:rStyle w:val="c3"/>
                <w:b/>
                <w:bCs/>
                <w:color w:val="000000"/>
              </w:rPr>
            </w:pPr>
          </w:p>
        </w:tc>
      </w:tr>
      <w:tr w:rsidR="0066089E" w:rsidRPr="00A040BB" w:rsidTr="0066089E">
        <w:tc>
          <w:tcPr>
            <w:tcW w:w="954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</w:pPr>
            <w:r>
              <w:t xml:space="preserve">   33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</w:p>
        </w:tc>
        <w:tc>
          <w:tcPr>
            <w:tcW w:w="5810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A040BB" w:rsidRDefault="0066089E" w:rsidP="0066089E">
            <w:pPr>
              <w:jc w:val="both"/>
            </w:pPr>
            <w:r w:rsidRPr="000975A5">
              <w:t>Ч</w:t>
            </w:r>
            <w:r>
              <w:t>то составляет твой духовный мир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66089E" w:rsidRPr="000975A5" w:rsidRDefault="0066089E" w:rsidP="0066089E">
            <w:pPr>
              <w:jc w:val="both"/>
            </w:pPr>
          </w:p>
        </w:tc>
      </w:tr>
      <w:tr w:rsidR="0066089E" w:rsidRPr="00A040BB" w:rsidTr="0066089E">
        <w:tc>
          <w:tcPr>
            <w:tcW w:w="954" w:type="dxa"/>
          </w:tcPr>
          <w:p w:rsidR="0066089E" w:rsidRPr="00A040BB" w:rsidRDefault="0066089E" w:rsidP="0066089E">
            <w:pPr>
              <w:tabs>
                <w:tab w:val="left" w:pos="8931"/>
              </w:tabs>
              <w:ind w:right="283"/>
            </w:pPr>
            <w:r>
              <w:t xml:space="preserve">   34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66089E" w:rsidRPr="00A040BB" w:rsidRDefault="0066089E" w:rsidP="0066089E"/>
        </w:tc>
        <w:tc>
          <w:tcPr>
            <w:tcW w:w="1290" w:type="dxa"/>
            <w:tcBorders>
              <w:left w:val="single" w:sz="4" w:space="0" w:color="auto"/>
            </w:tcBorders>
          </w:tcPr>
          <w:p w:rsidR="0066089E" w:rsidRPr="00A040BB" w:rsidRDefault="0066089E" w:rsidP="0066089E"/>
        </w:tc>
        <w:tc>
          <w:tcPr>
            <w:tcW w:w="5810" w:type="dxa"/>
          </w:tcPr>
          <w:p w:rsidR="0066089E" w:rsidRPr="00A040BB" w:rsidRDefault="0066089E" w:rsidP="0066089E">
            <w:r>
              <w:t>Итоговое повторение</w:t>
            </w:r>
          </w:p>
        </w:tc>
        <w:tc>
          <w:tcPr>
            <w:tcW w:w="1696" w:type="dxa"/>
          </w:tcPr>
          <w:p w:rsidR="0066089E" w:rsidRDefault="0066089E" w:rsidP="0066089E"/>
        </w:tc>
      </w:tr>
    </w:tbl>
    <w:p w:rsidR="000E50B6" w:rsidRDefault="000E50B6" w:rsidP="000E50B6">
      <w:pPr>
        <w:pStyle w:val="c2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F05B2C" w:rsidRPr="008A57C1" w:rsidRDefault="00F05B2C" w:rsidP="00F05B2C">
      <w:pPr>
        <w:jc w:val="center"/>
        <w:rPr>
          <w:b/>
        </w:rPr>
      </w:pPr>
    </w:p>
    <w:p w:rsidR="00F05B2C" w:rsidRDefault="00F05B2C" w:rsidP="00F05B2C">
      <w:pPr>
        <w:sectPr w:rsidR="00F05B2C" w:rsidSect="00D6797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B56B7" w:rsidRDefault="000B56B7">
      <w:bookmarkStart w:id="2" w:name="b3af76847b928884af61b149edba862ac0985239"/>
      <w:bookmarkStart w:id="3" w:name="1"/>
      <w:bookmarkEnd w:id="2"/>
      <w:bookmarkEnd w:id="3"/>
    </w:p>
    <w:sectPr w:rsidR="000B56B7" w:rsidSect="002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E3263"/>
    <w:multiLevelType w:val="hybridMultilevel"/>
    <w:tmpl w:val="893E73FC"/>
    <w:lvl w:ilvl="0" w:tplc="E9C274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C3238"/>
    <w:multiLevelType w:val="multilevel"/>
    <w:tmpl w:val="8486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03"/>
    <w:rsid w:val="000B56B7"/>
    <w:rsid w:val="000C0E3B"/>
    <w:rsid w:val="000E50B6"/>
    <w:rsid w:val="002A4959"/>
    <w:rsid w:val="003A7503"/>
    <w:rsid w:val="0066089E"/>
    <w:rsid w:val="00BB0348"/>
    <w:rsid w:val="00D64E3D"/>
    <w:rsid w:val="00F0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5B2C"/>
    <w:pPr>
      <w:spacing w:before="100" w:beforeAutospacing="1" w:after="100" w:afterAutospacing="1"/>
    </w:pPr>
  </w:style>
  <w:style w:type="character" w:customStyle="1" w:styleId="c3">
    <w:name w:val="c3"/>
    <w:basedOn w:val="a0"/>
    <w:rsid w:val="00F05B2C"/>
  </w:style>
  <w:style w:type="character" w:customStyle="1" w:styleId="c0">
    <w:name w:val="c0"/>
    <w:basedOn w:val="a0"/>
    <w:rsid w:val="00F05B2C"/>
  </w:style>
  <w:style w:type="paragraph" w:customStyle="1" w:styleId="c26">
    <w:name w:val="c26"/>
    <w:basedOn w:val="a"/>
    <w:rsid w:val="00F05B2C"/>
    <w:pPr>
      <w:spacing w:before="100" w:beforeAutospacing="1" w:after="100" w:afterAutospacing="1"/>
    </w:pPr>
  </w:style>
  <w:style w:type="paragraph" w:customStyle="1" w:styleId="c5">
    <w:name w:val="c5"/>
    <w:basedOn w:val="a"/>
    <w:rsid w:val="00F05B2C"/>
    <w:pPr>
      <w:spacing w:before="100" w:beforeAutospacing="1" w:after="100" w:afterAutospacing="1"/>
    </w:pPr>
  </w:style>
  <w:style w:type="paragraph" w:customStyle="1" w:styleId="c38">
    <w:name w:val="c38"/>
    <w:basedOn w:val="a"/>
    <w:rsid w:val="00F05B2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05B2C"/>
    <w:pPr>
      <w:widowControl w:val="0"/>
      <w:autoSpaceDE w:val="0"/>
      <w:autoSpaceDN w:val="0"/>
      <w:adjustRightInd w:val="0"/>
      <w:ind w:left="720"/>
      <w:contextualSpacing/>
    </w:pPr>
    <w:rPr>
      <w:rFonts w:ascii="Sylfaen" w:hAnsi="Sylfaen"/>
    </w:rPr>
  </w:style>
  <w:style w:type="paragraph" w:styleId="a4">
    <w:name w:val="Normal (Web)"/>
    <w:basedOn w:val="a"/>
    <w:uiPriority w:val="99"/>
    <w:rsid w:val="00F05B2C"/>
    <w:pPr>
      <w:spacing w:before="75" w:after="150"/>
    </w:pPr>
    <w:rPr>
      <w:rFonts w:ascii="Verdana" w:hAnsi="Verdana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608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5B2C"/>
    <w:pPr>
      <w:spacing w:before="100" w:beforeAutospacing="1" w:after="100" w:afterAutospacing="1"/>
    </w:pPr>
  </w:style>
  <w:style w:type="character" w:customStyle="1" w:styleId="c3">
    <w:name w:val="c3"/>
    <w:basedOn w:val="a0"/>
    <w:rsid w:val="00F05B2C"/>
  </w:style>
  <w:style w:type="character" w:customStyle="1" w:styleId="c0">
    <w:name w:val="c0"/>
    <w:basedOn w:val="a0"/>
    <w:rsid w:val="00F05B2C"/>
  </w:style>
  <w:style w:type="paragraph" w:customStyle="1" w:styleId="c26">
    <w:name w:val="c26"/>
    <w:basedOn w:val="a"/>
    <w:rsid w:val="00F05B2C"/>
    <w:pPr>
      <w:spacing w:before="100" w:beforeAutospacing="1" w:after="100" w:afterAutospacing="1"/>
    </w:pPr>
  </w:style>
  <w:style w:type="paragraph" w:customStyle="1" w:styleId="c5">
    <w:name w:val="c5"/>
    <w:basedOn w:val="a"/>
    <w:rsid w:val="00F05B2C"/>
    <w:pPr>
      <w:spacing w:before="100" w:beforeAutospacing="1" w:after="100" w:afterAutospacing="1"/>
    </w:pPr>
  </w:style>
  <w:style w:type="paragraph" w:customStyle="1" w:styleId="c38">
    <w:name w:val="c38"/>
    <w:basedOn w:val="a"/>
    <w:rsid w:val="00F05B2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05B2C"/>
    <w:pPr>
      <w:widowControl w:val="0"/>
      <w:autoSpaceDE w:val="0"/>
      <w:autoSpaceDN w:val="0"/>
      <w:adjustRightInd w:val="0"/>
      <w:ind w:left="720"/>
      <w:contextualSpacing/>
    </w:pPr>
    <w:rPr>
      <w:rFonts w:ascii="Sylfaen" w:hAnsi="Sylfaen"/>
    </w:rPr>
  </w:style>
  <w:style w:type="paragraph" w:styleId="a4">
    <w:name w:val="Normal (Web)"/>
    <w:basedOn w:val="a"/>
    <w:uiPriority w:val="99"/>
    <w:rsid w:val="00F05B2C"/>
    <w:pPr>
      <w:spacing w:before="75" w:after="150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</dc:creator>
  <cp:keywords/>
  <dc:description/>
  <cp:lastModifiedBy>Учитель</cp:lastModifiedBy>
  <cp:revision>14</cp:revision>
  <dcterms:created xsi:type="dcterms:W3CDTF">2019-10-29T08:00:00Z</dcterms:created>
  <dcterms:modified xsi:type="dcterms:W3CDTF">2021-01-19T05:37:00Z</dcterms:modified>
</cp:coreProperties>
</file>