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BB" w:rsidRDefault="00A31C8E">
      <w:r>
        <w:t>Диетическое питание не предоставляется в связи с отсутствием потребности. Родители не предоставили  меню от врача диетолога.</w:t>
      </w:r>
    </w:p>
    <w:sectPr w:rsidR="00B164BB" w:rsidSect="00B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C8E"/>
    <w:rsid w:val="009E7419"/>
    <w:rsid w:val="00A31C8E"/>
    <w:rsid w:val="00B1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2022-04-06T01:01:00Z</dcterms:created>
  <dcterms:modified xsi:type="dcterms:W3CDTF">2022-04-06T01:07:00Z</dcterms:modified>
</cp:coreProperties>
</file>