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A3" w:rsidRDefault="00DA03A3" w:rsidP="00DA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A3">
        <w:rPr>
          <w:rFonts w:ascii="Times New Roman" w:hAnsi="Times New Roman" w:cs="Times New Roman"/>
          <w:b/>
          <w:sz w:val="28"/>
          <w:szCs w:val="28"/>
        </w:rPr>
        <w:t>Единая информационная база наставников для формы «учитель-учитель»</w:t>
      </w:r>
    </w:p>
    <w:p w:rsidR="00DA03A3" w:rsidRDefault="00DA03A3" w:rsidP="00DA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A3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тельного учреждения </w:t>
      </w:r>
    </w:p>
    <w:p w:rsidR="00DA03A3" w:rsidRDefault="00DA03A3" w:rsidP="00DA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основной общеобразовательной школы 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3A3" w:rsidRDefault="00DA03A3" w:rsidP="00DA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Амурского муниципального района Хабаровского края</w:t>
      </w:r>
    </w:p>
    <w:p w:rsidR="00DA03A3" w:rsidRDefault="00DA03A3" w:rsidP="00DA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495"/>
        <w:gridCol w:w="1983"/>
        <w:gridCol w:w="1327"/>
        <w:gridCol w:w="1843"/>
        <w:gridCol w:w="1418"/>
        <w:gridCol w:w="1559"/>
        <w:gridCol w:w="3621"/>
      </w:tblGrid>
      <w:tr w:rsidR="00DA03A3" w:rsidRPr="00DA03A3" w:rsidTr="00F478AA">
        <w:tc>
          <w:tcPr>
            <w:tcW w:w="1540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ФИО наста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1495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Место работы наставника</w:t>
            </w:r>
          </w:p>
        </w:tc>
        <w:tc>
          <w:tcPr>
            <w:tcW w:w="1983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Основные компетенци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наставника</w:t>
            </w:r>
          </w:p>
        </w:tc>
        <w:tc>
          <w:tcPr>
            <w:tcW w:w="1327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proofErr w:type="gramStart"/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наставляем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</w:t>
            </w:r>
          </w:p>
        </w:tc>
        <w:tc>
          <w:tcPr>
            <w:tcW w:w="1418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</w:t>
            </w:r>
          </w:p>
        </w:tc>
        <w:tc>
          <w:tcPr>
            <w:tcW w:w="1559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3621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программы</w:t>
            </w:r>
          </w:p>
        </w:tc>
      </w:tr>
      <w:tr w:rsidR="00DA03A3" w:rsidRPr="00DA03A3" w:rsidTr="00F478AA">
        <w:tc>
          <w:tcPr>
            <w:tcW w:w="1540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Гаер Ирина Васильевна</w:t>
            </w:r>
          </w:p>
        </w:tc>
        <w:tc>
          <w:tcPr>
            <w:tcW w:w="1495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Джуен</w:t>
            </w:r>
            <w:proofErr w:type="spellEnd"/>
          </w:p>
        </w:tc>
        <w:tc>
          <w:tcPr>
            <w:tcW w:w="1983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Опытный педагог с высокой квалификацией</w:t>
            </w:r>
          </w:p>
        </w:tc>
        <w:tc>
          <w:tcPr>
            <w:tcW w:w="1327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 xml:space="preserve">Опытный </w:t>
            </w:r>
            <w:proofErr w:type="gramStart"/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DA03A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учитель - учитель </w:t>
            </w:r>
          </w:p>
        </w:tc>
        <w:tc>
          <w:tcPr>
            <w:tcW w:w="1418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учитель - учитель</w:t>
            </w:r>
          </w:p>
        </w:tc>
        <w:tc>
          <w:tcPr>
            <w:tcW w:w="1559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1 Высокий уровень включенности молодого специалиста в педагогическую работу. Усиление уверенности в собственных силах и развитие личного творческого</w:t>
            </w:r>
            <w:r w:rsidR="00F478AA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педагогического потенциала. </w:t>
            </w:r>
          </w:p>
        </w:tc>
      </w:tr>
      <w:tr w:rsidR="00DA03A3" w:rsidRPr="00DA03A3" w:rsidTr="00F478AA">
        <w:tc>
          <w:tcPr>
            <w:tcW w:w="1540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Валерьевна</w:t>
            </w:r>
          </w:p>
        </w:tc>
        <w:tc>
          <w:tcPr>
            <w:tcW w:w="1495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Джуен</w:t>
            </w:r>
            <w:proofErr w:type="spellEnd"/>
          </w:p>
        </w:tc>
        <w:tc>
          <w:tcPr>
            <w:tcW w:w="1983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Опытный педагог с высокой квалификацией</w:t>
            </w:r>
          </w:p>
        </w:tc>
        <w:tc>
          <w:tcPr>
            <w:tcW w:w="1327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Опытный предметни</w:t>
            </w:r>
            <w:proofErr w:type="gramStart"/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неоп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ытный предметник </w:t>
            </w:r>
          </w:p>
        </w:tc>
        <w:tc>
          <w:tcPr>
            <w:tcW w:w="1418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учитель - учитель</w:t>
            </w:r>
          </w:p>
        </w:tc>
        <w:tc>
          <w:tcPr>
            <w:tcW w:w="1559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1 Повышение уровня удовлетворенности собственной работой и улучшение психоэмоционального 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специалистов.</w:t>
            </w:r>
          </w:p>
        </w:tc>
      </w:tr>
      <w:tr w:rsidR="00DA03A3" w:rsidRPr="00DA03A3" w:rsidTr="00F478AA">
        <w:tc>
          <w:tcPr>
            <w:tcW w:w="1540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Надежда Витальевн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495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ООШ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Джуен</w:t>
            </w:r>
            <w:proofErr w:type="spellEnd"/>
          </w:p>
        </w:tc>
        <w:tc>
          <w:tcPr>
            <w:tcW w:w="1983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Опытный педагог с высокой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квалификацией</w:t>
            </w:r>
          </w:p>
        </w:tc>
        <w:tc>
          <w:tcPr>
            <w:tcW w:w="1327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 xml:space="preserve">Опытный предметник - неопытный </w:t>
            </w:r>
            <w:r w:rsidRPr="00DA0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</w:t>
            </w:r>
          </w:p>
        </w:tc>
        <w:tc>
          <w:tcPr>
            <w:tcW w:w="1418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- учитель</w:t>
            </w:r>
          </w:p>
        </w:tc>
        <w:tc>
          <w:tcPr>
            <w:tcW w:w="1559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DA03A3" w:rsidRPr="00DA03A3" w:rsidRDefault="00F478AA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3">
              <w:rPr>
                <w:rFonts w:ascii="Times New Roman" w:hAnsi="Times New Roman" w:cs="Times New Roman"/>
                <w:sz w:val="28"/>
                <w:szCs w:val="28"/>
              </w:rPr>
              <w:t xml:space="preserve">1 Высокий уровень включенности молодого специалиста в </w:t>
            </w:r>
            <w:proofErr w:type="spellStart"/>
            <w:proofErr w:type="gramStart"/>
            <w:r w:rsidRPr="00DA03A3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  <w:r w:rsidRPr="00DA0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кую</w:t>
            </w:r>
            <w:proofErr w:type="gramEnd"/>
            <w:r w:rsidRPr="00DA03A3">
              <w:rPr>
                <w:rFonts w:ascii="Times New Roman" w:hAnsi="Times New Roman" w:cs="Times New Roman"/>
                <w:sz w:val="28"/>
                <w:szCs w:val="28"/>
              </w:rPr>
              <w:t xml:space="preserve"> работу. Усиление уверенности в собственных силах и развитие личного творческого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педагогического потенциала. </w:t>
            </w:r>
          </w:p>
        </w:tc>
      </w:tr>
      <w:tr w:rsidR="00DA03A3" w:rsidRPr="00DA03A3" w:rsidTr="00F478AA">
        <w:tc>
          <w:tcPr>
            <w:tcW w:w="1540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DA03A3" w:rsidRPr="00DA03A3" w:rsidRDefault="00DA03A3" w:rsidP="00DA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3A3" w:rsidRDefault="00DA03A3" w:rsidP="00DA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A3" w:rsidRDefault="00DA03A3" w:rsidP="00DA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A3" w:rsidRDefault="00DA03A3" w:rsidP="00DA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A3" w:rsidRPr="00DA03A3" w:rsidRDefault="00DA03A3" w:rsidP="00DA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6C" w:rsidRPr="00DA03A3" w:rsidRDefault="000C5E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5E6C" w:rsidRPr="00DA03A3" w:rsidSect="00DA0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A3"/>
    <w:rsid w:val="000C5E6C"/>
    <w:rsid w:val="00DA03A3"/>
    <w:rsid w:val="00F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2022-11-24T06:08:00Z</dcterms:created>
  <dcterms:modified xsi:type="dcterms:W3CDTF">2022-11-24T06:24:00Z</dcterms:modified>
</cp:coreProperties>
</file>