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F2" w:rsidRPr="003A5EF2" w:rsidRDefault="003A5EF2" w:rsidP="003A5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F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A5EF2" w:rsidRDefault="003A5EF2" w:rsidP="003A5E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5EF2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3A5EF2" w:rsidRPr="003A5EF2" w:rsidRDefault="003A5EF2" w:rsidP="003A5E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5EF2">
        <w:rPr>
          <w:rFonts w:ascii="Times New Roman" w:hAnsi="Times New Roman" w:cs="Times New Roman"/>
          <w:sz w:val="28"/>
          <w:szCs w:val="28"/>
        </w:rPr>
        <w:t>на осенние каникулы 2022-2023 учебного года</w:t>
      </w:r>
    </w:p>
    <w:p w:rsidR="003A5EF2" w:rsidRPr="003A5EF2" w:rsidRDefault="003A5EF2" w:rsidP="003A5E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F2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spellStart"/>
      <w:r w:rsidRPr="003A5E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A5EF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5EF2">
        <w:rPr>
          <w:rFonts w:ascii="Times New Roman" w:hAnsi="Times New Roman" w:cs="Times New Roman"/>
          <w:sz w:val="28"/>
          <w:szCs w:val="28"/>
        </w:rPr>
        <w:t>жуен</w:t>
      </w:r>
      <w:proofErr w:type="spellEnd"/>
      <w:r w:rsidRPr="003A5E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178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2835"/>
        <w:gridCol w:w="1650"/>
        <w:gridCol w:w="1426"/>
        <w:gridCol w:w="1837"/>
        <w:gridCol w:w="1046"/>
      </w:tblGrid>
      <w:tr w:rsidR="003A5EF2" w:rsidRPr="003A5EF2" w:rsidTr="00183B8D">
        <w:trPr>
          <w:trHeight w:val="7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Возраст, категория детей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охват,</w:t>
            </w:r>
          </w:p>
          <w:p w:rsidR="003A5EF2" w:rsidRPr="003A5EF2" w:rsidRDefault="003A5EF2" w:rsidP="0018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сказки»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</w:t>
            </w: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мэлдегуэри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Театр. Просмотр  детского спектакля «Лысая невеста»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вместе все споем» 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онкурс на лучшего певца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widowControl w:val="0"/>
              <w:spacing w:before="1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3A5EF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Творческая мастерская «Золотое настроение осени»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widowControl w:val="0"/>
              <w:spacing w:before="120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widowControl w:val="0"/>
              <w:spacing w:before="1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3A5EF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Информационный час «Вредные привычки»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widowControl w:val="0"/>
              <w:spacing w:before="120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widowControl w:val="0"/>
              <w:spacing w:before="1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proofErr w:type="spellStart"/>
            <w:r w:rsidRPr="003A5EF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Онлайн</w:t>
            </w:r>
            <w:proofErr w:type="spellEnd"/>
            <w:r w:rsidRPr="003A5EF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кинотеатр «Сказка о рыбаке и рыбке»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widowControl w:val="0"/>
              <w:spacing w:before="120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widowControl w:val="0"/>
              <w:spacing w:before="12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3A5EF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Виртуальная экскурсия «Тропинками Родного края»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3A5EF2">
        <w:trPr>
          <w:trHeight w:val="11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Мы на </w:t>
            </w: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Информационный час  «Вредные </w:t>
            </w:r>
            <w:r w:rsidRPr="003A5E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привычки» (просмотр тематических  видеороликов)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</w:t>
            </w: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 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«День народного единства»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Час творчества         «</w:t>
            </w:r>
            <w:proofErr w:type="spellStart"/>
            <w:r w:rsidRPr="003A5E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Мастерилки</w:t>
            </w:r>
            <w:proofErr w:type="spellEnd"/>
            <w:r w:rsidRPr="003A5E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  (изготовление  поделки   из пластилина)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Викторина «По сказкам Пушкина»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Беседа «Осторожно тонкий лед!»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«День народного единства»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Занятия на портале «</w:t>
            </w: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Прогулка «Моя малая Родина»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села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tabs>
                <w:tab w:val="left" w:pos="154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Экскурсия в осенний лес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Сопка недалеко от школы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tabs>
                <w:tab w:val="left" w:pos="154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 (</w:t>
            </w: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Беседа+презентация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tabs>
                <w:tab w:val="left" w:pos="154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Тренинг: «Принятие </w:t>
            </w: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 и раскрытие потенциала»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tabs>
                <w:tab w:val="left" w:pos="154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«День народного единства: Что стоит за этой датой?»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tabs>
                <w:tab w:val="left" w:pos="154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 Сто к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дному»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ПДД. </w:t>
            </w:r>
          </w:p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«Разговоры о 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5EF2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Психологический марафон "Как избежать психологических комплексов"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Игра-викторина "Экологическая тропа»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эстафета «</w:t>
            </w:r>
            <w:r w:rsidRPr="003A5E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Веселые старты</w:t>
            </w:r>
            <w:r w:rsidRPr="003A5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Игра «Лабиринт профессий»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 своих возможностей "Имидж-клуб"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со слабоуспевающими учениками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Викторина «По секрету всему свету»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</w:t>
            </w: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«Кем я хочу быть»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Игра-викторина «Что? Где? Когда?» занятия по ПДД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8 класс,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3334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«Волшебная шкатулка»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8 класс,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Просмотр фильма «Мы и космос»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8 класс,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Игра в футбол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9 класс,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9 класс,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кабинет № 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НКЦ «</w:t>
            </w: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Амтака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</w:t>
            </w: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Турнир по теннису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. 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НКЦ «</w:t>
            </w: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Амтака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библиотеку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. 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НКЦ «</w:t>
            </w: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Амтака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Поход «Кто куда, а мы в поход»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. 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Берег озера «Болонь»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Занятия на платформе «</w:t>
            </w: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. 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EF2" w:rsidRPr="003A5EF2" w:rsidTr="00183B8D">
        <w:trPr>
          <w:trHeight w:val="37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.  класс</w:t>
            </w:r>
            <w:proofErr w:type="gramStart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EF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F2" w:rsidRPr="003A5EF2" w:rsidRDefault="003A5EF2" w:rsidP="00183B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E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A5EF2" w:rsidRPr="003A5EF2" w:rsidRDefault="003A5EF2" w:rsidP="003A5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F2" w:rsidRPr="003A5EF2" w:rsidRDefault="003A5EF2" w:rsidP="003A5EF2">
      <w:pPr>
        <w:rPr>
          <w:rFonts w:ascii="Times New Roman" w:hAnsi="Times New Roman" w:cs="Times New Roman"/>
          <w:sz w:val="28"/>
          <w:szCs w:val="28"/>
        </w:rPr>
      </w:pPr>
      <w:r w:rsidRPr="003A5EF2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A5EF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5EF2">
        <w:rPr>
          <w:rFonts w:ascii="Times New Roman" w:hAnsi="Times New Roman" w:cs="Times New Roman"/>
          <w:sz w:val="28"/>
          <w:szCs w:val="28"/>
        </w:rPr>
        <w:t xml:space="preserve">иректора                                                                        </w:t>
      </w:r>
      <w:proofErr w:type="spellStart"/>
      <w:r w:rsidRPr="003A5EF2">
        <w:rPr>
          <w:rFonts w:ascii="Times New Roman" w:hAnsi="Times New Roman" w:cs="Times New Roman"/>
          <w:sz w:val="28"/>
          <w:szCs w:val="28"/>
        </w:rPr>
        <w:t>А.В.Бельды</w:t>
      </w:r>
      <w:proofErr w:type="spellEnd"/>
    </w:p>
    <w:p w:rsidR="003A5EF2" w:rsidRPr="003A5EF2" w:rsidRDefault="003A5EF2" w:rsidP="003A5EF2">
      <w:pPr>
        <w:rPr>
          <w:rFonts w:ascii="Times New Roman" w:hAnsi="Times New Roman" w:cs="Times New Roman"/>
          <w:sz w:val="28"/>
          <w:szCs w:val="28"/>
        </w:rPr>
      </w:pPr>
    </w:p>
    <w:p w:rsidR="003A5EF2" w:rsidRPr="003A5EF2" w:rsidRDefault="003A5EF2" w:rsidP="003A5EF2">
      <w:pPr>
        <w:rPr>
          <w:rFonts w:ascii="Times New Roman" w:hAnsi="Times New Roman" w:cs="Times New Roman"/>
          <w:sz w:val="28"/>
          <w:szCs w:val="28"/>
        </w:rPr>
      </w:pPr>
    </w:p>
    <w:p w:rsidR="003A5EF2" w:rsidRPr="003A5EF2" w:rsidRDefault="003A5EF2" w:rsidP="003A5EF2">
      <w:pPr>
        <w:rPr>
          <w:rFonts w:ascii="Times New Roman" w:hAnsi="Times New Roman" w:cs="Times New Roman"/>
          <w:sz w:val="28"/>
          <w:szCs w:val="28"/>
        </w:rPr>
      </w:pPr>
    </w:p>
    <w:p w:rsidR="003A5EF2" w:rsidRPr="003A5EF2" w:rsidRDefault="003A5EF2" w:rsidP="003A5EF2">
      <w:pPr>
        <w:rPr>
          <w:rFonts w:ascii="Times New Roman" w:hAnsi="Times New Roman" w:cs="Times New Roman"/>
          <w:sz w:val="28"/>
          <w:szCs w:val="28"/>
        </w:rPr>
      </w:pPr>
    </w:p>
    <w:p w:rsidR="00C377E6" w:rsidRPr="003A5EF2" w:rsidRDefault="00C377E6" w:rsidP="003A5EF2">
      <w:pPr>
        <w:rPr>
          <w:rFonts w:ascii="Times New Roman" w:hAnsi="Times New Roman" w:cs="Times New Roman"/>
          <w:sz w:val="28"/>
          <w:szCs w:val="28"/>
        </w:rPr>
      </w:pPr>
    </w:p>
    <w:sectPr w:rsidR="00C377E6" w:rsidRPr="003A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EF2"/>
    <w:rsid w:val="003A5EF2"/>
    <w:rsid w:val="00C3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2022-11-03T03:15:00Z</dcterms:created>
  <dcterms:modified xsi:type="dcterms:W3CDTF">2022-11-03T03:18:00Z</dcterms:modified>
</cp:coreProperties>
</file>