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2" w:rsidRDefault="0080660C" w:rsidP="0080660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План </w:t>
      </w:r>
      <w:r w:rsidR="0015739E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работы по профориентации на 2023– 2024</w:t>
      </w:r>
      <w:r w:rsidRPr="0080660C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учебный год</w:t>
      </w:r>
    </w:p>
    <w:p w:rsidR="0015739E" w:rsidRDefault="0015739E" w:rsidP="0080660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МБОУ ООШ села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Джуен</w:t>
      </w:r>
      <w:proofErr w:type="spellEnd"/>
    </w:p>
    <w:p w:rsidR="0080660C" w:rsidRPr="0080660C" w:rsidRDefault="00066672" w:rsidP="0080660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</w:t>
      </w:r>
      <w:r w:rsidRPr="00066672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  <w:lang w:eastAsia="ru-RU"/>
        </w:rPr>
        <w:t>в рамках реализации краевого проекта «Компас самоопределения»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Работа по профориентации в школе проводится на </w:t>
      </w:r>
      <w:r w:rsidRPr="0080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 </w:t>
      </w:r>
      <w:hyperlink r:id="rId5" w:history="1">
        <w:r w:rsidRPr="008066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Положения о </w:t>
        </w:r>
        <w:proofErr w:type="spellStart"/>
        <w:r w:rsidRPr="008066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профориентационной</w:t>
        </w:r>
        <w:proofErr w:type="spellEnd"/>
        <w:r w:rsidRPr="008066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работе</w:t>
        </w:r>
      </w:hyperlink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по следующим направлениям: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Профессиональное просвещение, включающее в себя информационную работу, пропаганду и агитацию.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Социально-профессиональная адаптация.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Цели </w:t>
      </w:r>
      <w:proofErr w:type="spellStart"/>
      <w:r w:rsidRPr="008066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8066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работы: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Оказание </w:t>
      </w:r>
      <w:proofErr w:type="spellStart"/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поддержки учащимся в процес</w:t>
      </w:r>
      <w:r w:rsidR="000666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 выбора ими </w:t>
      </w: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сферы будущей профессиональной деятельности;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 возможностями, способностями и с учетом требований рынка труда.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Задачи:</w:t>
      </w: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Формирование у школьников устойчивых интересов к профессиональной деятельности;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Оказание дополнительной поддержки учащимся, испытывающим затруднения при выборе профессии.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 </w:t>
      </w:r>
    </w:p>
    <w:p w:rsidR="0080660C" w:rsidRPr="0080660C" w:rsidRDefault="0080660C" w:rsidP="0006667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работы по профориентации</w:t>
      </w:r>
    </w:p>
    <w:p w:rsidR="0080660C" w:rsidRPr="0080660C" w:rsidRDefault="0015739E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2023 – 2024</w:t>
      </w:r>
      <w:bookmarkStart w:id="0" w:name="_GoBack"/>
      <w:bookmarkEnd w:id="0"/>
      <w:r w:rsidR="0080660C"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5167"/>
        <w:gridCol w:w="3031"/>
      </w:tblGrid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классный час: "Знакомство с миром профессий"         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4038CF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Киле А.В</w:t>
            </w:r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9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«Как помочь ребенку выбрать профессию».</w:t>
            </w:r>
          </w:p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собрание:</w:t>
            </w:r>
          </w:p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«Семья и школа: мой выбор – мое время»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4038CF" w:rsidP="0040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Л.С</w:t>
            </w:r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– зам. директора по У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6E3A32" w:rsidRPr="0080660C" w:rsidRDefault="0080660C" w:rsidP="00806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селе. Экскурсия на  пилораму 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4038CF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классн</w:t>
            </w:r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руководители 9кл.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«Все работы хороши»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4038CF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Гаер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ИЗО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«Мое будущее – моими глазами»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 по учебным заведениям Комсомольска-на-Амуре, Хабаровска, Амурска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"Есть такая профессия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 защищать" для учащихся 5-9</w:t>
            </w: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8- 9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на тему: "Куда пойти учиться".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Ток-шоу "Выбор" 9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зам. директора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 По</w:t>
            </w:r>
            <w:r w:rsidR="0006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сещение  техникумов 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Минилекторий</w:t>
            </w:r>
            <w:proofErr w:type="spellEnd"/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"Твое здоровье и твоя будущая профессия" с привлечением </w:t>
            </w: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фельдшера.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   классный руководитель 9 класса,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фельдшера Дмитриевой Д.Г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 "В мире профессий"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зам. директора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"Роль семьи в определении будущей профессии учащихся".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432E64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проекта «Мой бизнес-проект» в рамках изучения курса «Основы предпринимательской деятельности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432E64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Л.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социализации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ыпускников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005886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Трудовой отряд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4038CF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Гаер А.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A75629" w:rsidRDefault="00A75629">
      <w:pPr>
        <w:rPr>
          <w:rFonts w:ascii="Times New Roman" w:hAnsi="Times New Roman" w:cs="Times New Roman"/>
          <w:sz w:val="28"/>
          <w:szCs w:val="28"/>
        </w:rPr>
      </w:pPr>
    </w:p>
    <w:p w:rsidR="00A75629" w:rsidRDefault="00A75629" w:rsidP="00A75629">
      <w:pPr>
        <w:rPr>
          <w:rFonts w:ascii="Times New Roman" w:hAnsi="Times New Roman" w:cs="Times New Roman"/>
          <w:sz w:val="28"/>
          <w:szCs w:val="28"/>
        </w:rPr>
      </w:pPr>
    </w:p>
    <w:p w:rsidR="00801451" w:rsidRPr="00A75629" w:rsidRDefault="00A75629" w:rsidP="00A7562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proofErr w:type="spellEnd"/>
    </w:p>
    <w:sectPr w:rsidR="00801451" w:rsidRPr="00A7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C"/>
    <w:rsid w:val="00005886"/>
    <w:rsid w:val="00066672"/>
    <w:rsid w:val="0015739E"/>
    <w:rsid w:val="004038CF"/>
    <w:rsid w:val="00432E64"/>
    <w:rsid w:val="006E3A32"/>
    <w:rsid w:val="00801451"/>
    <w:rsid w:val="0080660C"/>
    <w:rsid w:val="00A75629"/>
    <w:rsid w:val="00E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.uzl-school.ru/upload/iblock/7c2/7c2c0888a39d0fbb8238bd81ab9edf5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12</cp:revision>
  <cp:lastPrinted>2020-09-04T04:17:00Z</cp:lastPrinted>
  <dcterms:created xsi:type="dcterms:W3CDTF">2018-01-10T02:46:00Z</dcterms:created>
  <dcterms:modified xsi:type="dcterms:W3CDTF">2023-08-30T00:27:00Z</dcterms:modified>
</cp:coreProperties>
</file>