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B8" w:rsidRDefault="00CF0A91" w:rsidP="004C5AB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5.35pt;height:204.3pt" fillcolor="#06c" strokecolor="#9cf" strokeweight="1.5pt">
            <v:shadow on="t" color="#900"/>
            <v:textpath style="font-family:&quot;Impact&quot;;v-text-kern:t" trim="t" fitpath="t" string="План воспитательной работы &#10;3 класса&#10;2023/2024 &#10;"/>
          </v:shape>
        </w:pict>
      </w:r>
    </w:p>
    <w:p w:rsidR="004C5AB8" w:rsidRDefault="00204E38" w:rsidP="004C5A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36122" cy="2936076"/>
            <wp:effectExtent l="19050" t="0" r="0" b="0"/>
            <wp:docPr id="9" name="Рисунок 9" descr="https://www.borskoe-shkola.ru/images/6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orskoe-shkola.ru/images/6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1" cy="293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B8" w:rsidRDefault="004C5AB8" w:rsidP="003B066F">
      <w:pPr>
        <w:pStyle w:val="a6"/>
        <w:jc w:val="center"/>
      </w:pPr>
      <w:r w:rsidRPr="003B066F">
        <w:lastRenderedPageBreak/>
        <w:t>Общие сведения</w:t>
      </w:r>
    </w:p>
    <w:p w:rsidR="00822F5F" w:rsidRPr="00822F5F" w:rsidRDefault="00822F5F" w:rsidP="00822F5F">
      <w:pPr>
        <w:rPr>
          <w:sz w:val="16"/>
          <w:szCs w:val="16"/>
        </w:rPr>
      </w:pPr>
    </w:p>
    <w:tbl>
      <w:tblPr>
        <w:tblStyle w:val="a5"/>
        <w:tblW w:w="14992" w:type="dxa"/>
        <w:tblLook w:val="04A0"/>
      </w:tblPr>
      <w:tblGrid>
        <w:gridCol w:w="817"/>
        <w:gridCol w:w="3827"/>
        <w:gridCol w:w="1560"/>
        <w:gridCol w:w="3442"/>
        <w:gridCol w:w="2653"/>
        <w:gridCol w:w="2693"/>
      </w:tblGrid>
      <w:tr w:rsidR="006B104D" w:rsidRPr="003B066F" w:rsidTr="003917EB">
        <w:trPr>
          <w:trHeight w:val="777"/>
        </w:trPr>
        <w:tc>
          <w:tcPr>
            <w:tcW w:w="817" w:type="dxa"/>
          </w:tcPr>
          <w:p w:rsidR="006B104D" w:rsidRPr="003B066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6B104D" w:rsidRPr="003B066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:rsidR="006B104D" w:rsidRPr="003B066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6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42" w:type="dxa"/>
          </w:tcPr>
          <w:p w:rsidR="006B104D" w:rsidRPr="003B066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6F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2653" w:type="dxa"/>
          </w:tcPr>
          <w:p w:rsidR="006B104D" w:rsidRPr="003B066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6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693" w:type="dxa"/>
          </w:tcPr>
          <w:p w:rsidR="006B104D" w:rsidRPr="003B066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6F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</w:tr>
      <w:tr w:rsidR="006B104D" w:rsidRPr="003B066F" w:rsidTr="003917EB">
        <w:trPr>
          <w:trHeight w:val="599"/>
        </w:trPr>
        <w:tc>
          <w:tcPr>
            <w:tcW w:w="817" w:type="dxa"/>
          </w:tcPr>
          <w:p w:rsidR="006B104D" w:rsidRPr="00FA18DB" w:rsidRDefault="00242E18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Бельды Дарья Евгеньевна</w:t>
            </w:r>
          </w:p>
        </w:tc>
        <w:tc>
          <w:tcPr>
            <w:tcW w:w="1560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  <w:tc>
          <w:tcPr>
            <w:tcW w:w="3442" w:type="dxa"/>
          </w:tcPr>
          <w:p w:rsidR="006B104D" w:rsidRPr="00FA18DB" w:rsidRDefault="00FA18DB" w:rsidP="003B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Опекун: Бельды Елена Ивановна</w:t>
            </w:r>
          </w:p>
        </w:tc>
        <w:tc>
          <w:tcPr>
            <w:tcW w:w="2653" w:type="dxa"/>
          </w:tcPr>
          <w:p w:rsidR="006B104D" w:rsidRPr="00FA18DB" w:rsidRDefault="00FA18DB" w:rsidP="0039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ВНР</w:t>
            </w:r>
          </w:p>
        </w:tc>
        <w:tc>
          <w:tcPr>
            <w:tcW w:w="2693" w:type="dxa"/>
          </w:tcPr>
          <w:p w:rsidR="006B104D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 20</w:t>
            </w:r>
          </w:p>
        </w:tc>
      </w:tr>
      <w:tr w:rsidR="006B104D" w:rsidRPr="003B066F" w:rsidTr="003917EB">
        <w:trPr>
          <w:trHeight w:val="777"/>
        </w:trPr>
        <w:tc>
          <w:tcPr>
            <w:tcW w:w="817" w:type="dxa"/>
          </w:tcPr>
          <w:p w:rsidR="006B104D" w:rsidRPr="00FA18DB" w:rsidRDefault="00242E18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Дмитриев Евгений Алексеевич</w:t>
            </w:r>
          </w:p>
        </w:tc>
        <w:tc>
          <w:tcPr>
            <w:tcW w:w="1560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26.07.2014</w:t>
            </w:r>
          </w:p>
        </w:tc>
        <w:tc>
          <w:tcPr>
            <w:tcW w:w="3442" w:type="dxa"/>
          </w:tcPr>
          <w:p w:rsidR="00FA18DB" w:rsidRPr="00FA18DB" w:rsidRDefault="00FA18DB" w:rsidP="00FA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Дмитриева Дарья Викторовна</w:t>
            </w:r>
          </w:p>
          <w:p w:rsidR="006B104D" w:rsidRPr="00FA18DB" w:rsidRDefault="00FA18DB" w:rsidP="00FA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Дмитриев Алексей Николаевич</w:t>
            </w:r>
          </w:p>
        </w:tc>
        <w:tc>
          <w:tcPr>
            <w:tcW w:w="2653" w:type="dxa"/>
          </w:tcPr>
          <w:p w:rsidR="006B104D" w:rsidRPr="00FA18DB" w:rsidRDefault="00FA18DB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МБОУ ООШ с. Джуен</w:t>
            </w:r>
          </w:p>
          <w:p w:rsidR="00E9768E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DB" w:rsidRPr="00FA18DB" w:rsidRDefault="00FA18DB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ВНР</w:t>
            </w:r>
          </w:p>
        </w:tc>
        <w:tc>
          <w:tcPr>
            <w:tcW w:w="2693" w:type="dxa"/>
          </w:tcPr>
          <w:p w:rsidR="006B104D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3</w:t>
            </w:r>
          </w:p>
        </w:tc>
      </w:tr>
      <w:tr w:rsidR="006B104D" w:rsidRPr="003B066F" w:rsidTr="003917EB">
        <w:trPr>
          <w:trHeight w:val="581"/>
        </w:trPr>
        <w:tc>
          <w:tcPr>
            <w:tcW w:w="817" w:type="dxa"/>
          </w:tcPr>
          <w:p w:rsidR="006B104D" w:rsidRPr="00FA18DB" w:rsidRDefault="00242E18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Картавочкин Владимир Михайлович</w:t>
            </w:r>
          </w:p>
        </w:tc>
        <w:tc>
          <w:tcPr>
            <w:tcW w:w="1560" w:type="dxa"/>
          </w:tcPr>
          <w:p w:rsidR="006B104D" w:rsidRPr="003917EB" w:rsidRDefault="003917EB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="00C45A89" w:rsidRPr="003917E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442" w:type="dxa"/>
          </w:tcPr>
          <w:p w:rsidR="006B104D" w:rsidRPr="00FA18DB" w:rsidRDefault="00FA18DB" w:rsidP="00FA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Опекун: Кондратьева Елена Чулувна</w:t>
            </w:r>
          </w:p>
        </w:tc>
        <w:tc>
          <w:tcPr>
            <w:tcW w:w="2653" w:type="dxa"/>
          </w:tcPr>
          <w:p w:rsidR="006B104D" w:rsidRPr="00FA18DB" w:rsidRDefault="00FA18DB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МБОУ ООШ с. Джуен</w:t>
            </w:r>
          </w:p>
        </w:tc>
        <w:tc>
          <w:tcPr>
            <w:tcW w:w="2693" w:type="dxa"/>
          </w:tcPr>
          <w:p w:rsidR="006B104D" w:rsidRPr="00FA18DB" w:rsidRDefault="00FA18DB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2</w:t>
            </w:r>
          </w:p>
        </w:tc>
      </w:tr>
      <w:tr w:rsidR="006B104D" w:rsidRPr="003B066F" w:rsidTr="003917EB">
        <w:trPr>
          <w:trHeight w:val="389"/>
        </w:trPr>
        <w:tc>
          <w:tcPr>
            <w:tcW w:w="817" w:type="dxa"/>
          </w:tcPr>
          <w:p w:rsidR="006B104D" w:rsidRPr="00FA18DB" w:rsidRDefault="00242E18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Киле Николай Евгеньевич</w:t>
            </w:r>
          </w:p>
        </w:tc>
        <w:tc>
          <w:tcPr>
            <w:tcW w:w="1560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3442" w:type="dxa"/>
          </w:tcPr>
          <w:p w:rsidR="006B104D" w:rsidRPr="00FA18DB" w:rsidRDefault="003B066F" w:rsidP="003B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Киле Евгений Николаевич</w:t>
            </w:r>
          </w:p>
        </w:tc>
        <w:tc>
          <w:tcPr>
            <w:tcW w:w="2653" w:type="dxa"/>
          </w:tcPr>
          <w:p w:rsidR="006B104D" w:rsidRPr="00FA18DB" w:rsidRDefault="00FA18DB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ВНР</w:t>
            </w:r>
          </w:p>
        </w:tc>
        <w:tc>
          <w:tcPr>
            <w:tcW w:w="2693" w:type="dxa"/>
          </w:tcPr>
          <w:p w:rsidR="006B104D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2- 2</w:t>
            </w:r>
          </w:p>
        </w:tc>
      </w:tr>
      <w:tr w:rsidR="006B104D" w:rsidRPr="003B066F" w:rsidTr="003917EB">
        <w:trPr>
          <w:trHeight w:val="389"/>
        </w:trPr>
        <w:tc>
          <w:tcPr>
            <w:tcW w:w="817" w:type="dxa"/>
          </w:tcPr>
          <w:p w:rsidR="006B104D" w:rsidRPr="00FA18DB" w:rsidRDefault="00242E18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Одзял Семен Сергеевич</w:t>
            </w:r>
          </w:p>
        </w:tc>
        <w:tc>
          <w:tcPr>
            <w:tcW w:w="1560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12.06.2014</w:t>
            </w:r>
          </w:p>
        </w:tc>
        <w:tc>
          <w:tcPr>
            <w:tcW w:w="3442" w:type="dxa"/>
          </w:tcPr>
          <w:p w:rsidR="003B066F" w:rsidRPr="00FA18DB" w:rsidRDefault="003B066F" w:rsidP="003B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Дмитриева Ксения Павловна</w:t>
            </w:r>
          </w:p>
          <w:p w:rsidR="006B104D" w:rsidRPr="00FA18DB" w:rsidRDefault="003B066F" w:rsidP="003B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Одзял Сергей Петрович</w:t>
            </w:r>
          </w:p>
        </w:tc>
        <w:tc>
          <w:tcPr>
            <w:tcW w:w="2653" w:type="dxa"/>
          </w:tcPr>
          <w:p w:rsidR="00FA18DB" w:rsidRPr="00FA18DB" w:rsidRDefault="00FA18DB" w:rsidP="00E97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ВНР</w:t>
            </w:r>
          </w:p>
          <w:p w:rsidR="006B104D" w:rsidRPr="00FA18DB" w:rsidRDefault="00FA18DB" w:rsidP="00E97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МБОУ ООШ с. Джуен</w:t>
            </w:r>
          </w:p>
        </w:tc>
        <w:tc>
          <w:tcPr>
            <w:tcW w:w="2693" w:type="dxa"/>
          </w:tcPr>
          <w:p w:rsidR="006B104D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15-2</w:t>
            </w:r>
          </w:p>
        </w:tc>
      </w:tr>
      <w:tr w:rsidR="00E9768E" w:rsidRPr="003B066F" w:rsidTr="003917EB">
        <w:trPr>
          <w:trHeight w:val="593"/>
        </w:trPr>
        <w:tc>
          <w:tcPr>
            <w:tcW w:w="817" w:type="dxa"/>
          </w:tcPr>
          <w:p w:rsidR="00FA18DB" w:rsidRPr="00FA18DB" w:rsidRDefault="00FA18DB" w:rsidP="00D9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A18DB" w:rsidRPr="00FA18DB" w:rsidRDefault="00FA18DB" w:rsidP="00D9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Семенов Юрий Александрович</w:t>
            </w:r>
          </w:p>
        </w:tc>
        <w:tc>
          <w:tcPr>
            <w:tcW w:w="1560" w:type="dxa"/>
          </w:tcPr>
          <w:p w:rsidR="00FA18DB" w:rsidRPr="00FA18DB" w:rsidRDefault="00FA18DB" w:rsidP="00D9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12.04.2013</w:t>
            </w:r>
          </w:p>
        </w:tc>
        <w:tc>
          <w:tcPr>
            <w:tcW w:w="3442" w:type="dxa"/>
          </w:tcPr>
          <w:p w:rsidR="00FA18DB" w:rsidRPr="00FA18DB" w:rsidRDefault="00FA18DB" w:rsidP="00FA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Семенова Анастасия Александровна</w:t>
            </w:r>
          </w:p>
        </w:tc>
        <w:tc>
          <w:tcPr>
            <w:tcW w:w="2653" w:type="dxa"/>
          </w:tcPr>
          <w:p w:rsidR="00FA18DB" w:rsidRPr="00FA18DB" w:rsidRDefault="00FA18DB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 xml:space="preserve">ВНР </w:t>
            </w:r>
          </w:p>
        </w:tc>
        <w:tc>
          <w:tcPr>
            <w:tcW w:w="2693" w:type="dxa"/>
          </w:tcPr>
          <w:p w:rsidR="00FA18DB" w:rsidRPr="00FA18DB" w:rsidRDefault="00E9768E" w:rsidP="00D9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 10</w:t>
            </w:r>
          </w:p>
        </w:tc>
      </w:tr>
      <w:tr w:rsidR="006B104D" w:rsidRPr="003B066F" w:rsidTr="003917EB">
        <w:trPr>
          <w:trHeight w:val="559"/>
        </w:trPr>
        <w:tc>
          <w:tcPr>
            <w:tcW w:w="817" w:type="dxa"/>
          </w:tcPr>
          <w:p w:rsidR="006B104D" w:rsidRPr="00FA18DB" w:rsidRDefault="00FA18DB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Тумали Николай Викторович</w:t>
            </w:r>
          </w:p>
        </w:tc>
        <w:tc>
          <w:tcPr>
            <w:tcW w:w="1560" w:type="dxa"/>
          </w:tcPr>
          <w:p w:rsidR="006B104D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3442" w:type="dxa"/>
          </w:tcPr>
          <w:p w:rsidR="006B104D" w:rsidRPr="00FA18DB" w:rsidRDefault="00FA18DB" w:rsidP="00FA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Опекун: Дмитриева Наталья Николаевна</w:t>
            </w:r>
          </w:p>
        </w:tc>
        <w:tc>
          <w:tcPr>
            <w:tcW w:w="2653" w:type="dxa"/>
          </w:tcPr>
          <w:p w:rsidR="006B104D" w:rsidRPr="00FA18DB" w:rsidRDefault="00FA18DB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ВНР</w:t>
            </w:r>
          </w:p>
        </w:tc>
        <w:tc>
          <w:tcPr>
            <w:tcW w:w="2693" w:type="dxa"/>
          </w:tcPr>
          <w:p w:rsidR="006B104D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7а</w:t>
            </w:r>
          </w:p>
        </w:tc>
      </w:tr>
      <w:tr w:rsidR="003B066F" w:rsidRPr="003B066F" w:rsidTr="003917EB">
        <w:trPr>
          <w:trHeight w:val="777"/>
        </w:trPr>
        <w:tc>
          <w:tcPr>
            <w:tcW w:w="817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Ходжер Кристина Валерьевна</w:t>
            </w:r>
          </w:p>
        </w:tc>
        <w:tc>
          <w:tcPr>
            <w:tcW w:w="1560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  <w:tc>
          <w:tcPr>
            <w:tcW w:w="3442" w:type="dxa"/>
          </w:tcPr>
          <w:p w:rsidR="003B066F" w:rsidRPr="00FA18DB" w:rsidRDefault="003B066F" w:rsidP="003B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Ходжер Любовь Михайловна</w:t>
            </w:r>
          </w:p>
          <w:p w:rsidR="003B066F" w:rsidRPr="00FA18DB" w:rsidRDefault="003B066F" w:rsidP="003B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Ходжер Валерий Юрьевич</w:t>
            </w:r>
          </w:p>
        </w:tc>
        <w:tc>
          <w:tcPr>
            <w:tcW w:w="2653" w:type="dxa"/>
          </w:tcPr>
          <w:p w:rsidR="003B066F" w:rsidRPr="00FA18DB" w:rsidRDefault="00FA18DB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МБОУ ООШ с. Джуен</w:t>
            </w:r>
          </w:p>
          <w:p w:rsidR="00FA18DB" w:rsidRPr="00FA18DB" w:rsidRDefault="00FA18DB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ВНР</w:t>
            </w:r>
          </w:p>
        </w:tc>
        <w:tc>
          <w:tcPr>
            <w:tcW w:w="2693" w:type="dxa"/>
          </w:tcPr>
          <w:p w:rsidR="003B066F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 11</w:t>
            </w:r>
          </w:p>
        </w:tc>
      </w:tr>
      <w:tr w:rsidR="003B066F" w:rsidRPr="003B066F" w:rsidTr="003917EB">
        <w:trPr>
          <w:trHeight w:val="777"/>
        </w:trPr>
        <w:tc>
          <w:tcPr>
            <w:tcW w:w="817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Ходжер Лев Александрович</w:t>
            </w:r>
          </w:p>
        </w:tc>
        <w:tc>
          <w:tcPr>
            <w:tcW w:w="1560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09.03.2015</w:t>
            </w:r>
          </w:p>
        </w:tc>
        <w:tc>
          <w:tcPr>
            <w:tcW w:w="3442" w:type="dxa"/>
          </w:tcPr>
          <w:p w:rsidR="003B066F" w:rsidRPr="00FA18DB" w:rsidRDefault="003B066F" w:rsidP="00E3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Бельды Анна Александровна</w:t>
            </w:r>
          </w:p>
          <w:p w:rsidR="003B066F" w:rsidRPr="00FA18DB" w:rsidRDefault="003B066F" w:rsidP="00E3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Ходжер Александр Валентинович</w:t>
            </w:r>
          </w:p>
        </w:tc>
        <w:tc>
          <w:tcPr>
            <w:tcW w:w="2653" w:type="dxa"/>
          </w:tcPr>
          <w:p w:rsidR="003B066F" w:rsidRDefault="00FA18DB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МБОУ ООШ с. Джуен</w:t>
            </w:r>
          </w:p>
          <w:p w:rsidR="00E9768E" w:rsidRPr="00FA18DB" w:rsidRDefault="00B24E43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служба по контракту</w:t>
            </w:r>
            <w:r w:rsidR="00E9768E">
              <w:rPr>
                <w:rFonts w:ascii="Times New Roman" w:hAnsi="Times New Roman" w:cs="Times New Roman"/>
                <w:sz w:val="24"/>
                <w:szCs w:val="24"/>
              </w:rPr>
              <w:t xml:space="preserve"> в СВО</w:t>
            </w:r>
          </w:p>
        </w:tc>
        <w:tc>
          <w:tcPr>
            <w:tcW w:w="2693" w:type="dxa"/>
          </w:tcPr>
          <w:p w:rsidR="003B066F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 11</w:t>
            </w:r>
          </w:p>
        </w:tc>
      </w:tr>
      <w:tr w:rsidR="003B066F" w:rsidRPr="003B066F" w:rsidTr="003917EB">
        <w:trPr>
          <w:trHeight w:val="277"/>
        </w:trPr>
        <w:tc>
          <w:tcPr>
            <w:tcW w:w="817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Ходжер Лилия Владимировна</w:t>
            </w:r>
          </w:p>
        </w:tc>
        <w:tc>
          <w:tcPr>
            <w:tcW w:w="1560" w:type="dxa"/>
          </w:tcPr>
          <w:p w:rsidR="003B066F" w:rsidRPr="00FA18DB" w:rsidRDefault="003B066F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14.02.2015</w:t>
            </w:r>
          </w:p>
        </w:tc>
        <w:tc>
          <w:tcPr>
            <w:tcW w:w="3442" w:type="dxa"/>
          </w:tcPr>
          <w:p w:rsidR="003B066F" w:rsidRPr="00FA18DB" w:rsidRDefault="003B066F" w:rsidP="003B0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Оненко Надежда Михайловна</w:t>
            </w:r>
          </w:p>
          <w:p w:rsidR="003B066F" w:rsidRPr="00FA18DB" w:rsidRDefault="003B066F" w:rsidP="003B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Ходжер Владимир Германович</w:t>
            </w:r>
          </w:p>
        </w:tc>
        <w:tc>
          <w:tcPr>
            <w:tcW w:w="2653" w:type="dxa"/>
          </w:tcPr>
          <w:p w:rsidR="003B066F" w:rsidRPr="00FA18DB" w:rsidRDefault="00FA18DB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МБОУ ООШ с. Джуен</w:t>
            </w:r>
          </w:p>
          <w:p w:rsidR="00FA18DB" w:rsidRPr="00FA18DB" w:rsidRDefault="00FA18DB" w:rsidP="00E9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DB">
              <w:rPr>
                <w:rFonts w:ascii="Times New Roman" w:hAnsi="Times New Roman" w:cs="Times New Roman"/>
                <w:sz w:val="24"/>
                <w:szCs w:val="24"/>
              </w:rPr>
              <w:t>ВНР</w:t>
            </w:r>
          </w:p>
        </w:tc>
        <w:tc>
          <w:tcPr>
            <w:tcW w:w="2693" w:type="dxa"/>
          </w:tcPr>
          <w:p w:rsidR="003B066F" w:rsidRPr="00FA18DB" w:rsidRDefault="00E9768E" w:rsidP="004C5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 Центральная 11-2</w:t>
            </w:r>
          </w:p>
        </w:tc>
      </w:tr>
    </w:tbl>
    <w:p w:rsidR="004C5AB8" w:rsidRDefault="004C5AB8" w:rsidP="004C5AB8">
      <w:pPr>
        <w:jc w:val="center"/>
        <w:rPr>
          <w:b/>
        </w:rPr>
      </w:pPr>
    </w:p>
    <w:p w:rsidR="006B104D" w:rsidRPr="00822F5F" w:rsidRDefault="006B104D" w:rsidP="00C45A89">
      <w:pPr>
        <w:pStyle w:val="a6"/>
        <w:jc w:val="center"/>
      </w:pPr>
      <w:r w:rsidRPr="00822F5F">
        <w:lastRenderedPageBreak/>
        <w:t>Характеристика класса (состав по возрасту и полу)</w:t>
      </w:r>
    </w:p>
    <w:p w:rsidR="00C45A89" w:rsidRPr="00C45A89" w:rsidRDefault="00C45A89" w:rsidP="00C45A89"/>
    <w:tbl>
      <w:tblPr>
        <w:tblStyle w:val="a5"/>
        <w:tblW w:w="15022" w:type="dxa"/>
        <w:tblLook w:val="04A0"/>
      </w:tblPr>
      <w:tblGrid>
        <w:gridCol w:w="1951"/>
        <w:gridCol w:w="3213"/>
        <w:gridCol w:w="5150"/>
        <w:gridCol w:w="4708"/>
      </w:tblGrid>
      <w:tr w:rsidR="006B104D" w:rsidRPr="00822F5F" w:rsidTr="00822F5F">
        <w:tc>
          <w:tcPr>
            <w:tcW w:w="1951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b/>
                <w:sz w:val="36"/>
                <w:szCs w:val="36"/>
              </w:rPr>
              <w:t>Год рождения</w:t>
            </w:r>
          </w:p>
        </w:tc>
        <w:tc>
          <w:tcPr>
            <w:tcW w:w="3213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b/>
                <w:sz w:val="36"/>
                <w:szCs w:val="36"/>
              </w:rPr>
              <w:t>Число лет на 01.09.2023</w:t>
            </w:r>
          </w:p>
        </w:tc>
        <w:tc>
          <w:tcPr>
            <w:tcW w:w="5150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b/>
                <w:sz w:val="36"/>
                <w:szCs w:val="36"/>
              </w:rPr>
              <w:t>Девочки</w:t>
            </w:r>
          </w:p>
        </w:tc>
        <w:tc>
          <w:tcPr>
            <w:tcW w:w="4708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b/>
                <w:sz w:val="36"/>
                <w:szCs w:val="36"/>
              </w:rPr>
              <w:t>Мальчики</w:t>
            </w:r>
          </w:p>
        </w:tc>
      </w:tr>
      <w:tr w:rsidR="006B104D" w:rsidRPr="00822F5F" w:rsidTr="00822F5F">
        <w:tc>
          <w:tcPr>
            <w:tcW w:w="1951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2013</w:t>
            </w:r>
          </w:p>
        </w:tc>
        <w:tc>
          <w:tcPr>
            <w:tcW w:w="3213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150" w:type="dxa"/>
          </w:tcPr>
          <w:p w:rsidR="006B104D" w:rsidRPr="00822F5F" w:rsidRDefault="00E9768E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Бельды Дарья Евгеньевна</w:t>
            </w:r>
          </w:p>
        </w:tc>
        <w:tc>
          <w:tcPr>
            <w:tcW w:w="4708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104D" w:rsidRPr="00822F5F" w:rsidTr="00822F5F">
        <w:tc>
          <w:tcPr>
            <w:tcW w:w="1951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</w:tc>
        <w:tc>
          <w:tcPr>
            <w:tcW w:w="3213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150" w:type="dxa"/>
          </w:tcPr>
          <w:p w:rsidR="006B104D" w:rsidRPr="00822F5F" w:rsidRDefault="00E9768E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Ходжер Кристина Валерьевна</w:t>
            </w:r>
          </w:p>
        </w:tc>
        <w:tc>
          <w:tcPr>
            <w:tcW w:w="4708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104D" w:rsidRPr="00822F5F" w:rsidTr="00822F5F">
        <w:tc>
          <w:tcPr>
            <w:tcW w:w="1951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2015</w:t>
            </w:r>
          </w:p>
        </w:tc>
        <w:tc>
          <w:tcPr>
            <w:tcW w:w="3213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150" w:type="dxa"/>
          </w:tcPr>
          <w:p w:rsidR="006B104D" w:rsidRPr="00822F5F" w:rsidRDefault="00E9768E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Ходжер Лилия Владимировна</w:t>
            </w:r>
          </w:p>
        </w:tc>
        <w:tc>
          <w:tcPr>
            <w:tcW w:w="4708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B104D" w:rsidRPr="00822F5F" w:rsidTr="00822F5F">
        <w:tc>
          <w:tcPr>
            <w:tcW w:w="1951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</w:tc>
        <w:tc>
          <w:tcPr>
            <w:tcW w:w="3213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150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8" w:type="dxa"/>
          </w:tcPr>
          <w:p w:rsidR="006B104D" w:rsidRPr="00822F5F" w:rsidRDefault="00E9768E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Дмитриев Евгений Алексеевич</w:t>
            </w:r>
          </w:p>
        </w:tc>
      </w:tr>
      <w:tr w:rsidR="006B104D" w:rsidRPr="00822F5F" w:rsidTr="00822F5F">
        <w:tc>
          <w:tcPr>
            <w:tcW w:w="1951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2012</w:t>
            </w:r>
          </w:p>
        </w:tc>
        <w:tc>
          <w:tcPr>
            <w:tcW w:w="3213" w:type="dxa"/>
          </w:tcPr>
          <w:p w:rsidR="006B104D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150" w:type="dxa"/>
          </w:tcPr>
          <w:p w:rsidR="006B104D" w:rsidRPr="00822F5F" w:rsidRDefault="006B104D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8" w:type="dxa"/>
          </w:tcPr>
          <w:p w:rsidR="006B104D" w:rsidRPr="00822F5F" w:rsidRDefault="00E9768E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 xml:space="preserve">Картавочкин Владимир </w:t>
            </w:r>
            <w:r w:rsidR="00685066" w:rsidRPr="00822F5F">
              <w:rPr>
                <w:rFonts w:ascii="Times New Roman" w:hAnsi="Times New Roman" w:cs="Times New Roman"/>
                <w:sz w:val="36"/>
                <w:szCs w:val="36"/>
              </w:rPr>
              <w:t>Михайлович</w:t>
            </w:r>
          </w:p>
        </w:tc>
      </w:tr>
      <w:tr w:rsidR="00C45A89" w:rsidRPr="00822F5F" w:rsidTr="00822F5F">
        <w:tc>
          <w:tcPr>
            <w:tcW w:w="1951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</w:tc>
        <w:tc>
          <w:tcPr>
            <w:tcW w:w="3213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150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8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Киле Николай Евгеньевич</w:t>
            </w:r>
          </w:p>
        </w:tc>
      </w:tr>
      <w:tr w:rsidR="00C45A89" w:rsidRPr="00822F5F" w:rsidTr="00822F5F">
        <w:tc>
          <w:tcPr>
            <w:tcW w:w="1951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2014</w:t>
            </w:r>
          </w:p>
        </w:tc>
        <w:tc>
          <w:tcPr>
            <w:tcW w:w="3213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150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8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Одзял Семен Сергеевич</w:t>
            </w:r>
          </w:p>
        </w:tc>
      </w:tr>
      <w:tr w:rsidR="00C45A89" w:rsidRPr="00822F5F" w:rsidTr="00822F5F">
        <w:tc>
          <w:tcPr>
            <w:tcW w:w="1951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2013</w:t>
            </w:r>
          </w:p>
        </w:tc>
        <w:tc>
          <w:tcPr>
            <w:tcW w:w="3213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150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8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Семенов Юрий Александрович</w:t>
            </w:r>
          </w:p>
        </w:tc>
      </w:tr>
      <w:tr w:rsidR="00C45A89" w:rsidRPr="00822F5F" w:rsidTr="00822F5F">
        <w:tc>
          <w:tcPr>
            <w:tcW w:w="1951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2013</w:t>
            </w:r>
          </w:p>
        </w:tc>
        <w:tc>
          <w:tcPr>
            <w:tcW w:w="3213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150" w:type="dxa"/>
          </w:tcPr>
          <w:p w:rsidR="00C45A89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8" w:type="dxa"/>
          </w:tcPr>
          <w:p w:rsidR="00C45A89" w:rsidRPr="00822F5F" w:rsidRDefault="00C45A89" w:rsidP="00E368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Тумали Николай Викторович</w:t>
            </w:r>
          </w:p>
        </w:tc>
      </w:tr>
      <w:tr w:rsidR="00685066" w:rsidRPr="00822F5F" w:rsidTr="00822F5F">
        <w:tc>
          <w:tcPr>
            <w:tcW w:w="1951" w:type="dxa"/>
          </w:tcPr>
          <w:p w:rsidR="00685066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2015</w:t>
            </w:r>
          </w:p>
        </w:tc>
        <w:tc>
          <w:tcPr>
            <w:tcW w:w="3213" w:type="dxa"/>
          </w:tcPr>
          <w:p w:rsidR="00685066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150" w:type="dxa"/>
          </w:tcPr>
          <w:p w:rsidR="00685066" w:rsidRPr="00822F5F" w:rsidRDefault="00685066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08" w:type="dxa"/>
          </w:tcPr>
          <w:p w:rsidR="00685066" w:rsidRPr="00822F5F" w:rsidRDefault="00C45A89" w:rsidP="004C5A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2F5F">
              <w:rPr>
                <w:rFonts w:ascii="Times New Roman" w:hAnsi="Times New Roman" w:cs="Times New Roman"/>
                <w:sz w:val="36"/>
                <w:szCs w:val="36"/>
              </w:rPr>
              <w:t>Ходжер Лев Александрович</w:t>
            </w:r>
          </w:p>
        </w:tc>
      </w:tr>
    </w:tbl>
    <w:p w:rsidR="006B104D" w:rsidRPr="00E9768E" w:rsidRDefault="006B104D" w:rsidP="004C5A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04D" w:rsidRPr="00E9768E" w:rsidRDefault="006B104D" w:rsidP="00822F5F">
      <w:pPr>
        <w:rPr>
          <w:rFonts w:ascii="Times New Roman" w:hAnsi="Times New Roman" w:cs="Times New Roman"/>
          <w:b/>
          <w:sz w:val="28"/>
          <w:szCs w:val="28"/>
        </w:rPr>
      </w:pPr>
    </w:p>
    <w:p w:rsidR="006B104D" w:rsidRPr="00822F5F" w:rsidRDefault="006B104D" w:rsidP="00C45A89">
      <w:pPr>
        <w:pStyle w:val="a6"/>
        <w:jc w:val="center"/>
      </w:pPr>
      <w:r w:rsidRPr="00822F5F">
        <w:lastRenderedPageBreak/>
        <w:t>Многодетные семьи</w:t>
      </w:r>
    </w:p>
    <w:p w:rsidR="00C45A89" w:rsidRPr="00C45A89" w:rsidRDefault="00C45A89" w:rsidP="00ED30F5">
      <w:pPr>
        <w:spacing w:after="120" w:line="240" w:lineRule="auto"/>
      </w:pPr>
    </w:p>
    <w:tbl>
      <w:tblPr>
        <w:tblStyle w:val="a5"/>
        <w:tblW w:w="0" w:type="auto"/>
        <w:tblLook w:val="04A0"/>
      </w:tblPr>
      <w:tblGrid>
        <w:gridCol w:w="813"/>
        <w:gridCol w:w="4081"/>
        <w:gridCol w:w="1367"/>
        <w:gridCol w:w="3627"/>
        <w:gridCol w:w="2443"/>
        <w:gridCol w:w="2455"/>
      </w:tblGrid>
      <w:tr w:rsidR="006B104D" w:rsidRPr="00822F5F" w:rsidTr="001A1D33">
        <w:tc>
          <w:tcPr>
            <w:tcW w:w="817" w:type="dxa"/>
          </w:tcPr>
          <w:p w:rsidR="006B104D" w:rsidRPr="00822F5F" w:rsidRDefault="006B104D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6B104D" w:rsidRPr="00822F5F" w:rsidRDefault="006B104D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278" w:type="dxa"/>
          </w:tcPr>
          <w:p w:rsidR="006B104D" w:rsidRPr="00822F5F" w:rsidRDefault="006B104D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Год рождения</w:t>
            </w:r>
          </w:p>
        </w:tc>
        <w:tc>
          <w:tcPr>
            <w:tcW w:w="3650" w:type="dxa"/>
          </w:tcPr>
          <w:p w:rsidR="006B104D" w:rsidRPr="00822F5F" w:rsidRDefault="006B104D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ФИО родителей</w:t>
            </w:r>
          </w:p>
        </w:tc>
        <w:tc>
          <w:tcPr>
            <w:tcW w:w="2465" w:type="dxa"/>
          </w:tcPr>
          <w:p w:rsidR="006B104D" w:rsidRPr="00822F5F" w:rsidRDefault="006B104D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Кол-во детей</w:t>
            </w:r>
          </w:p>
        </w:tc>
        <w:tc>
          <w:tcPr>
            <w:tcW w:w="2465" w:type="dxa"/>
          </w:tcPr>
          <w:p w:rsidR="006B104D" w:rsidRPr="00822F5F" w:rsidRDefault="006B104D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Домашний адрес, телефон</w:t>
            </w:r>
          </w:p>
        </w:tc>
      </w:tr>
      <w:tr w:rsidR="006B104D" w:rsidRPr="00822F5F" w:rsidTr="001A1D33">
        <w:tc>
          <w:tcPr>
            <w:tcW w:w="817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6B104D" w:rsidRPr="00822F5F" w:rsidRDefault="00C45A89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Дмитриев Евгений Алексеевич</w:t>
            </w:r>
          </w:p>
        </w:tc>
        <w:tc>
          <w:tcPr>
            <w:tcW w:w="1278" w:type="dxa"/>
          </w:tcPr>
          <w:p w:rsidR="006B104D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0" w:type="dxa"/>
          </w:tcPr>
          <w:p w:rsidR="003917EB" w:rsidRPr="00822F5F" w:rsidRDefault="003917EB" w:rsidP="00ED30F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Дмитриева Дарья Викторовна</w:t>
            </w:r>
          </w:p>
          <w:p w:rsidR="006B104D" w:rsidRPr="00822F5F" w:rsidRDefault="003917EB" w:rsidP="00ED30F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Дмитриев Алексей Николаевич</w:t>
            </w:r>
          </w:p>
        </w:tc>
        <w:tc>
          <w:tcPr>
            <w:tcW w:w="2465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5" w:type="dxa"/>
          </w:tcPr>
          <w:p w:rsidR="003917EB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Ул. Центральная 3</w:t>
            </w:r>
          </w:p>
          <w:p w:rsidR="006B104D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89841737902</w:t>
            </w:r>
          </w:p>
        </w:tc>
      </w:tr>
      <w:tr w:rsidR="006B104D" w:rsidRPr="00822F5F" w:rsidTr="001A1D33">
        <w:tc>
          <w:tcPr>
            <w:tcW w:w="817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6B104D" w:rsidRPr="00822F5F" w:rsidRDefault="00C45A89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Киле Николай Евгеньевич</w:t>
            </w:r>
          </w:p>
        </w:tc>
        <w:tc>
          <w:tcPr>
            <w:tcW w:w="1278" w:type="dxa"/>
          </w:tcPr>
          <w:p w:rsidR="006B104D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0" w:type="dxa"/>
          </w:tcPr>
          <w:p w:rsidR="006B104D" w:rsidRPr="00822F5F" w:rsidRDefault="003917EB" w:rsidP="00ED30F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Киле Евгений Николаевич</w:t>
            </w:r>
          </w:p>
        </w:tc>
        <w:tc>
          <w:tcPr>
            <w:tcW w:w="2465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5" w:type="dxa"/>
          </w:tcPr>
          <w:p w:rsidR="00ED30F5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Ул. Центральная, 2- 2</w:t>
            </w:r>
          </w:p>
          <w:p w:rsidR="006B104D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89145412554</w:t>
            </w:r>
          </w:p>
        </w:tc>
      </w:tr>
      <w:tr w:rsidR="006B104D" w:rsidRPr="00822F5F" w:rsidTr="001A1D33">
        <w:tc>
          <w:tcPr>
            <w:tcW w:w="817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Одзял Семен Сергеевич</w:t>
            </w:r>
          </w:p>
        </w:tc>
        <w:tc>
          <w:tcPr>
            <w:tcW w:w="1278" w:type="dxa"/>
          </w:tcPr>
          <w:p w:rsidR="006B104D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0" w:type="dxa"/>
          </w:tcPr>
          <w:p w:rsidR="003917EB" w:rsidRPr="00822F5F" w:rsidRDefault="003917EB" w:rsidP="00ED30F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Дмитриева Ксения Павловна</w:t>
            </w:r>
          </w:p>
          <w:p w:rsidR="006B104D" w:rsidRPr="00822F5F" w:rsidRDefault="003917EB" w:rsidP="00ED30F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Одзял Сергей Петрович</w:t>
            </w:r>
          </w:p>
        </w:tc>
        <w:tc>
          <w:tcPr>
            <w:tcW w:w="2465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</w:tcPr>
          <w:p w:rsidR="00ED30F5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Ул. Победы 15-2</w:t>
            </w:r>
          </w:p>
          <w:p w:rsidR="006B104D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89144076882</w:t>
            </w:r>
          </w:p>
        </w:tc>
      </w:tr>
      <w:tr w:rsidR="006B104D" w:rsidRPr="00822F5F" w:rsidTr="003917EB">
        <w:trPr>
          <w:trHeight w:val="862"/>
        </w:trPr>
        <w:tc>
          <w:tcPr>
            <w:tcW w:w="817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Семенов Юрий Александрович</w:t>
            </w:r>
          </w:p>
        </w:tc>
        <w:tc>
          <w:tcPr>
            <w:tcW w:w="1278" w:type="dxa"/>
          </w:tcPr>
          <w:p w:rsidR="006B104D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3650" w:type="dxa"/>
          </w:tcPr>
          <w:p w:rsidR="006B104D" w:rsidRPr="00822F5F" w:rsidRDefault="003917EB" w:rsidP="00ED30F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Семенова Анастасия Александровна</w:t>
            </w:r>
          </w:p>
        </w:tc>
        <w:tc>
          <w:tcPr>
            <w:tcW w:w="2465" w:type="dxa"/>
          </w:tcPr>
          <w:p w:rsidR="006B104D" w:rsidRPr="00822F5F" w:rsidRDefault="00822F5F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5" w:type="dxa"/>
          </w:tcPr>
          <w:p w:rsidR="00ED30F5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Ул. Лесная 10</w:t>
            </w:r>
          </w:p>
          <w:p w:rsidR="006B104D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89842620691</w:t>
            </w:r>
          </w:p>
        </w:tc>
      </w:tr>
      <w:tr w:rsidR="006B104D" w:rsidRPr="00822F5F" w:rsidTr="001A1D33">
        <w:tc>
          <w:tcPr>
            <w:tcW w:w="817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Ходжер Кристина Валерьевна</w:t>
            </w:r>
          </w:p>
        </w:tc>
        <w:tc>
          <w:tcPr>
            <w:tcW w:w="1278" w:type="dxa"/>
          </w:tcPr>
          <w:p w:rsidR="006B104D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3650" w:type="dxa"/>
          </w:tcPr>
          <w:p w:rsidR="003917EB" w:rsidRPr="00822F5F" w:rsidRDefault="003917EB" w:rsidP="00ED30F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Ходжер Любовь Михайловна</w:t>
            </w:r>
          </w:p>
          <w:p w:rsidR="006B104D" w:rsidRPr="00822F5F" w:rsidRDefault="003917EB" w:rsidP="00ED30F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Ходжер Валерий Юрьевич</w:t>
            </w:r>
          </w:p>
        </w:tc>
        <w:tc>
          <w:tcPr>
            <w:tcW w:w="2465" w:type="dxa"/>
          </w:tcPr>
          <w:p w:rsidR="006B104D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</w:tcPr>
          <w:p w:rsidR="00ED30F5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Ул. Победы 11</w:t>
            </w:r>
          </w:p>
          <w:p w:rsidR="006B104D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89145406547</w:t>
            </w:r>
          </w:p>
        </w:tc>
      </w:tr>
      <w:tr w:rsidR="001A1D33" w:rsidRPr="00822F5F" w:rsidTr="001A1D33">
        <w:tc>
          <w:tcPr>
            <w:tcW w:w="817" w:type="dxa"/>
          </w:tcPr>
          <w:p w:rsidR="001A1D33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1A1D33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Ходжер Лев Александрович</w:t>
            </w:r>
          </w:p>
        </w:tc>
        <w:tc>
          <w:tcPr>
            <w:tcW w:w="1278" w:type="dxa"/>
          </w:tcPr>
          <w:p w:rsidR="001A1D33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3650" w:type="dxa"/>
          </w:tcPr>
          <w:p w:rsidR="001A1D33" w:rsidRPr="00822F5F" w:rsidRDefault="003917EB" w:rsidP="00ED30F5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Бельды Анна Александровна, Ходжер Александр Валентинович</w:t>
            </w:r>
          </w:p>
        </w:tc>
        <w:tc>
          <w:tcPr>
            <w:tcW w:w="2465" w:type="dxa"/>
          </w:tcPr>
          <w:p w:rsidR="001A1D33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5" w:type="dxa"/>
          </w:tcPr>
          <w:p w:rsidR="00ED30F5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Ул. Лесная 11</w:t>
            </w:r>
          </w:p>
          <w:p w:rsidR="001A1D33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89144115029</w:t>
            </w:r>
          </w:p>
        </w:tc>
      </w:tr>
      <w:tr w:rsidR="001A1D33" w:rsidRPr="00822F5F" w:rsidTr="001A1D33">
        <w:tc>
          <w:tcPr>
            <w:tcW w:w="817" w:type="dxa"/>
          </w:tcPr>
          <w:p w:rsidR="001A1D33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1A1D33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Ходжер Лилия Владимировна</w:t>
            </w:r>
          </w:p>
        </w:tc>
        <w:tc>
          <w:tcPr>
            <w:tcW w:w="1278" w:type="dxa"/>
          </w:tcPr>
          <w:p w:rsidR="001A1D33" w:rsidRPr="00822F5F" w:rsidRDefault="003917EB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3650" w:type="dxa"/>
          </w:tcPr>
          <w:p w:rsidR="003917EB" w:rsidRPr="00822F5F" w:rsidRDefault="003917EB" w:rsidP="00ED30F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Оненко Надежда Михайловна</w:t>
            </w:r>
          </w:p>
          <w:p w:rsidR="001A1D33" w:rsidRPr="00822F5F" w:rsidRDefault="003917EB" w:rsidP="00ED30F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Ходжер Владимир Германович</w:t>
            </w:r>
          </w:p>
        </w:tc>
        <w:tc>
          <w:tcPr>
            <w:tcW w:w="2465" w:type="dxa"/>
          </w:tcPr>
          <w:p w:rsidR="001A1D33" w:rsidRPr="00822F5F" w:rsidRDefault="001A1D33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5" w:type="dxa"/>
          </w:tcPr>
          <w:p w:rsidR="00ED30F5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Ул Центральная 11-2</w:t>
            </w:r>
          </w:p>
          <w:p w:rsidR="001A1D33" w:rsidRPr="00822F5F" w:rsidRDefault="00ED30F5" w:rsidP="00ED30F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F5F">
              <w:rPr>
                <w:rFonts w:ascii="Times New Roman" w:hAnsi="Times New Roman" w:cs="Times New Roman"/>
                <w:sz w:val="26"/>
                <w:szCs w:val="26"/>
              </w:rPr>
              <w:t>89144218168</w:t>
            </w:r>
          </w:p>
        </w:tc>
      </w:tr>
    </w:tbl>
    <w:p w:rsidR="001A1D33" w:rsidRDefault="006B104D" w:rsidP="00ED30F5">
      <w:pPr>
        <w:pStyle w:val="1"/>
        <w:spacing w:before="0" w:after="120" w:line="240" w:lineRule="auto"/>
        <w:jc w:val="center"/>
        <w:rPr>
          <w:sz w:val="48"/>
          <w:szCs w:val="48"/>
        </w:rPr>
      </w:pPr>
      <w:r w:rsidRPr="001A1D33">
        <w:rPr>
          <w:sz w:val="48"/>
          <w:szCs w:val="48"/>
        </w:rPr>
        <w:lastRenderedPageBreak/>
        <w:t xml:space="preserve">Цели и задачи воспитательной работы </w:t>
      </w:r>
    </w:p>
    <w:p w:rsidR="006B104D" w:rsidRDefault="006B104D" w:rsidP="001A1D33">
      <w:pPr>
        <w:pStyle w:val="1"/>
        <w:spacing w:before="120"/>
        <w:jc w:val="center"/>
        <w:rPr>
          <w:sz w:val="48"/>
          <w:szCs w:val="48"/>
        </w:rPr>
      </w:pPr>
      <w:r w:rsidRPr="001A1D33">
        <w:rPr>
          <w:sz w:val="48"/>
          <w:szCs w:val="48"/>
        </w:rPr>
        <w:t>в 3 классе на 2023- 2024 учебный год</w:t>
      </w:r>
    </w:p>
    <w:p w:rsidR="001A1D33" w:rsidRPr="001A1D33" w:rsidRDefault="001A1D33" w:rsidP="001A1D33"/>
    <w:p w:rsidR="001A1D33" w:rsidRPr="001A1D33" w:rsidRDefault="006B104D" w:rsidP="001A1D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Цель:</w:t>
      </w:r>
      <w:r w:rsidR="001A1D33" w:rsidRPr="001A1D3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создание благоприятных условий для выявления и самореализации творческих возможностей младших школьников, формирование на основе исторических и культурных традиций семьи, школы, поселка, страны, среды личности, умеющей жить в коллективе.</w:t>
      </w:r>
    </w:p>
    <w:p w:rsidR="006B104D" w:rsidRPr="001A1D33" w:rsidRDefault="006B104D" w:rsidP="001A1D33">
      <w:pPr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1A1D33" w:rsidRPr="001A1D33" w:rsidRDefault="006B104D" w:rsidP="001A1D33">
      <w:pPr>
        <w:shd w:val="clear" w:color="auto" w:fill="FFFFFF"/>
        <w:spacing w:before="33" w:after="33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Задачи:</w:t>
      </w:r>
      <w:r w:rsidR="001A1D33" w:rsidRPr="001A1D3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 xml:space="preserve"> </w:t>
      </w:r>
    </w:p>
    <w:p w:rsidR="001A1D33" w:rsidRPr="001A1D33" w:rsidRDefault="001A1D33" w:rsidP="001A1D33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eastAsia="Times New Roman" w:hAnsi="Times New Roman" w:cs="Times New Roman"/>
          <w:color w:val="000000"/>
          <w:sz w:val="32"/>
          <w:szCs w:val="32"/>
        </w:rPr>
        <w:t>выработать у детей понимания происходящего, стремление к высказыванию точки зрения;</w:t>
      </w:r>
    </w:p>
    <w:p w:rsidR="001A1D33" w:rsidRPr="001A1D33" w:rsidRDefault="001A1D33" w:rsidP="001A1D33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потребность в абстрактном мышлении, построении е личностной картины мира;</w:t>
      </w:r>
    </w:p>
    <w:p w:rsidR="001A1D33" w:rsidRPr="001A1D33" w:rsidRDefault="001A1D33" w:rsidP="001A1D33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желание и умение работать в коллективе и для коллектива через систему социализации личности, обогащение личности необходимым социальным опытом;</w:t>
      </w:r>
    </w:p>
    <w:p w:rsidR="001A1D33" w:rsidRPr="001A1D33" w:rsidRDefault="001A1D33" w:rsidP="001A1D33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eastAsia="Times New Roman" w:hAnsi="Times New Roman" w:cs="Times New Roman"/>
          <w:color w:val="000000"/>
          <w:sz w:val="32"/>
          <w:szCs w:val="32"/>
        </w:rPr>
        <w:t>сохранить психическое и физическое здоровье обучающихся.</w:t>
      </w:r>
      <w:r w:rsidRPr="001A1D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D33" w:rsidRPr="001A1D33" w:rsidRDefault="001A1D33" w:rsidP="001A1D33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hAnsi="Times New Roman" w:cs="Times New Roman"/>
          <w:sz w:val="32"/>
          <w:szCs w:val="32"/>
        </w:rPr>
        <w:t xml:space="preserve"> организация интеллектуально-познавательной деятельности учащихся, формирование эмоционально-положительного отношения к учебе, знаниям, деятельности;</w:t>
      </w:r>
    </w:p>
    <w:p w:rsidR="001A1D33" w:rsidRPr="001A1D33" w:rsidRDefault="001A1D33" w:rsidP="001A1D33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1D33">
        <w:rPr>
          <w:rFonts w:ascii="Times New Roman" w:hAnsi="Times New Roman" w:cs="Times New Roman"/>
          <w:sz w:val="32"/>
          <w:szCs w:val="32"/>
        </w:rPr>
        <w:t>воспитание гражданско-патриотических качеств через воспитательный потенциал урока и внеклассных мероприятий;</w:t>
      </w:r>
    </w:p>
    <w:p w:rsidR="006B104D" w:rsidRPr="001A1D33" w:rsidRDefault="006B104D" w:rsidP="001A1D33">
      <w:pPr>
        <w:jc w:val="both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6B104D" w:rsidRPr="001A1D33" w:rsidRDefault="006B104D" w:rsidP="004C5AB8">
      <w:pPr>
        <w:jc w:val="center"/>
        <w:rPr>
          <w:b/>
          <w:color w:val="244061" w:themeColor="accent1" w:themeShade="80"/>
          <w:sz w:val="36"/>
          <w:szCs w:val="36"/>
        </w:rPr>
      </w:pPr>
    </w:p>
    <w:p w:rsidR="006B104D" w:rsidRDefault="006B104D" w:rsidP="004C5AB8">
      <w:pPr>
        <w:jc w:val="center"/>
        <w:rPr>
          <w:b/>
        </w:rPr>
      </w:pPr>
    </w:p>
    <w:p w:rsidR="00822F5F" w:rsidRDefault="00822F5F" w:rsidP="00822F5F">
      <w:pPr>
        <w:pStyle w:val="1"/>
        <w:jc w:val="center"/>
        <w:rPr>
          <w:sz w:val="56"/>
          <w:szCs w:val="56"/>
        </w:rPr>
      </w:pPr>
      <w:r w:rsidRPr="00822F5F">
        <w:rPr>
          <w:sz w:val="56"/>
          <w:szCs w:val="56"/>
        </w:rPr>
        <w:lastRenderedPageBreak/>
        <w:t>Актив класса</w:t>
      </w:r>
    </w:p>
    <w:p w:rsidR="00822F5F" w:rsidRPr="00822F5F" w:rsidRDefault="00822F5F" w:rsidP="00822F5F">
      <w:pPr>
        <w:spacing w:before="120" w:after="120"/>
        <w:jc w:val="center"/>
        <w:rPr>
          <w:sz w:val="16"/>
          <w:szCs w:val="16"/>
        </w:rPr>
      </w:pPr>
    </w:p>
    <w:tbl>
      <w:tblPr>
        <w:tblStyle w:val="1-1"/>
        <w:tblW w:w="0" w:type="auto"/>
        <w:jc w:val="center"/>
        <w:tblLook w:val="04A0"/>
      </w:tblPr>
      <w:tblGrid>
        <w:gridCol w:w="5211"/>
        <w:gridCol w:w="6946"/>
      </w:tblGrid>
      <w:tr w:rsidR="00822F5F" w:rsidRPr="00822F5F" w:rsidTr="00822F5F">
        <w:trPr>
          <w:cnfStyle w:val="100000000000"/>
          <w:jc w:val="center"/>
        </w:trPr>
        <w:tc>
          <w:tcPr>
            <w:cnfStyle w:val="001000000000"/>
            <w:tcW w:w="5211" w:type="dxa"/>
          </w:tcPr>
          <w:p w:rsidR="00822F5F" w:rsidRPr="00822F5F" w:rsidRDefault="00822F5F" w:rsidP="00822F5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5F" w:rsidRPr="00822F5F" w:rsidRDefault="00822F5F" w:rsidP="00822F5F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Поручения</w:t>
            </w:r>
          </w:p>
        </w:tc>
        <w:tc>
          <w:tcPr>
            <w:tcW w:w="6946" w:type="dxa"/>
          </w:tcPr>
          <w:p w:rsidR="00822F5F" w:rsidRPr="00822F5F" w:rsidRDefault="00822F5F" w:rsidP="00822F5F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5F" w:rsidRPr="00822F5F" w:rsidRDefault="00822F5F" w:rsidP="00822F5F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ФИ обучающегося</w:t>
            </w:r>
          </w:p>
          <w:p w:rsidR="00822F5F" w:rsidRPr="00822F5F" w:rsidRDefault="00822F5F" w:rsidP="00822F5F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F5F" w:rsidRPr="00822F5F" w:rsidTr="00822F5F">
        <w:trPr>
          <w:cnfStyle w:val="000000100000"/>
          <w:jc w:val="center"/>
        </w:trPr>
        <w:tc>
          <w:tcPr>
            <w:cnfStyle w:val="001000000000"/>
            <w:tcW w:w="5211" w:type="dxa"/>
          </w:tcPr>
          <w:p w:rsidR="00822F5F" w:rsidRPr="00822F5F" w:rsidRDefault="00822F5F" w:rsidP="00463C42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Староста</w:t>
            </w:r>
          </w:p>
        </w:tc>
        <w:tc>
          <w:tcPr>
            <w:tcW w:w="6946" w:type="dxa"/>
          </w:tcPr>
          <w:p w:rsidR="00822F5F" w:rsidRPr="00822F5F" w:rsidRDefault="00822F5F" w:rsidP="00822F5F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Одзял Семен</w:t>
            </w:r>
          </w:p>
        </w:tc>
      </w:tr>
      <w:tr w:rsidR="00822F5F" w:rsidRPr="00822F5F" w:rsidTr="00822F5F">
        <w:trPr>
          <w:cnfStyle w:val="000000010000"/>
          <w:jc w:val="center"/>
        </w:trPr>
        <w:tc>
          <w:tcPr>
            <w:cnfStyle w:val="001000000000"/>
            <w:tcW w:w="5211" w:type="dxa"/>
          </w:tcPr>
          <w:p w:rsidR="00822F5F" w:rsidRPr="00822F5F" w:rsidRDefault="00822F5F" w:rsidP="00463C42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Заместитель старосты</w:t>
            </w:r>
          </w:p>
        </w:tc>
        <w:tc>
          <w:tcPr>
            <w:tcW w:w="6946" w:type="dxa"/>
          </w:tcPr>
          <w:p w:rsidR="00822F5F" w:rsidRPr="00822F5F" w:rsidRDefault="00822F5F" w:rsidP="00822F5F">
            <w:pPr>
              <w:spacing w:before="120" w:after="120"/>
              <w:jc w:val="center"/>
              <w:cnfStyle w:val="00000001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Ходжер Лилия</w:t>
            </w:r>
          </w:p>
        </w:tc>
      </w:tr>
      <w:tr w:rsidR="00822F5F" w:rsidRPr="00822F5F" w:rsidTr="00822F5F">
        <w:trPr>
          <w:cnfStyle w:val="000000100000"/>
          <w:jc w:val="center"/>
        </w:trPr>
        <w:tc>
          <w:tcPr>
            <w:cnfStyle w:val="001000000000"/>
            <w:tcW w:w="5211" w:type="dxa"/>
          </w:tcPr>
          <w:p w:rsidR="00822F5F" w:rsidRPr="00822F5F" w:rsidRDefault="00822F5F" w:rsidP="00463C42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Учебный сектор</w:t>
            </w:r>
          </w:p>
        </w:tc>
        <w:tc>
          <w:tcPr>
            <w:tcW w:w="6946" w:type="dxa"/>
          </w:tcPr>
          <w:p w:rsidR="00822F5F" w:rsidRPr="00822F5F" w:rsidRDefault="00822F5F" w:rsidP="00822F5F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Дмитриев Евгений</w:t>
            </w:r>
          </w:p>
        </w:tc>
      </w:tr>
      <w:tr w:rsidR="00822F5F" w:rsidRPr="00822F5F" w:rsidTr="00822F5F">
        <w:trPr>
          <w:cnfStyle w:val="000000010000"/>
          <w:jc w:val="center"/>
        </w:trPr>
        <w:tc>
          <w:tcPr>
            <w:cnfStyle w:val="001000000000"/>
            <w:tcW w:w="5211" w:type="dxa"/>
          </w:tcPr>
          <w:p w:rsidR="00822F5F" w:rsidRPr="00822F5F" w:rsidRDefault="00822F5F" w:rsidP="00463C42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Сектор труда и порядка</w:t>
            </w:r>
          </w:p>
        </w:tc>
        <w:tc>
          <w:tcPr>
            <w:tcW w:w="6946" w:type="dxa"/>
          </w:tcPr>
          <w:p w:rsidR="00822F5F" w:rsidRPr="00822F5F" w:rsidRDefault="00822F5F" w:rsidP="00822F5F">
            <w:pPr>
              <w:spacing w:before="120" w:after="120"/>
              <w:jc w:val="center"/>
              <w:cnfStyle w:val="00000001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Семенов Юрий</w:t>
            </w:r>
          </w:p>
          <w:p w:rsidR="00822F5F" w:rsidRPr="00822F5F" w:rsidRDefault="00822F5F" w:rsidP="00822F5F">
            <w:pPr>
              <w:spacing w:before="120" w:after="120"/>
              <w:jc w:val="center"/>
              <w:cnfStyle w:val="00000001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Киле Николай</w:t>
            </w:r>
          </w:p>
          <w:p w:rsidR="00822F5F" w:rsidRPr="00822F5F" w:rsidRDefault="00822F5F" w:rsidP="00822F5F">
            <w:pPr>
              <w:spacing w:before="120" w:after="120"/>
              <w:jc w:val="center"/>
              <w:cnfStyle w:val="00000001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Картавочкин Владимир</w:t>
            </w:r>
          </w:p>
        </w:tc>
      </w:tr>
      <w:tr w:rsidR="00822F5F" w:rsidRPr="00822F5F" w:rsidTr="00822F5F">
        <w:trPr>
          <w:cnfStyle w:val="000000100000"/>
          <w:jc w:val="center"/>
        </w:trPr>
        <w:tc>
          <w:tcPr>
            <w:cnfStyle w:val="001000000000"/>
            <w:tcW w:w="5211" w:type="dxa"/>
          </w:tcPr>
          <w:p w:rsidR="00822F5F" w:rsidRPr="00822F5F" w:rsidRDefault="00822F5F" w:rsidP="00463C42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Спортивный сектор</w:t>
            </w:r>
          </w:p>
        </w:tc>
        <w:tc>
          <w:tcPr>
            <w:tcW w:w="6946" w:type="dxa"/>
          </w:tcPr>
          <w:p w:rsidR="00822F5F" w:rsidRPr="00822F5F" w:rsidRDefault="00822F5F" w:rsidP="00822F5F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Тумали Николай</w:t>
            </w:r>
          </w:p>
          <w:p w:rsidR="00822F5F" w:rsidRPr="00822F5F" w:rsidRDefault="00822F5F" w:rsidP="00822F5F">
            <w:pPr>
              <w:spacing w:before="120" w:after="120"/>
              <w:jc w:val="center"/>
              <w:cnfStyle w:val="00000010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Ходжер Лев</w:t>
            </w:r>
          </w:p>
        </w:tc>
      </w:tr>
      <w:tr w:rsidR="00822F5F" w:rsidRPr="00822F5F" w:rsidTr="00822F5F">
        <w:trPr>
          <w:cnfStyle w:val="000000010000"/>
          <w:jc w:val="center"/>
        </w:trPr>
        <w:tc>
          <w:tcPr>
            <w:cnfStyle w:val="001000000000"/>
            <w:tcW w:w="5211" w:type="dxa"/>
          </w:tcPr>
          <w:p w:rsidR="00822F5F" w:rsidRPr="00822F5F" w:rsidRDefault="00822F5F" w:rsidP="00463C42">
            <w:pPr>
              <w:spacing w:before="120"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Сектор культуры</w:t>
            </w:r>
          </w:p>
        </w:tc>
        <w:tc>
          <w:tcPr>
            <w:tcW w:w="6946" w:type="dxa"/>
          </w:tcPr>
          <w:p w:rsidR="00822F5F" w:rsidRPr="00822F5F" w:rsidRDefault="00822F5F" w:rsidP="00822F5F">
            <w:pPr>
              <w:spacing w:before="120" w:after="120"/>
              <w:jc w:val="center"/>
              <w:cnfStyle w:val="00000001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Ходжер Кристина</w:t>
            </w:r>
          </w:p>
          <w:p w:rsidR="00822F5F" w:rsidRPr="00822F5F" w:rsidRDefault="00822F5F" w:rsidP="00822F5F">
            <w:pPr>
              <w:spacing w:before="120" w:after="120"/>
              <w:jc w:val="center"/>
              <w:cnfStyle w:val="000000010000"/>
              <w:rPr>
                <w:rFonts w:ascii="Times New Roman" w:hAnsi="Times New Roman" w:cs="Times New Roman"/>
                <w:sz w:val="40"/>
                <w:szCs w:val="40"/>
              </w:rPr>
            </w:pPr>
            <w:r w:rsidRPr="00822F5F">
              <w:rPr>
                <w:rFonts w:ascii="Times New Roman" w:hAnsi="Times New Roman" w:cs="Times New Roman"/>
                <w:sz w:val="40"/>
                <w:szCs w:val="40"/>
              </w:rPr>
              <w:t>Бельды Дарья</w:t>
            </w:r>
          </w:p>
        </w:tc>
      </w:tr>
    </w:tbl>
    <w:p w:rsidR="006B104D" w:rsidRPr="001A1D33" w:rsidRDefault="003917EB" w:rsidP="003917EB">
      <w:pPr>
        <w:pStyle w:val="a6"/>
      </w:pPr>
      <w:r w:rsidRPr="001A1D33">
        <w:lastRenderedPageBreak/>
        <w:t>Качества,</w:t>
      </w:r>
      <w:r w:rsidR="006B104D" w:rsidRPr="001A1D33">
        <w:t xml:space="preserve"> которые необходимо развивать у учащихся:</w:t>
      </w:r>
    </w:p>
    <w:p w:rsidR="006B104D" w:rsidRDefault="006B104D" w:rsidP="004C5AB8">
      <w:pPr>
        <w:jc w:val="center"/>
        <w:rPr>
          <w:b/>
        </w:rPr>
      </w:pPr>
    </w:p>
    <w:p w:rsidR="00ED30F5" w:rsidRPr="00ED30F5" w:rsidRDefault="00ED30F5" w:rsidP="00ED30F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Интерес к самому себе.</w:t>
      </w:r>
    </w:p>
    <w:p w:rsidR="00ED30F5" w:rsidRPr="00ED30F5" w:rsidRDefault="00ED30F5" w:rsidP="00ED30F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Самопризнание себя как личности.</w:t>
      </w:r>
    </w:p>
    <w:p w:rsidR="00ED30F5" w:rsidRPr="00ED30F5" w:rsidRDefault="00ED30F5" w:rsidP="00ED30F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Управление самим собой.</w:t>
      </w:r>
    </w:p>
    <w:p w:rsidR="00ED30F5" w:rsidRPr="00ED30F5" w:rsidRDefault="00ED30F5" w:rsidP="00ED30F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Уважение чужого мнения.</w:t>
      </w:r>
    </w:p>
    <w:p w:rsidR="00ED30F5" w:rsidRPr="00ED30F5" w:rsidRDefault="00ED30F5" w:rsidP="00ED30F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Любознательность о вовлеченность в деятельность.</w:t>
      </w:r>
    </w:p>
    <w:p w:rsidR="00ED30F5" w:rsidRPr="00ED30F5" w:rsidRDefault="00ED30F5" w:rsidP="00ED30F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Эмоциональная устойчивость.</w:t>
      </w:r>
    </w:p>
    <w:p w:rsidR="00ED30F5" w:rsidRPr="00ED30F5" w:rsidRDefault="00ED30F5" w:rsidP="00ED30F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Мотивация действий  и поступков.</w:t>
      </w:r>
    </w:p>
    <w:p w:rsidR="006B104D" w:rsidRDefault="006B104D" w:rsidP="004C5AB8">
      <w:pPr>
        <w:jc w:val="center"/>
        <w:rPr>
          <w:b/>
        </w:rPr>
      </w:pPr>
    </w:p>
    <w:p w:rsidR="006B104D" w:rsidRDefault="006B104D" w:rsidP="004C5AB8">
      <w:pPr>
        <w:jc w:val="center"/>
        <w:rPr>
          <w:b/>
        </w:rPr>
      </w:pPr>
    </w:p>
    <w:p w:rsidR="006B104D" w:rsidRDefault="006B104D" w:rsidP="004C5AB8">
      <w:pPr>
        <w:jc w:val="center"/>
        <w:rPr>
          <w:b/>
        </w:rPr>
      </w:pPr>
    </w:p>
    <w:p w:rsidR="006B104D" w:rsidRDefault="006B104D" w:rsidP="004C5AB8">
      <w:pPr>
        <w:jc w:val="center"/>
        <w:rPr>
          <w:b/>
        </w:rPr>
      </w:pPr>
    </w:p>
    <w:p w:rsidR="006B104D" w:rsidRDefault="006B104D" w:rsidP="004C5AB8">
      <w:pPr>
        <w:jc w:val="center"/>
        <w:rPr>
          <w:b/>
        </w:rPr>
      </w:pPr>
    </w:p>
    <w:p w:rsidR="00C44A5B" w:rsidRPr="003917EB" w:rsidRDefault="00C44A5B" w:rsidP="003917EB">
      <w:pPr>
        <w:pStyle w:val="1"/>
        <w:jc w:val="center"/>
        <w:rPr>
          <w:sz w:val="40"/>
          <w:szCs w:val="40"/>
        </w:rPr>
      </w:pPr>
      <w:r w:rsidRPr="003917EB">
        <w:rPr>
          <w:sz w:val="40"/>
          <w:szCs w:val="40"/>
        </w:rPr>
        <w:lastRenderedPageBreak/>
        <w:t>Правила построения жизнедеятельности в классном коллективе</w:t>
      </w:r>
    </w:p>
    <w:p w:rsidR="00C44A5B" w:rsidRDefault="00C44A5B" w:rsidP="004C5AB8">
      <w:pPr>
        <w:jc w:val="center"/>
        <w:rPr>
          <w:b/>
        </w:rPr>
      </w:pP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Воля и труд, дивные всходы дают.</w:t>
      </w: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Всякий человек по делу познается.</w:t>
      </w: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По мере трудов и награда.</w:t>
      </w: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 xml:space="preserve"> Помогать товарищам по классу.</w:t>
      </w: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Веселье делу не помеха.</w:t>
      </w: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В хорошей артели всяк при деле.</w:t>
      </w: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С кем живешь, с тем и слывешь.</w:t>
      </w:r>
    </w:p>
    <w:p w:rsidR="00ED30F5" w:rsidRPr="00ED30F5" w:rsidRDefault="00ED30F5" w:rsidP="00ED30F5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/>
          <w:sz w:val="44"/>
          <w:szCs w:val="44"/>
        </w:rPr>
      </w:pPr>
      <w:r w:rsidRPr="00ED30F5">
        <w:rPr>
          <w:rFonts w:ascii="Times New Roman" w:eastAsia="Calibri" w:hAnsi="Times New Roman"/>
          <w:sz w:val="44"/>
          <w:szCs w:val="44"/>
        </w:rPr>
        <w:t>Здоров будешь – все добудешь.</w:t>
      </w:r>
    </w:p>
    <w:p w:rsidR="00C44A5B" w:rsidRDefault="00C44A5B" w:rsidP="004C5AB8">
      <w:pPr>
        <w:jc w:val="center"/>
        <w:rPr>
          <w:b/>
        </w:rPr>
      </w:pPr>
    </w:p>
    <w:p w:rsidR="00C44A5B" w:rsidRDefault="00C44A5B" w:rsidP="004C5AB8">
      <w:pPr>
        <w:jc w:val="center"/>
        <w:rPr>
          <w:b/>
        </w:rPr>
      </w:pPr>
    </w:p>
    <w:p w:rsidR="00C44A5B" w:rsidRDefault="00C44A5B" w:rsidP="004C5AB8">
      <w:pPr>
        <w:jc w:val="center"/>
        <w:rPr>
          <w:b/>
        </w:rPr>
      </w:pPr>
    </w:p>
    <w:p w:rsidR="00C44A5B" w:rsidRDefault="00C44A5B" w:rsidP="003917EB">
      <w:pPr>
        <w:pStyle w:val="a6"/>
      </w:pPr>
      <w:r>
        <w:lastRenderedPageBreak/>
        <w:t>Законы нашего класса</w:t>
      </w:r>
    </w:p>
    <w:p w:rsidR="00C44A5B" w:rsidRDefault="00C44A5B" w:rsidP="004C5AB8">
      <w:pPr>
        <w:jc w:val="center"/>
        <w:rPr>
          <w:b/>
        </w:rPr>
      </w:pP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b/>
          <w:color w:val="244061" w:themeColor="accent1" w:themeShade="80"/>
          <w:sz w:val="36"/>
          <w:szCs w:val="36"/>
        </w:rPr>
        <w:t>Закон уважения.</w:t>
      </w:r>
      <w:r w:rsidRPr="00ED30F5">
        <w:rPr>
          <w:rFonts w:ascii="Times New Roman" w:eastAsia="Calibri" w:hAnsi="Times New Roman"/>
          <w:sz w:val="36"/>
          <w:szCs w:val="36"/>
        </w:rPr>
        <w:t xml:space="preserve"> Уважай людей, и тогда люди будут уважать тебя.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b/>
          <w:color w:val="244061" w:themeColor="accent1" w:themeShade="80"/>
          <w:sz w:val="36"/>
          <w:szCs w:val="36"/>
        </w:rPr>
        <w:t>Закон дружбы</w:t>
      </w:r>
      <w:r w:rsidRPr="00ED30F5">
        <w:rPr>
          <w:rFonts w:ascii="Times New Roman" w:eastAsia="Calibri" w:hAnsi="Times New Roman"/>
          <w:color w:val="244061" w:themeColor="accent1" w:themeShade="80"/>
          <w:sz w:val="36"/>
          <w:szCs w:val="36"/>
        </w:rPr>
        <w:t>.</w:t>
      </w:r>
      <w:r w:rsidRPr="00ED30F5">
        <w:rPr>
          <w:rFonts w:ascii="Times New Roman" w:eastAsia="Calibri" w:hAnsi="Times New Roman"/>
          <w:sz w:val="36"/>
          <w:szCs w:val="36"/>
        </w:rPr>
        <w:t xml:space="preserve"> В жизни происходят события, которые тяжело пережить одному. Тогда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sz w:val="36"/>
          <w:szCs w:val="36"/>
        </w:rPr>
        <w:t>на помощь приходит друг.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b/>
          <w:color w:val="244061" w:themeColor="accent1" w:themeShade="80"/>
          <w:sz w:val="36"/>
          <w:szCs w:val="36"/>
        </w:rPr>
        <w:t>Закон храбрости</w:t>
      </w:r>
      <w:r w:rsidRPr="00ED30F5">
        <w:rPr>
          <w:rFonts w:ascii="Times New Roman" w:eastAsia="Calibri" w:hAnsi="Times New Roman"/>
          <w:color w:val="244061" w:themeColor="accent1" w:themeShade="80"/>
          <w:sz w:val="36"/>
          <w:szCs w:val="36"/>
        </w:rPr>
        <w:t>.</w:t>
      </w:r>
      <w:r w:rsidRPr="00ED30F5">
        <w:rPr>
          <w:rFonts w:ascii="Times New Roman" w:eastAsia="Calibri" w:hAnsi="Times New Roman"/>
          <w:sz w:val="36"/>
          <w:szCs w:val="36"/>
        </w:rPr>
        <w:t xml:space="preserve"> Будь храбрым, не бойся препятствий.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b/>
          <w:color w:val="244061" w:themeColor="accent1" w:themeShade="80"/>
          <w:sz w:val="36"/>
          <w:szCs w:val="36"/>
        </w:rPr>
        <w:t>Закон любви.</w:t>
      </w:r>
      <w:r w:rsidRPr="00ED30F5">
        <w:rPr>
          <w:rFonts w:ascii="Times New Roman" w:eastAsia="Calibri" w:hAnsi="Times New Roman"/>
          <w:b/>
          <w:sz w:val="36"/>
          <w:szCs w:val="36"/>
        </w:rPr>
        <w:t xml:space="preserve"> </w:t>
      </w:r>
      <w:r w:rsidRPr="00ED30F5">
        <w:rPr>
          <w:rFonts w:ascii="Times New Roman" w:eastAsia="Calibri" w:hAnsi="Times New Roman"/>
          <w:sz w:val="36"/>
          <w:szCs w:val="36"/>
        </w:rPr>
        <w:t>Люби своих друзей, родителей Родину и</w:t>
      </w:r>
      <w:r w:rsidRPr="00ED30F5">
        <w:rPr>
          <w:rFonts w:ascii="Times New Roman" w:eastAsia="Calibri" w:hAnsi="Times New Roman"/>
          <w:b/>
          <w:sz w:val="36"/>
          <w:szCs w:val="36"/>
        </w:rPr>
        <w:t xml:space="preserve"> </w:t>
      </w:r>
      <w:r w:rsidRPr="00ED30F5">
        <w:rPr>
          <w:rFonts w:ascii="Times New Roman" w:eastAsia="Calibri" w:hAnsi="Times New Roman"/>
          <w:sz w:val="36"/>
          <w:szCs w:val="36"/>
        </w:rPr>
        <w:t>все,</w:t>
      </w:r>
      <w:r w:rsidRPr="00ED30F5">
        <w:rPr>
          <w:rFonts w:ascii="Times New Roman" w:eastAsia="Calibri" w:hAnsi="Times New Roman"/>
          <w:b/>
          <w:sz w:val="36"/>
          <w:szCs w:val="36"/>
        </w:rPr>
        <w:t xml:space="preserve"> </w:t>
      </w:r>
      <w:r w:rsidRPr="00ED30F5">
        <w:rPr>
          <w:rFonts w:ascii="Times New Roman" w:eastAsia="Calibri" w:hAnsi="Times New Roman"/>
          <w:sz w:val="36"/>
          <w:szCs w:val="36"/>
        </w:rPr>
        <w:t>что тебя  окружает.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b/>
          <w:color w:val="244061" w:themeColor="accent1" w:themeShade="80"/>
          <w:sz w:val="36"/>
          <w:szCs w:val="36"/>
        </w:rPr>
        <w:t>Закон доброты</w:t>
      </w:r>
      <w:r w:rsidRPr="00ED30F5">
        <w:rPr>
          <w:rFonts w:ascii="Times New Roman" w:eastAsia="Calibri" w:hAnsi="Times New Roman"/>
          <w:color w:val="244061" w:themeColor="accent1" w:themeShade="80"/>
          <w:sz w:val="36"/>
          <w:szCs w:val="36"/>
        </w:rPr>
        <w:t>.</w:t>
      </w:r>
      <w:r w:rsidRPr="00ED30F5">
        <w:rPr>
          <w:rFonts w:ascii="Times New Roman" w:eastAsia="Calibri" w:hAnsi="Times New Roman"/>
          <w:sz w:val="36"/>
          <w:szCs w:val="36"/>
        </w:rPr>
        <w:t xml:space="preserve"> Доброта - это сила. Не бойся быть сильным, дари людям добро.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b/>
          <w:color w:val="244061" w:themeColor="accent1" w:themeShade="80"/>
          <w:sz w:val="36"/>
          <w:szCs w:val="36"/>
        </w:rPr>
        <w:t>Закон милосердия</w:t>
      </w:r>
      <w:r w:rsidRPr="00ED30F5">
        <w:rPr>
          <w:rFonts w:ascii="Times New Roman" w:eastAsia="Calibri" w:hAnsi="Times New Roman"/>
          <w:color w:val="244061" w:themeColor="accent1" w:themeShade="80"/>
          <w:sz w:val="36"/>
          <w:szCs w:val="36"/>
        </w:rPr>
        <w:t>.</w:t>
      </w:r>
      <w:r w:rsidRPr="00ED30F5">
        <w:rPr>
          <w:rFonts w:ascii="Times New Roman" w:eastAsia="Calibri" w:hAnsi="Times New Roman"/>
          <w:sz w:val="36"/>
          <w:szCs w:val="36"/>
        </w:rPr>
        <w:t xml:space="preserve"> Рядом с тобой может оказаться человек, которому нужна помощь.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sz w:val="36"/>
          <w:szCs w:val="36"/>
        </w:rPr>
        <w:t>Помоги!</w:t>
      </w:r>
    </w:p>
    <w:p w:rsidR="00ED30F5" w:rsidRPr="00ED30F5" w:rsidRDefault="00ED30F5" w:rsidP="00ED30F5">
      <w:p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ED30F5">
        <w:rPr>
          <w:rFonts w:ascii="Times New Roman" w:eastAsia="Calibri" w:hAnsi="Times New Roman"/>
          <w:b/>
          <w:color w:val="244061" w:themeColor="accent1" w:themeShade="80"/>
          <w:sz w:val="36"/>
          <w:szCs w:val="36"/>
        </w:rPr>
        <w:t>Закон трудолюбия</w:t>
      </w:r>
      <w:r w:rsidRPr="00ED30F5">
        <w:rPr>
          <w:rFonts w:ascii="Times New Roman" w:eastAsia="Calibri" w:hAnsi="Times New Roman"/>
          <w:color w:val="244061" w:themeColor="accent1" w:themeShade="80"/>
          <w:sz w:val="36"/>
          <w:szCs w:val="36"/>
        </w:rPr>
        <w:t>.</w:t>
      </w:r>
      <w:r w:rsidRPr="00ED30F5">
        <w:rPr>
          <w:rFonts w:ascii="Times New Roman" w:eastAsia="Calibri" w:hAnsi="Times New Roman"/>
          <w:sz w:val="36"/>
          <w:szCs w:val="36"/>
        </w:rPr>
        <w:t xml:space="preserve"> Без труда не вытащишь и рыбку из пруда. Будь трудолюбив!</w:t>
      </w:r>
    </w:p>
    <w:p w:rsidR="00ED30F5" w:rsidRPr="00ED30F5" w:rsidRDefault="00ED30F5" w:rsidP="00ED30F5">
      <w:pPr>
        <w:spacing w:after="0" w:line="360" w:lineRule="auto"/>
        <w:ind w:left="720"/>
        <w:jc w:val="both"/>
        <w:rPr>
          <w:rFonts w:ascii="Times New Roman" w:eastAsia="Calibri" w:hAnsi="Times New Roman"/>
          <w:b/>
          <w:sz w:val="36"/>
          <w:szCs w:val="36"/>
        </w:rPr>
      </w:pPr>
    </w:p>
    <w:p w:rsidR="00C44A5B" w:rsidRDefault="00C44A5B" w:rsidP="004C5AB8">
      <w:pPr>
        <w:jc w:val="center"/>
        <w:rPr>
          <w:b/>
        </w:rPr>
      </w:pPr>
    </w:p>
    <w:p w:rsidR="00C44A5B" w:rsidRDefault="00C44A5B" w:rsidP="004C5AB8">
      <w:pPr>
        <w:jc w:val="center"/>
        <w:rPr>
          <w:b/>
        </w:rPr>
      </w:pPr>
    </w:p>
    <w:p w:rsidR="00C44A5B" w:rsidRDefault="00C44A5B" w:rsidP="004C5AB8">
      <w:pPr>
        <w:jc w:val="center"/>
        <w:rPr>
          <w:b/>
        </w:rPr>
      </w:pPr>
    </w:p>
    <w:p w:rsidR="00C44A5B" w:rsidRPr="003917EB" w:rsidRDefault="00C44A5B" w:rsidP="003917EB">
      <w:pPr>
        <w:pStyle w:val="1"/>
        <w:jc w:val="center"/>
        <w:rPr>
          <w:sz w:val="52"/>
          <w:szCs w:val="44"/>
        </w:rPr>
      </w:pPr>
      <w:r w:rsidRPr="003917EB">
        <w:rPr>
          <w:sz w:val="52"/>
          <w:szCs w:val="44"/>
        </w:rPr>
        <w:lastRenderedPageBreak/>
        <w:t>Работа с родителями:</w:t>
      </w:r>
    </w:p>
    <w:p w:rsidR="00ED30F5" w:rsidRPr="00ED30F5" w:rsidRDefault="00C44A5B" w:rsidP="00ED30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D30F5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Цель:</w:t>
      </w:r>
      <w:r w:rsidR="00ED30F5" w:rsidRPr="00ED30F5">
        <w:rPr>
          <w:rFonts w:ascii="Times New Roman" w:eastAsia="Calibri" w:hAnsi="Times New Roman" w:cs="Times New Roman"/>
          <w:sz w:val="32"/>
          <w:szCs w:val="32"/>
        </w:rPr>
        <w:t xml:space="preserve"> сделать родителей активными участниками педагогического процесса.</w:t>
      </w:r>
    </w:p>
    <w:p w:rsidR="00C44A5B" w:rsidRPr="00ED30F5" w:rsidRDefault="00C44A5B" w:rsidP="00ED30F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D30F5" w:rsidRPr="00ED30F5" w:rsidRDefault="00C44A5B" w:rsidP="00ED30F5">
      <w:pPr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44"/>
          <w:szCs w:val="44"/>
        </w:rPr>
      </w:pPr>
      <w:r w:rsidRPr="00ED30F5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Задачи:</w:t>
      </w:r>
      <w:r w:rsidR="00ED30F5" w:rsidRPr="00ED30F5">
        <w:rPr>
          <w:rFonts w:ascii="Times New Roman" w:eastAsia="Calibri" w:hAnsi="Times New Roman" w:cs="Times New Roman"/>
          <w:color w:val="244061" w:themeColor="accent1" w:themeShade="80"/>
          <w:sz w:val="44"/>
          <w:szCs w:val="44"/>
        </w:rPr>
        <w:t xml:space="preserve"> </w:t>
      </w:r>
    </w:p>
    <w:p w:rsidR="00ED30F5" w:rsidRPr="00ED30F5" w:rsidRDefault="00ED30F5" w:rsidP="00ED30F5">
      <w:pPr>
        <w:pStyle w:val="a8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D30F5">
        <w:rPr>
          <w:rFonts w:ascii="Times New Roman" w:eastAsia="Calibri" w:hAnsi="Times New Roman" w:cs="Times New Roman"/>
          <w:sz w:val="32"/>
          <w:szCs w:val="32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ED30F5" w:rsidRPr="00ED30F5" w:rsidRDefault="00ED30F5" w:rsidP="00ED30F5">
      <w:pPr>
        <w:numPr>
          <w:ilvl w:val="0"/>
          <w:numId w:val="6"/>
        </w:numPr>
        <w:tabs>
          <w:tab w:val="clear" w:pos="460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D30F5">
        <w:rPr>
          <w:rFonts w:ascii="Times New Roman" w:eastAsia="Calibri" w:hAnsi="Times New Roman" w:cs="Times New Roman"/>
          <w:sz w:val="32"/>
          <w:szCs w:val="32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ED30F5" w:rsidRPr="00ED30F5" w:rsidRDefault="00ED30F5" w:rsidP="00ED30F5">
      <w:pPr>
        <w:numPr>
          <w:ilvl w:val="0"/>
          <w:numId w:val="6"/>
        </w:numPr>
        <w:tabs>
          <w:tab w:val="clear" w:pos="460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D30F5">
        <w:rPr>
          <w:rFonts w:ascii="Times New Roman" w:eastAsia="Calibri" w:hAnsi="Times New Roman" w:cs="Times New Roman"/>
          <w:sz w:val="32"/>
          <w:szCs w:val="32"/>
        </w:rPr>
        <w:t>Ознакомление с материальными условиями ж</w:t>
      </w:r>
      <w:r>
        <w:rPr>
          <w:rFonts w:ascii="Times New Roman" w:eastAsia="Calibri" w:hAnsi="Times New Roman" w:cs="Times New Roman"/>
          <w:sz w:val="32"/>
          <w:szCs w:val="32"/>
        </w:rPr>
        <w:t>изни семьи, ее психологическим</w:t>
      </w:r>
      <w:r w:rsidRPr="00ED30F5">
        <w:rPr>
          <w:rFonts w:ascii="Times New Roman" w:eastAsia="Calibri" w:hAnsi="Times New Roman" w:cs="Times New Roman"/>
          <w:sz w:val="32"/>
          <w:szCs w:val="32"/>
        </w:rPr>
        <w:t xml:space="preserve"> климатом, особенностями поведения ребенка в семье.</w:t>
      </w:r>
    </w:p>
    <w:p w:rsidR="00ED30F5" w:rsidRPr="00ED30F5" w:rsidRDefault="00ED30F5" w:rsidP="00ED30F5">
      <w:pPr>
        <w:widowControl w:val="0"/>
        <w:numPr>
          <w:ilvl w:val="0"/>
          <w:numId w:val="6"/>
        </w:numPr>
        <w:shd w:val="clear" w:color="auto" w:fill="FFFFFF"/>
        <w:tabs>
          <w:tab w:val="clear" w:pos="4608"/>
          <w:tab w:val="left" w:pos="7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pacing w:val="4"/>
          <w:sz w:val="32"/>
          <w:szCs w:val="32"/>
        </w:rPr>
        <w:t>Создание условий для благоприятного взаимодействия</w:t>
      </w:r>
      <w:r w:rsidRPr="00ED30F5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всех</w:t>
      </w:r>
      <w:r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</w:t>
      </w:r>
      <w:r w:rsidRPr="00ED30F5">
        <w:rPr>
          <w:rFonts w:ascii="Times New Roman" w:eastAsia="Calibri" w:hAnsi="Times New Roman" w:cs="Times New Roman"/>
          <w:sz w:val="32"/>
          <w:szCs w:val="32"/>
        </w:rPr>
        <w:t>участников учебно-воспитательного процесса - педагогов, детей 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D30F5">
        <w:rPr>
          <w:rFonts w:ascii="Times New Roman" w:eastAsia="Calibri" w:hAnsi="Times New Roman" w:cs="Times New Roman"/>
          <w:spacing w:val="-4"/>
          <w:sz w:val="32"/>
          <w:szCs w:val="32"/>
        </w:rPr>
        <w:t>родителей.</w:t>
      </w:r>
    </w:p>
    <w:p w:rsidR="00ED30F5" w:rsidRPr="00ED30F5" w:rsidRDefault="00ED30F5" w:rsidP="00ED30F5">
      <w:pPr>
        <w:numPr>
          <w:ilvl w:val="0"/>
          <w:numId w:val="6"/>
        </w:numPr>
        <w:tabs>
          <w:tab w:val="clear" w:pos="460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D30F5">
        <w:rPr>
          <w:rFonts w:ascii="Times New Roman" w:eastAsia="Calibri" w:hAnsi="Times New Roman" w:cs="Times New Roman"/>
          <w:sz w:val="32"/>
          <w:szCs w:val="32"/>
        </w:rPr>
        <w:t>Привлечение к организации досуга детей по интересам.</w:t>
      </w:r>
    </w:p>
    <w:p w:rsidR="00C44A5B" w:rsidRDefault="00C44A5B" w:rsidP="00ED30F5">
      <w:pPr>
        <w:jc w:val="both"/>
        <w:rPr>
          <w:b/>
        </w:rPr>
      </w:pPr>
    </w:p>
    <w:p w:rsidR="00C44A5B" w:rsidRDefault="00C44A5B" w:rsidP="004C5AB8">
      <w:pPr>
        <w:jc w:val="center"/>
        <w:rPr>
          <w:b/>
        </w:rPr>
      </w:pPr>
    </w:p>
    <w:p w:rsidR="00C44A5B" w:rsidRDefault="00C44A5B" w:rsidP="004C5AB8">
      <w:pPr>
        <w:jc w:val="center"/>
        <w:rPr>
          <w:b/>
        </w:rPr>
      </w:pPr>
    </w:p>
    <w:p w:rsidR="00C44A5B" w:rsidRPr="00F038EB" w:rsidRDefault="00C44A5B" w:rsidP="003917EB">
      <w:pPr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</w:pPr>
      <w:r w:rsidRPr="00F038EB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lastRenderedPageBreak/>
        <w:t>Темы родительских собраний</w:t>
      </w:r>
      <w:r w:rsidR="003917EB" w:rsidRPr="00F038EB">
        <w:rPr>
          <w:rFonts w:ascii="Times New Roman" w:hAnsi="Times New Roman" w:cs="Times New Roman"/>
          <w:b/>
          <w:color w:val="244061" w:themeColor="accent1" w:themeShade="80"/>
          <w:sz w:val="44"/>
          <w:szCs w:val="44"/>
        </w:rPr>
        <w:t>:</w:t>
      </w:r>
    </w:p>
    <w:p w:rsidR="00C44A5B" w:rsidRDefault="00C44A5B" w:rsidP="00F038EB">
      <w:pPr>
        <w:spacing w:after="0" w:line="36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242"/>
        <w:gridCol w:w="8615"/>
        <w:gridCol w:w="4929"/>
      </w:tblGrid>
      <w:tr w:rsidR="00C44A5B" w:rsidRPr="00F038EB" w:rsidTr="003917EB">
        <w:tc>
          <w:tcPr>
            <w:tcW w:w="1242" w:type="dxa"/>
          </w:tcPr>
          <w:p w:rsidR="00C44A5B" w:rsidRPr="00F038EB" w:rsidRDefault="00C44A5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8615" w:type="dxa"/>
          </w:tcPr>
          <w:p w:rsidR="00C44A5B" w:rsidRPr="00F038EB" w:rsidRDefault="00C44A5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b/>
                <w:sz w:val="32"/>
                <w:szCs w:val="32"/>
              </w:rPr>
              <w:t>Тема собрания</w:t>
            </w:r>
          </w:p>
        </w:tc>
        <w:tc>
          <w:tcPr>
            <w:tcW w:w="4929" w:type="dxa"/>
          </w:tcPr>
          <w:p w:rsidR="00C44A5B" w:rsidRPr="00F038EB" w:rsidRDefault="00C44A5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C44A5B" w:rsidRPr="00F038EB" w:rsidTr="003917EB">
        <w:tc>
          <w:tcPr>
            <w:tcW w:w="1242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615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«Мой ребенок третьеклассник, трудности в обучении»</w:t>
            </w:r>
          </w:p>
        </w:tc>
        <w:tc>
          <w:tcPr>
            <w:tcW w:w="4929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C44A5B" w:rsidRPr="00F038EB" w:rsidTr="003917EB">
        <w:tc>
          <w:tcPr>
            <w:tcW w:w="1242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615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«О воспитании у детей интереса к чтению»</w:t>
            </w:r>
          </w:p>
        </w:tc>
        <w:tc>
          <w:tcPr>
            <w:tcW w:w="4929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C44A5B" w:rsidRPr="00F038EB" w:rsidTr="003917EB">
        <w:tc>
          <w:tcPr>
            <w:tcW w:w="1242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615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«Моя семья – моя крепость»</w:t>
            </w:r>
          </w:p>
        </w:tc>
        <w:tc>
          <w:tcPr>
            <w:tcW w:w="4929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C44A5B" w:rsidRPr="00F038EB" w:rsidTr="003917EB">
        <w:tc>
          <w:tcPr>
            <w:tcW w:w="1242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615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«Подведение итогов. Организация летнего отдыха детей».</w:t>
            </w:r>
          </w:p>
        </w:tc>
        <w:tc>
          <w:tcPr>
            <w:tcW w:w="4929" w:type="dxa"/>
          </w:tcPr>
          <w:p w:rsidR="00C44A5B" w:rsidRPr="00F038EB" w:rsidRDefault="00F038EB" w:rsidP="00F038E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38EB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</w:tbl>
    <w:p w:rsidR="00C44A5B" w:rsidRDefault="00C44A5B" w:rsidP="00F038EB">
      <w:pPr>
        <w:spacing w:after="0" w:line="360" w:lineRule="auto"/>
        <w:jc w:val="center"/>
        <w:rPr>
          <w:b/>
        </w:rPr>
      </w:pPr>
    </w:p>
    <w:p w:rsidR="00C44A5B" w:rsidRPr="003917EB" w:rsidRDefault="00C44A5B" w:rsidP="004C5AB8">
      <w:pPr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3917EB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Ожидаемые результаты</w:t>
      </w:r>
    </w:p>
    <w:p w:rsidR="00F038EB" w:rsidRPr="00F038EB" w:rsidRDefault="00F038EB" w:rsidP="00F038EB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36"/>
          <w:szCs w:val="36"/>
        </w:rPr>
      </w:pPr>
      <w:r w:rsidRPr="00F038EB">
        <w:rPr>
          <w:color w:val="000000"/>
          <w:sz w:val="36"/>
          <w:szCs w:val="36"/>
        </w:rPr>
        <w:t>1. Установление партнерских отношений педагогов, родителей, детей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F038EB" w:rsidRPr="00F038EB" w:rsidRDefault="00F038EB" w:rsidP="00F038EB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36"/>
          <w:szCs w:val="36"/>
        </w:rPr>
      </w:pPr>
      <w:r w:rsidRPr="00F038EB">
        <w:rPr>
          <w:color w:val="000000"/>
          <w:sz w:val="36"/>
          <w:szCs w:val="36"/>
        </w:rPr>
        <w:t>2. Создание системы психолого-педагогического всеобуча родителей, вовлечение родителей в педагогическое самообразование.</w:t>
      </w:r>
    </w:p>
    <w:p w:rsidR="00F038EB" w:rsidRPr="00F038EB" w:rsidRDefault="00F038EB" w:rsidP="00F038EB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36"/>
          <w:szCs w:val="36"/>
        </w:rPr>
      </w:pPr>
      <w:r w:rsidRPr="00F038EB">
        <w:rPr>
          <w:color w:val="000000"/>
          <w:sz w:val="36"/>
          <w:szCs w:val="36"/>
        </w:rPr>
        <w:t>3</w:t>
      </w:r>
      <w:r>
        <w:rPr>
          <w:color w:val="000000"/>
          <w:sz w:val="36"/>
          <w:szCs w:val="36"/>
        </w:rPr>
        <w:t>. Привлечение родителей</w:t>
      </w:r>
      <w:r w:rsidRPr="00F038EB">
        <w:rPr>
          <w:color w:val="000000"/>
          <w:sz w:val="36"/>
          <w:szCs w:val="36"/>
        </w:rPr>
        <w:t xml:space="preserve"> к активной созидательной, воспитательной практике; развитие   национальных духовных традиций.</w:t>
      </w:r>
    </w:p>
    <w:p w:rsidR="00F038EB" w:rsidRPr="00F038EB" w:rsidRDefault="00F038EB" w:rsidP="00F038EB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36"/>
          <w:szCs w:val="36"/>
        </w:rPr>
      </w:pPr>
      <w:r w:rsidRPr="00F038EB">
        <w:rPr>
          <w:color w:val="000000"/>
          <w:sz w:val="36"/>
          <w:szCs w:val="36"/>
        </w:rPr>
        <w:t>4.</w:t>
      </w:r>
      <w:r>
        <w:rPr>
          <w:color w:val="000000"/>
          <w:sz w:val="36"/>
          <w:szCs w:val="36"/>
        </w:rPr>
        <w:t xml:space="preserve"> </w:t>
      </w:r>
      <w:r w:rsidRPr="00F038EB">
        <w:rPr>
          <w:color w:val="000000"/>
          <w:sz w:val="36"/>
          <w:szCs w:val="36"/>
        </w:rPr>
        <w:t>Привлечение родителей к непосредственной творческой деятельности с</w:t>
      </w:r>
      <w:r>
        <w:rPr>
          <w:color w:val="000000"/>
          <w:sz w:val="36"/>
          <w:szCs w:val="36"/>
        </w:rPr>
        <w:t xml:space="preserve"> детьми, организация совместной</w:t>
      </w:r>
      <w:r w:rsidRPr="00F038EB">
        <w:rPr>
          <w:color w:val="000000"/>
          <w:sz w:val="36"/>
          <w:szCs w:val="36"/>
        </w:rPr>
        <w:t xml:space="preserve"> досуговой деятельности, спортивно-оздоровительной и туристической работы.</w:t>
      </w:r>
    </w:p>
    <w:p w:rsidR="00242E18" w:rsidRPr="00F038EB" w:rsidRDefault="00242E18" w:rsidP="00F038EB">
      <w:pPr>
        <w:pStyle w:val="1"/>
        <w:rPr>
          <w:sz w:val="36"/>
          <w:szCs w:val="36"/>
        </w:rPr>
      </w:pPr>
      <w:r w:rsidRPr="00F038EB">
        <w:rPr>
          <w:sz w:val="36"/>
          <w:szCs w:val="36"/>
        </w:rPr>
        <w:lastRenderedPageBreak/>
        <w:t>Работа с одаренными учащимися:</w:t>
      </w:r>
    </w:p>
    <w:p w:rsidR="00242E18" w:rsidRDefault="00242E18" w:rsidP="004C5AB8">
      <w:pPr>
        <w:jc w:val="center"/>
        <w:rPr>
          <w:b/>
        </w:rPr>
      </w:pPr>
    </w:p>
    <w:p w:rsidR="00F038EB" w:rsidRPr="00F038EB" w:rsidRDefault="00F038EB" w:rsidP="00F038EB">
      <w:pPr>
        <w:numPr>
          <w:ilvl w:val="0"/>
          <w:numId w:val="9"/>
        </w:numPr>
        <w:tabs>
          <w:tab w:val="left" w:pos="162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F038EB">
        <w:rPr>
          <w:rFonts w:ascii="Times New Roman" w:eastAsia="Calibri" w:hAnsi="Times New Roman"/>
          <w:sz w:val="32"/>
          <w:szCs w:val="32"/>
        </w:rPr>
        <w:t>Выполнение творческих работ.</w:t>
      </w:r>
    </w:p>
    <w:p w:rsidR="00F038EB" w:rsidRPr="00F038EB" w:rsidRDefault="00F038EB" w:rsidP="00F038EB">
      <w:pPr>
        <w:numPr>
          <w:ilvl w:val="0"/>
          <w:numId w:val="9"/>
        </w:numPr>
        <w:tabs>
          <w:tab w:val="left" w:pos="162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F038EB">
        <w:rPr>
          <w:rFonts w:ascii="Times New Roman" w:eastAsia="Calibri" w:hAnsi="Times New Roman"/>
          <w:sz w:val="32"/>
          <w:szCs w:val="32"/>
        </w:rPr>
        <w:t>Подготовка сообщений к урокам литературного чтения, окружающего мира.</w:t>
      </w:r>
    </w:p>
    <w:p w:rsidR="00F038EB" w:rsidRPr="00F038EB" w:rsidRDefault="00F038EB" w:rsidP="00F038EB">
      <w:pPr>
        <w:numPr>
          <w:ilvl w:val="0"/>
          <w:numId w:val="9"/>
        </w:numPr>
        <w:tabs>
          <w:tab w:val="left" w:pos="162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F038EB">
        <w:rPr>
          <w:rFonts w:ascii="Times New Roman" w:eastAsia="Calibri" w:hAnsi="Times New Roman"/>
          <w:sz w:val="32"/>
          <w:szCs w:val="32"/>
        </w:rPr>
        <w:t>Подготовка и участие в классных олимпиадах.</w:t>
      </w:r>
    </w:p>
    <w:p w:rsidR="00F038EB" w:rsidRPr="00F038EB" w:rsidRDefault="00F038EB" w:rsidP="00F038EB">
      <w:pPr>
        <w:numPr>
          <w:ilvl w:val="0"/>
          <w:numId w:val="9"/>
        </w:numPr>
        <w:tabs>
          <w:tab w:val="left" w:pos="162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F038EB">
        <w:rPr>
          <w:rFonts w:ascii="Times New Roman" w:eastAsia="Calibri" w:hAnsi="Times New Roman"/>
          <w:sz w:val="32"/>
          <w:szCs w:val="32"/>
        </w:rPr>
        <w:t>Участие в конкурсах чтецов.</w:t>
      </w:r>
    </w:p>
    <w:p w:rsidR="00F038EB" w:rsidRPr="00F038EB" w:rsidRDefault="00F038EB" w:rsidP="00F038EB">
      <w:pPr>
        <w:numPr>
          <w:ilvl w:val="0"/>
          <w:numId w:val="9"/>
        </w:numPr>
        <w:tabs>
          <w:tab w:val="left" w:pos="162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F038EB">
        <w:rPr>
          <w:rFonts w:ascii="Times New Roman" w:eastAsia="Calibri" w:hAnsi="Times New Roman"/>
          <w:sz w:val="32"/>
          <w:szCs w:val="32"/>
        </w:rPr>
        <w:t>Развитие логического мышления, памяти, воображения путём выполнения заданий повышенной трудности.</w:t>
      </w:r>
    </w:p>
    <w:p w:rsidR="00F038EB" w:rsidRPr="00F038EB" w:rsidRDefault="00F038EB" w:rsidP="00F038EB">
      <w:pPr>
        <w:numPr>
          <w:ilvl w:val="0"/>
          <w:numId w:val="9"/>
        </w:numPr>
        <w:tabs>
          <w:tab w:val="left" w:pos="1620"/>
        </w:tabs>
        <w:spacing w:after="0" w:line="360" w:lineRule="auto"/>
        <w:jc w:val="both"/>
        <w:rPr>
          <w:rFonts w:ascii="Times New Roman" w:eastAsia="Calibri" w:hAnsi="Times New Roman"/>
          <w:sz w:val="32"/>
          <w:szCs w:val="32"/>
        </w:rPr>
      </w:pPr>
      <w:r w:rsidRPr="00F038EB">
        <w:rPr>
          <w:rFonts w:ascii="Times New Roman" w:eastAsia="Calibri" w:hAnsi="Times New Roman"/>
          <w:sz w:val="32"/>
          <w:szCs w:val="32"/>
        </w:rPr>
        <w:t>Помощь сильных учащихся слабоуспевающим в шефских парах.</w:t>
      </w:r>
    </w:p>
    <w:p w:rsidR="00242E18" w:rsidRPr="00F038EB" w:rsidRDefault="00242E18" w:rsidP="00387A51">
      <w:pPr>
        <w:spacing w:after="120"/>
        <w:jc w:val="center"/>
        <w:rPr>
          <w:b/>
          <w:sz w:val="16"/>
          <w:szCs w:val="16"/>
        </w:rPr>
      </w:pPr>
    </w:p>
    <w:p w:rsidR="00242E18" w:rsidRPr="00F038EB" w:rsidRDefault="00242E18" w:rsidP="00387A51">
      <w:pPr>
        <w:pStyle w:val="1"/>
        <w:spacing w:before="0" w:after="120"/>
        <w:rPr>
          <w:sz w:val="36"/>
          <w:szCs w:val="36"/>
        </w:rPr>
      </w:pPr>
      <w:r w:rsidRPr="00F038EB">
        <w:rPr>
          <w:sz w:val="36"/>
          <w:szCs w:val="36"/>
        </w:rPr>
        <w:t>Работа со слабоуспевающими</w:t>
      </w:r>
    </w:p>
    <w:p w:rsidR="00F038EB" w:rsidRPr="00387A51" w:rsidRDefault="00F038EB" w:rsidP="00F038EB">
      <w:pPr>
        <w:numPr>
          <w:ilvl w:val="0"/>
          <w:numId w:val="11"/>
        </w:numPr>
        <w:tabs>
          <w:tab w:val="left" w:pos="690"/>
          <w:tab w:val="left" w:pos="16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32"/>
          <w:szCs w:val="32"/>
        </w:rPr>
      </w:pPr>
      <w:r w:rsidRPr="00387A51">
        <w:rPr>
          <w:rFonts w:ascii="Times New Roman" w:eastAsia="Calibri" w:hAnsi="Times New Roman"/>
          <w:sz w:val="32"/>
          <w:szCs w:val="32"/>
        </w:rPr>
        <w:t>Создание и работа шефских пар.</w:t>
      </w:r>
    </w:p>
    <w:p w:rsidR="00F038EB" w:rsidRPr="00387A51" w:rsidRDefault="00F038EB" w:rsidP="00F038EB">
      <w:pPr>
        <w:numPr>
          <w:ilvl w:val="0"/>
          <w:numId w:val="11"/>
        </w:numPr>
        <w:tabs>
          <w:tab w:val="left" w:pos="690"/>
          <w:tab w:val="left" w:pos="16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32"/>
          <w:szCs w:val="32"/>
        </w:rPr>
      </w:pPr>
      <w:r w:rsidRPr="00387A51">
        <w:rPr>
          <w:rFonts w:ascii="Times New Roman" w:eastAsia="Calibri" w:hAnsi="Times New Roman"/>
          <w:sz w:val="32"/>
          <w:szCs w:val="32"/>
        </w:rPr>
        <w:t>Выполнение  заданий, развивающих творческие способности  учащихся.</w:t>
      </w:r>
    </w:p>
    <w:p w:rsidR="00F038EB" w:rsidRPr="00387A51" w:rsidRDefault="00F038EB" w:rsidP="00F038EB">
      <w:pPr>
        <w:numPr>
          <w:ilvl w:val="0"/>
          <w:numId w:val="11"/>
        </w:numPr>
        <w:tabs>
          <w:tab w:val="left" w:pos="690"/>
          <w:tab w:val="left" w:pos="16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32"/>
          <w:szCs w:val="32"/>
        </w:rPr>
      </w:pPr>
      <w:r w:rsidRPr="00387A51">
        <w:rPr>
          <w:rFonts w:ascii="Times New Roman" w:eastAsia="Calibri" w:hAnsi="Times New Roman"/>
          <w:sz w:val="32"/>
          <w:szCs w:val="32"/>
        </w:rPr>
        <w:t>Консу</w:t>
      </w:r>
      <w:r w:rsidR="00387A51" w:rsidRPr="00387A51">
        <w:rPr>
          <w:rFonts w:ascii="Times New Roman" w:eastAsia="Calibri" w:hAnsi="Times New Roman"/>
          <w:sz w:val="32"/>
          <w:szCs w:val="32"/>
        </w:rPr>
        <w:t>льтации родителей по подготовке</w:t>
      </w:r>
      <w:r w:rsidRPr="00387A51">
        <w:rPr>
          <w:rFonts w:ascii="Times New Roman" w:eastAsia="Calibri" w:hAnsi="Times New Roman"/>
          <w:sz w:val="32"/>
          <w:szCs w:val="32"/>
        </w:rPr>
        <w:t xml:space="preserve"> дополнительных заданий.</w:t>
      </w:r>
    </w:p>
    <w:p w:rsidR="00F038EB" w:rsidRPr="00387A51" w:rsidRDefault="00F038EB" w:rsidP="00F038EB">
      <w:pPr>
        <w:numPr>
          <w:ilvl w:val="0"/>
          <w:numId w:val="11"/>
        </w:numPr>
        <w:tabs>
          <w:tab w:val="left" w:pos="540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32"/>
          <w:szCs w:val="32"/>
        </w:rPr>
      </w:pPr>
      <w:r w:rsidRPr="00387A51">
        <w:rPr>
          <w:rFonts w:ascii="Times New Roman" w:eastAsia="Calibri" w:hAnsi="Times New Roman"/>
          <w:sz w:val="32"/>
          <w:szCs w:val="32"/>
        </w:rPr>
        <w:t>Контроль</w:t>
      </w:r>
      <w:r w:rsidR="00387A51" w:rsidRPr="00387A51">
        <w:rPr>
          <w:rFonts w:ascii="Times New Roman" w:eastAsia="Calibri" w:hAnsi="Times New Roman"/>
          <w:sz w:val="32"/>
          <w:szCs w:val="32"/>
        </w:rPr>
        <w:t xml:space="preserve"> посещения учащимися кружков в </w:t>
      </w:r>
      <w:r w:rsidRPr="00387A51">
        <w:rPr>
          <w:rFonts w:ascii="Times New Roman" w:eastAsia="Calibri" w:hAnsi="Times New Roman"/>
          <w:sz w:val="32"/>
          <w:szCs w:val="32"/>
        </w:rPr>
        <w:t>школе, проведения свободного времени.</w:t>
      </w:r>
    </w:p>
    <w:p w:rsidR="00F038EB" w:rsidRPr="00387A51" w:rsidRDefault="00F038EB" w:rsidP="00F038EB">
      <w:pPr>
        <w:numPr>
          <w:ilvl w:val="0"/>
          <w:numId w:val="11"/>
        </w:numPr>
        <w:tabs>
          <w:tab w:val="left" w:pos="510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32"/>
          <w:szCs w:val="32"/>
        </w:rPr>
      </w:pPr>
      <w:r w:rsidRPr="00387A51">
        <w:rPr>
          <w:rFonts w:ascii="Times New Roman" w:eastAsia="Calibri" w:hAnsi="Times New Roman"/>
          <w:sz w:val="32"/>
          <w:szCs w:val="32"/>
        </w:rPr>
        <w:t>Вовлечение детей в общественную работу в коллективе, выполнении ими поручений.</w:t>
      </w:r>
    </w:p>
    <w:p w:rsidR="00F038EB" w:rsidRPr="00387A51" w:rsidRDefault="00F038EB" w:rsidP="00F038EB">
      <w:pPr>
        <w:numPr>
          <w:ilvl w:val="0"/>
          <w:numId w:val="11"/>
        </w:numPr>
        <w:tabs>
          <w:tab w:val="left" w:pos="510"/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32"/>
          <w:szCs w:val="32"/>
        </w:rPr>
      </w:pPr>
      <w:r w:rsidRPr="00387A51">
        <w:rPr>
          <w:rFonts w:ascii="Times New Roman" w:eastAsia="Calibri" w:hAnsi="Times New Roman"/>
          <w:sz w:val="32"/>
          <w:szCs w:val="32"/>
        </w:rPr>
        <w:t>Исследование интересов детей и предоставление заданий в соответствии с их интересами.</w:t>
      </w:r>
    </w:p>
    <w:p w:rsidR="00242E18" w:rsidRDefault="00242E18" w:rsidP="004C5AB8">
      <w:pPr>
        <w:jc w:val="center"/>
        <w:rPr>
          <w:b/>
        </w:rPr>
      </w:pPr>
    </w:p>
    <w:p w:rsidR="00242E18" w:rsidRDefault="00242E18" w:rsidP="00F038EB">
      <w:pPr>
        <w:pStyle w:val="a6"/>
      </w:pPr>
      <w:r>
        <w:t>Права и обязанности учащихся</w:t>
      </w:r>
    </w:p>
    <w:p w:rsidR="00242E18" w:rsidRDefault="00242E18" w:rsidP="004C5AB8">
      <w:pPr>
        <w:jc w:val="center"/>
        <w:rPr>
          <w:b/>
        </w:rPr>
      </w:pPr>
    </w:p>
    <w:p w:rsidR="00F038EB" w:rsidRPr="00F038EB" w:rsidRDefault="00F038EB" w:rsidP="00F038EB">
      <w:pPr>
        <w:shd w:val="clear" w:color="auto" w:fill="FFFFFF"/>
        <w:spacing w:before="14" w:line="360" w:lineRule="auto"/>
        <w:ind w:left="720"/>
        <w:contextualSpacing/>
        <w:jc w:val="both"/>
        <w:rPr>
          <w:rFonts w:ascii="Times New Roman" w:eastAsia="Calibri" w:hAnsi="Times New Roman"/>
          <w:b/>
          <w:i/>
          <w:color w:val="244061" w:themeColor="accent1" w:themeShade="80"/>
          <w:sz w:val="32"/>
          <w:szCs w:val="32"/>
        </w:rPr>
      </w:pPr>
      <w:r w:rsidRPr="00F038EB">
        <w:rPr>
          <w:rFonts w:ascii="Times New Roman" w:eastAsia="Calibri" w:hAnsi="Times New Roman"/>
          <w:b/>
          <w:i/>
          <w:color w:val="244061" w:themeColor="accent1" w:themeShade="80"/>
          <w:spacing w:val="4"/>
          <w:sz w:val="32"/>
          <w:szCs w:val="32"/>
        </w:rPr>
        <w:t>Учащиеся имеют право:</w:t>
      </w:r>
    </w:p>
    <w:p w:rsidR="00F038EB" w:rsidRPr="00F038EB" w:rsidRDefault="00F038EB" w:rsidP="00F038EB">
      <w:pPr>
        <w:widowControl w:val="0"/>
        <w:numPr>
          <w:ilvl w:val="0"/>
          <w:numId w:val="1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pacing w:val="-21"/>
          <w:sz w:val="32"/>
          <w:szCs w:val="32"/>
        </w:rPr>
      </w:pPr>
      <w:r w:rsidRPr="00F038EB">
        <w:rPr>
          <w:rFonts w:ascii="Times New Roman" w:eastAsia="Calibri" w:hAnsi="Times New Roman"/>
          <w:spacing w:val="4"/>
          <w:sz w:val="32"/>
          <w:szCs w:val="32"/>
        </w:rPr>
        <w:t>Пользоваться учебными кабинетами, библиотекой, спортзалом.</w:t>
      </w:r>
    </w:p>
    <w:p w:rsidR="00F038EB" w:rsidRPr="00F038EB" w:rsidRDefault="00F038EB" w:rsidP="00F038EB">
      <w:pPr>
        <w:widowControl w:val="0"/>
        <w:numPr>
          <w:ilvl w:val="0"/>
          <w:numId w:val="1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pacing w:val="-11"/>
          <w:sz w:val="32"/>
          <w:szCs w:val="32"/>
        </w:rPr>
      </w:pPr>
      <w:r>
        <w:rPr>
          <w:rFonts w:ascii="Times New Roman" w:eastAsia="Calibri" w:hAnsi="Times New Roman"/>
          <w:spacing w:val="1"/>
          <w:sz w:val="32"/>
          <w:szCs w:val="32"/>
        </w:rPr>
        <w:t xml:space="preserve">Участвовать в обсуждении вопросов по успеваемости, трудовой и </w:t>
      </w:r>
      <w:r w:rsidRPr="00F038EB">
        <w:rPr>
          <w:rFonts w:ascii="Times New Roman" w:eastAsia="Calibri" w:hAnsi="Times New Roman"/>
          <w:spacing w:val="1"/>
          <w:sz w:val="32"/>
          <w:szCs w:val="32"/>
        </w:rPr>
        <w:t xml:space="preserve">учебной </w:t>
      </w:r>
      <w:r w:rsidRPr="00F038EB">
        <w:rPr>
          <w:rFonts w:ascii="Times New Roman" w:eastAsia="Calibri" w:hAnsi="Times New Roman"/>
          <w:spacing w:val="4"/>
          <w:sz w:val="32"/>
          <w:szCs w:val="32"/>
        </w:rPr>
        <w:t>дисциплине, а также других вопросов, связанных с учебным процессом.</w:t>
      </w:r>
    </w:p>
    <w:p w:rsidR="00F038EB" w:rsidRPr="00F038EB" w:rsidRDefault="00F038EB" w:rsidP="00F038EB">
      <w:pPr>
        <w:widowControl w:val="0"/>
        <w:numPr>
          <w:ilvl w:val="0"/>
          <w:numId w:val="1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pacing w:val="-7"/>
          <w:sz w:val="32"/>
          <w:szCs w:val="32"/>
        </w:rPr>
      </w:pPr>
      <w:r w:rsidRPr="00F038EB">
        <w:rPr>
          <w:rFonts w:ascii="Times New Roman" w:eastAsia="Calibri" w:hAnsi="Times New Roman"/>
          <w:spacing w:val="4"/>
          <w:sz w:val="32"/>
          <w:szCs w:val="32"/>
        </w:rPr>
        <w:t xml:space="preserve">Учащиеся имеют право участвовать в общественной жизни коллектива </w:t>
      </w:r>
      <w:r w:rsidRPr="00F038EB">
        <w:rPr>
          <w:rFonts w:ascii="Times New Roman" w:eastAsia="Calibri" w:hAnsi="Times New Roman"/>
          <w:bCs/>
          <w:spacing w:val="4"/>
          <w:sz w:val="32"/>
          <w:szCs w:val="32"/>
        </w:rPr>
        <w:t xml:space="preserve">и </w:t>
      </w:r>
      <w:r w:rsidRPr="00F038EB">
        <w:rPr>
          <w:rFonts w:ascii="Times New Roman" w:eastAsia="Calibri" w:hAnsi="Times New Roman"/>
          <w:spacing w:val="4"/>
          <w:sz w:val="32"/>
          <w:szCs w:val="32"/>
        </w:rPr>
        <w:t>школы.</w:t>
      </w:r>
    </w:p>
    <w:p w:rsidR="00F038EB" w:rsidRPr="00F038EB" w:rsidRDefault="00F038EB" w:rsidP="00F038EB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/>
          <w:spacing w:val="-7"/>
          <w:sz w:val="32"/>
          <w:szCs w:val="32"/>
        </w:rPr>
      </w:pPr>
    </w:p>
    <w:p w:rsidR="00F038EB" w:rsidRPr="00F038EB" w:rsidRDefault="00F038EB" w:rsidP="00F038EB">
      <w:pPr>
        <w:shd w:val="clear" w:color="auto" w:fill="FFFFFF"/>
        <w:spacing w:before="274" w:line="360" w:lineRule="auto"/>
        <w:ind w:left="720"/>
        <w:contextualSpacing/>
        <w:jc w:val="both"/>
        <w:rPr>
          <w:rFonts w:ascii="Times New Roman" w:eastAsia="Calibri" w:hAnsi="Times New Roman"/>
          <w:b/>
          <w:i/>
          <w:color w:val="244061" w:themeColor="accent1" w:themeShade="80"/>
          <w:sz w:val="32"/>
          <w:szCs w:val="32"/>
        </w:rPr>
      </w:pPr>
      <w:r w:rsidRPr="00F038EB">
        <w:rPr>
          <w:rFonts w:ascii="Times New Roman" w:eastAsia="Calibri" w:hAnsi="Times New Roman"/>
          <w:b/>
          <w:i/>
          <w:color w:val="244061" w:themeColor="accent1" w:themeShade="80"/>
          <w:spacing w:val="1"/>
          <w:sz w:val="32"/>
          <w:szCs w:val="32"/>
        </w:rPr>
        <w:t>Учащиеся обязаны:</w:t>
      </w:r>
    </w:p>
    <w:p w:rsidR="00F038EB" w:rsidRPr="00F038EB" w:rsidRDefault="00F038EB" w:rsidP="00F038EB">
      <w:pPr>
        <w:widowControl w:val="0"/>
        <w:numPr>
          <w:ilvl w:val="0"/>
          <w:numId w:val="17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259" w:after="0" w:line="360" w:lineRule="auto"/>
        <w:jc w:val="both"/>
        <w:rPr>
          <w:rFonts w:ascii="Times New Roman" w:eastAsia="Calibri" w:hAnsi="Times New Roman"/>
          <w:spacing w:val="-18"/>
          <w:sz w:val="32"/>
          <w:szCs w:val="32"/>
        </w:rPr>
      </w:pPr>
      <w:r w:rsidRPr="00F038EB">
        <w:rPr>
          <w:rFonts w:ascii="Times New Roman" w:eastAsia="Calibri" w:hAnsi="Times New Roman"/>
          <w:spacing w:val="5"/>
          <w:sz w:val="32"/>
          <w:szCs w:val="32"/>
        </w:rPr>
        <w:t xml:space="preserve">Систематически и глубоко овладеть теоретическими знаниями и практическими </w:t>
      </w:r>
      <w:r w:rsidRPr="00F038EB">
        <w:rPr>
          <w:rFonts w:ascii="Times New Roman" w:eastAsia="Calibri" w:hAnsi="Times New Roman"/>
          <w:spacing w:val="2"/>
          <w:sz w:val="32"/>
          <w:szCs w:val="32"/>
        </w:rPr>
        <w:t>навыками.</w:t>
      </w:r>
    </w:p>
    <w:p w:rsidR="00F038EB" w:rsidRPr="00F038EB" w:rsidRDefault="00F038EB" w:rsidP="00F038EB">
      <w:pPr>
        <w:widowControl w:val="0"/>
        <w:numPr>
          <w:ilvl w:val="0"/>
          <w:numId w:val="17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pacing w:val="-4"/>
          <w:sz w:val="32"/>
          <w:szCs w:val="32"/>
        </w:rPr>
      </w:pPr>
      <w:r w:rsidRPr="00F038EB">
        <w:rPr>
          <w:rFonts w:ascii="Times New Roman" w:eastAsia="Calibri" w:hAnsi="Times New Roman"/>
          <w:spacing w:val="4"/>
          <w:sz w:val="32"/>
          <w:szCs w:val="32"/>
        </w:rPr>
        <w:t>Посещать учебные занятия, еженедельные школьные линейки, мероприятия.</w:t>
      </w:r>
    </w:p>
    <w:p w:rsidR="00F038EB" w:rsidRPr="00F038EB" w:rsidRDefault="00F038EB" w:rsidP="00F038EB">
      <w:pPr>
        <w:widowControl w:val="0"/>
        <w:numPr>
          <w:ilvl w:val="0"/>
          <w:numId w:val="17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pacing w:val="-10"/>
          <w:sz w:val="32"/>
          <w:szCs w:val="32"/>
        </w:rPr>
      </w:pPr>
      <w:r w:rsidRPr="00F038EB">
        <w:rPr>
          <w:rFonts w:ascii="Times New Roman" w:eastAsia="Calibri" w:hAnsi="Times New Roman"/>
          <w:spacing w:val="4"/>
          <w:sz w:val="32"/>
          <w:szCs w:val="32"/>
        </w:rPr>
        <w:t>Повышать свой культурный и нравственный уровень.</w:t>
      </w:r>
    </w:p>
    <w:p w:rsidR="00F038EB" w:rsidRPr="00F038EB" w:rsidRDefault="00F038EB" w:rsidP="00F038EB">
      <w:pPr>
        <w:widowControl w:val="0"/>
        <w:numPr>
          <w:ilvl w:val="0"/>
          <w:numId w:val="17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Calibri" w:hAnsi="Times New Roman"/>
          <w:spacing w:val="-4"/>
          <w:sz w:val="32"/>
          <w:szCs w:val="32"/>
        </w:rPr>
      </w:pPr>
      <w:r w:rsidRPr="00F038EB">
        <w:rPr>
          <w:rFonts w:ascii="Times New Roman" w:eastAsia="Calibri" w:hAnsi="Times New Roman"/>
          <w:spacing w:val="4"/>
          <w:sz w:val="32"/>
          <w:szCs w:val="32"/>
        </w:rPr>
        <w:t>Соблюдать правила внутреннего распорядка школы.</w:t>
      </w:r>
    </w:p>
    <w:p w:rsidR="00F038EB" w:rsidRPr="00F038EB" w:rsidRDefault="00F038EB" w:rsidP="00F038EB">
      <w:pPr>
        <w:widowControl w:val="0"/>
        <w:numPr>
          <w:ilvl w:val="0"/>
          <w:numId w:val="17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Calibri" w:hAnsi="Times New Roman"/>
          <w:spacing w:val="-10"/>
          <w:sz w:val="32"/>
          <w:szCs w:val="32"/>
        </w:rPr>
      </w:pPr>
      <w:r w:rsidRPr="00F038EB">
        <w:rPr>
          <w:rFonts w:ascii="Times New Roman" w:eastAsia="Calibri" w:hAnsi="Times New Roman"/>
          <w:spacing w:val="4"/>
          <w:sz w:val="32"/>
          <w:szCs w:val="32"/>
        </w:rPr>
        <w:t>Быть дисциплинированными и организованными.</w:t>
      </w:r>
    </w:p>
    <w:p w:rsidR="00F038EB" w:rsidRPr="00F038EB" w:rsidRDefault="00F038EB" w:rsidP="00F038EB">
      <w:pPr>
        <w:widowControl w:val="0"/>
        <w:numPr>
          <w:ilvl w:val="0"/>
          <w:numId w:val="17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eastAsia="Calibri" w:hAnsi="Times New Roman"/>
          <w:spacing w:val="-10"/>
          <w:sz w:val="32"/>
          <w:szCs w:val="32"/>
        </w:rPr>
      </w:pPr>
      <w:r w:rsidRPr="00F038EB">
        <w:rPr>
          <w:rFonts w:ascii="Times New Roman" w:eastAsia="Calibri" w:hAnsi="Times New Roman"/>
          <w:spacing w:val="4"/>
          <w:sz w:val="32"/>
          <w:szCs w:val="32"/>
        </w:rPr>
        <w:t>Беречь школьное имущество.</w:t>
      </w:r>
    </w:p>
    <w:p w:rsidR="00242E18" w:rsidRDefault="00242E18" w:rsidP="004C5AB8">
      <w:pPr>
        <w:jc w:val="center"/>
        <w:rPr>
          <w:b/>
        </w:rPr>
      </w:pPr>
    </w:p>
    <w:p w:rsidR="00242E18" w:rsidRDefault="00242E18" w:rsidP="00F038EB">
      <w:pPr>
        <w:pStyle w:val="a6"/>
      </w:pPr>
      <w:r>
        <w:t>Ожидаемые результаты</w:t>
      </w:r>
      <w:r w:rsidR="00F038EB">
        <w:t>:</w:t>
      </w:r>
    </w:p>
    <w:p w:rsidR="00F038EB" w:rsidRPr="00F038EB" w:rsidRDefault="00F038EB" w:rsidP="00F038EB"/>
    <w:p w:rsidR="00F038EB" w:rsidRPr="00F038EB" w:rsidRDefault="00F038EB" w:rsidP="00F038E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F038EB">
        <w:rPr>
          <w:rFonts w:ascii="Times New Roman" w:eastAsia="Calibri" w:hAnsi="Times New Roman"/>
          <w:sz w:val="36"/>
          <w:szCs w:val="36"/>
        </w:rPr>
        <w:t>Создание сплоченного классного коллектива.</w:t>
      </w:r>
    </w:p>
    <w:p w:rsidR="00F038EB" w:rsidRPr="00F038EB" w:rsidRDefault="00F038EB" w:rsidP="00F038E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F038EB">
        <w:rPr>
          <w:rFonts w:ascii="Times New Roman" w:eastAsia="Calibri" w:hAnsi="Times New Roman"/>
          <w:sz w:val="36"/>
          <w:szCs w:val="36"/>
        </w:rPr>
        <w:t>Сформированность нравственного, познавательного, коммуникативного, художественного и физического потенциалов личности младшего школьника.</w:t>
      </w:r>
    </w:p>
    <w:p w:rsidR="00F038EB" w:rsidRPr="00F038EB" w:rsidRDefault="00F038EB" w:rsidP="00F038E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F038EB">
        <w:rPr>
          <w:rFonts w:ascii="Times New Roman" w:eastAsia="Calibri" w:hAnsi="Times New Roman"/>
          <w:sz w:val="36"/>
          <w:szCs w:val="36"/>
        </w:rPr>
        <w:t>Проявление инициативы и ответственности за порученное дело</w:t>
      </w:r>
    </w:p>
    <w:p w:rsidR="00F038EB" w:rsidRPr="00F038EB" w:rsidRDefault="00F038EB" w:rsidP="00F038E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F038EB">
        <w:rPr>
          <w:rFonts w:ascii="Times New Roman" w:eastAsia="Calibri" w:hAnsi="Times New Roman"/>
          <w:sz w:val="36"/>
          <w:szCs w:val="36"/>
        </w:rPr>
        <w:t xml:space="preserve">Наличие положительной динамики роста духовно - нравственных качеств личности ребенка </w:t>
      </w:r>
    </w:p>
    <w:p w:rsidR="00F038EB" w:rsidRPr="00F038EB" w:rsidRDefault="00F038EB" w:rsidP="00F038E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F038EB">
        <w:rPr>
          <w:rFonts w:ascii="Times New Roman" w:eastAsia="Calibri" w:hAnsi="Times New Roman"/>
          <w:sz w:val="36"/>
          <w:szCs w:val="36"/>
        </w:rPr>
        <w:t>Участие в конкурсах, концертах, спортивных соревнованиях.</w:t>
      </w:r>
    </w:p>
    <w:p w:rsidR="00F038EB" w:rsidRPr="00F038EB" w:rsidRDefault="00F038EB" w:rsidP="00F038E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F038EB">
        <w:rPr>
          <w:rFonts w:ascii="Times New Roman" w:eastAsia="Calibri" w:hAnsi="Times New Roman"/>
          <w:sz w:val="36"/>
          <w:szCs w:val="36"/>
        </w:rPr>
        <w:t>Посещение спортивных секций, кружков по интересам.</w:t>
      </w:r>
    </w:p>
    <w:p w:rsidR="00F038EB" w:rsidRPr="00F038EB" w:rsidRDefault="00F038EB" w:rsidP="00F038EB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/>
          <w:sz w:val="36"/>
          <w:szCs w:val="36"/>
        </w:rPr>
      </w:pPr>
      <w:r w:rsidRPr="00F038EB">
        <w:rPr>
          <w:rFonts w:ascii="Times New Roman" w:eastAsia="Calibri" w:hAnsi="Times New Roman"/>
          <w:sz w:val="36"/>
          <w:szCs w:val="36"/>
        </w:rPr>
        <w:t>Удовлетворенности родителей и учащихся жизнедеятельностью класса.</w:t>
      </w:r>
    </w:p>
    <w:p w:rsidR="00F038EB" w:rsidRPr="00F038EB" w:rsidRDefault="00F038EB" w:rsidP="00F038EB"/>
    <w:sectPr w:rsidR="00F038EB" w:rsidRPr="00F038EB" w:rsidSect="004C5A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7A3"/>
      </v:shape>
    </w:pict>
  </w:numPicBullet>
  <w:abstractNum w:abstractNumId="0">
    <w:nsid w:val="00173311"/>
    <w:multiLevelType w:val="hybridMultilevel"/>
    <w:tmpl w:val="3622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43C1F"/>
    <w:multiLevelType w:val="multilevel"/>
    <w:tmpl w:val="601E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D1892"/>
    <w:multiLevelType w:val="hybridMultilevel"/>
    <w:tmpl w:val="851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2C5D"/>
    <w:multiLevelType w:val="hybridMultilevel"/>
    <w:tmpl w:val="74A67F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AC7878"/>
    <w:multiLevelType w:val="hybridMultilevel"/>
    <w:tmpl w:val="EE666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DB485F"/>
    <w:multiLevelType w:val="hybridMultilevel"/>
    <w:tmpl w:val="30940884"/>
    <w:lvl w:ilvl="0" w:tplc="04190007">
      <w:start w:val="1"/>
      <w:numFmt w:val="bullet"/>
      <w:lvlText w:val=""/>
      <w:lvlPicBulletId w:val="0"/>
      <w:lvlJc w:val="left"/>
      <w:pPr>
        <w:tabs>
          <w:tab w:val="num" w:pos="973"/>
        </w:tabs>
        <w:ind w:left="973" w:hanging="405"/>
      </w:pPr>
      <w:rPr>
        <w:rFonts w:ascii="Symbol" w:hAnsi="Symbol" w:hint="default"/>
      </w:rPr>
    </w:lvl>
    <w:lvl w:ilvl="1" w:tplc="6DA84972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F7B3569"/>
    <w:multiLevelType w:val="hybridMultilevel"/>
    <w:tmpl w:val="665A1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2053C"/>
    <w:multiLevelType w:val="hybridMultilevel"/>
    <w:tmpl w:val="0D0E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32E3D"/>
    <w:multiLevelType w:val="hybridMultilevel"/>
    <w:tmpl w:val="0BD8BA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753F91"/>
    <w:multiLevelType w:val="hybridMultilevel"/>
    <w:tmpl w:val="9E2EB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B36BE"/>
    <w:multiLevelType w:val="hybridMultilevel"/>
    <w:tmpl w:val="24D46134"/>
    <w:lvl w:ilvl="0" w:tplc="0419000B">
      <w:start w:val="1"/>
      <w:numFmt w:val="bullet"/>
      <w:lvlText w:val=""/>
      <w:lvlJc w:val="left"/>
      <w:pPr>
        <w:tabs>
          <w:tab w:val="num" w:pos="973"/>
        </w:tabs>
        <w:ind w:left="973" w:hanging="405"/>
      </w:pPr>
      <w:rPr>
        <w:rFonts w:ascii="Wingdings" w:hAnsi="Wingdings" w:hint="default"/>
      </w:rPr>
    </w:lvl>
    <w:lvl w:ilvl="1" w:tplc="6DA84972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5022767B"/>
    <w:multiLevelType w:val="hybridMultilevel"/>
    <w:tmpl w:val="5660041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BC72404"/>
    <w:multiLevelType w:val="hybridMultilevel"/>
    <w:tmpl w:val="A6A44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DD32AAF"/>
    <w:multiLevelType w:val="hybridMultilevel"/>
    <w:tmpl w:val="7EAC201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ED15A2"/>
    <w:multiLevelType w:val="hybridMultilevel"/>
    <w:tmpl w:val="17A6A1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6">
    <w:nsid w:val="7B203D6D"/>
    <w:multiLevelType w:val="hybridMultilevel"/>
    <w:tmpl w:val="96C82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4"/>
  </w:num>
  <w:num w:numId="5">
    <w:abstractNumId w:val="13"/>
  </w:num>
  <w:num w:numId="6">
    <w:abstractNumId w:val="15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72766A"/>
    <w:rsid w:val="00175A61"/>
    <w:rsid w:val="001838FD"/>
    <w:rsid w:val="001A1D33"/>
    <w:rsid w:val="00204E38"/>
    <w:rsid w:val="00242E18"/>
    <w:rsid w:val="00387A51"/>
    <w:rsid w:val="003917EB"/>
    <w:rsid w:val="003B066F"/>
    <w:rsid w:val="00463C42"/>
    <w:rsid w:val="004C5AB8"/>
    <w:rsid w:val="00566BB4"/>
    <w:rsid w:val="00685066"/>
    <w:rsid w:val="006B104D"/>
    <w:rsid w:val="006C3E69"/>
    <w:rsid w:val="0072766A"/>
    <w:rsid w:val="00822F5F"/>
    <w:rsid w:val="00B24E43"/>
    <w:rsid w:val="00B32C13"/>
    <w:rsid w:val="00C44A5B"/>
    <w:rsid w:val="00C45A89"/>
    <w:rsid w:val="00C93A0E"/>
    <w:rsid w:val="00CF0A91"/>
    <w:rsid w:val="00E9768E"/>
    <w:rsid w:val="00ED30F5"/>
    <w:rsid w:val="00F038EB"/>
    <w:rsid w:val="00FA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EB"/>
  </w:style>
  <w:style w:type="paragraph" w:styleId="1">
    <w:name w:val="heading 1"/>
    <w:basedOn w:val="a"/>
    <w:next w:val="a"/>
    <w:link w:val="10"/>
    <w:uiPriority w:val="9"/>
    <w:qFormat/>
    <w:rsid w:val="001A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6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3B0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B0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A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D30F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0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822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822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2023-10-19T13:24:00Z</cp:lastPrinted>
  <dcterms:created xsi:type="dcterms:W3CDTF">2023-10-21T08:00:00Z</dcterms:created>
  <dcterms:modified xsi:type="dcterms:W3CDTF">2023-10-21T08:00:00Z</dcterms:modified>
</cp:coreProperties>
</file>