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УТВЕРЖДЕН </w:t>
      </w:r>
    </w:p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>приказом директора</w:t>
      </w:r>
    </w:p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МБОУ ООШ с. </w:t>
      </w:r>
      <w:proofErr w:type="spellStart"/>
      <w:r>
        <w:rPr>
          <w:rFonts w:cs="Times New Roman CYR"/>
          <w:bCs/>
        </w:rPr>
        <w:t>Джуен</w:t>
      </w:r>
      <w:proofErr w:type="spellEnd"/>
    </w:p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</w:t>
      </w:r>
      <w:r w:rsidRPr="00235D03">
        <w:rPr>
          <w:rFonts w:cs="Times New Roman CYR"/>
          <w:bCs/>
        </w:rPr>
        <w:t xml:space="preserve">от  </w:t>
      </w:r>
      <w:r w:rsidR="005E6E05">
        <w:rPr>
          <w:rFonts w:cs="Times New Roman CYR"/>
          <w:bCs/>
        </w:rPr>
        <w:t>06</w:t>
      </w:r>
      <w:r w:rsidRPr="00235D03">
        <w:rPr>
          <w:rFonts w:cs="Times New Roman CYR"/>
          <w:bCs/>
        </w:rPr>
        <w:t>.0</w:t>
      </w:r>
      <w:r w:rsidR="005E6E05">
        <w:rPr>
          <w:rFonts w:cs="Times New Roman CYR"/>
          <w:bCs/>
        </w:rPr>
        <w:t>2</w:t>
      </w:r>
      <w:r w:rsidRPr="00235D03">
        <w:rPr>
          <w:rFonts w:cs="Times New Roman CYR"/>
          <w:bCs/>
        </w:rPr>
        <w:t>.202</w:t>
      </w:r>
      <w:r w:rsidR="00BD190D">
        <w:rPr>
          <w:rFonts w:cs="Times New Roman CYR"/>
          <w:bCs/>
        </w:rPr>
        <w:t>4</w:t>
      </w:r>
      <w:r w:rsidRPr="00235D03">
        <w:rPr>
          <w:rFonts w:cs="Times New Roman CYR"/>
          <w:bCs/>
        </w:rPr>
        <w:t xml:space="preserve"> г. №</w:t>
      </w:r>
      <w:r>
        <w:rPr>
          <w:rFonts w:cs="Times New Roman CYR"/>
          <w:bCs/>
        </w:rPr>
        <w:t xml:space="preserve"> </w:t>
      </w:r>
      <w:r w:rsidR="00235D03">
        <w:rPr>
          <w:rFonts w:cs="Times New Roman CYR"/>
          <w:bCs/>
        </w:rPr>
        <w:t>1</w:t>
      </w:r>
      <w:r w:rsidR="005E6E05">
        <w:rPr>
          <w:rFonts w:cs="Times New Roman CYR"/>
          <w:bCs/>
        </w:rPr>
        <w:t>1-Д</w:t>
      </w:r>
    </w:p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proofErr w:type="gramStart"/>
      <w:r>
        <w:rPr>
          <w:rFonts w:cs="Times New Roman CYR"/>
          <w:bCs/>
        </w:rPr>
        <w:t>ПРИНЯТ</w:t>
      </w:r>
      <w:proofErr w:type="gramEnd"/>
      <w:r>
        <w:rPr>
          <w:rFonts w:cs="Times New Roman CYR"/>
          <w:bCs/>
        </w:rPr>
        <w:t xml:space="preserve"> решением </w:t>
      </w:r>
    </w:p>
    <w:p w:rsidR="00962AF7" w:rsidRDefault="00962AF7" w:rsidP="00962AF7">
      <w:pPr>
        <w:widowControl w:val="0"/>
        <w:autoSpaceDE w:val="0"/>
        <w:jc w:val="right"/>
        <w:rPr>
          <w:b/>
          <w:bCs/>
          <w:sz w:val="23"/>
          <w:szCs w:val="23"/>
          <w:u w:val="single"/>
        </w:rPr>
      </w:pPr>
      <w:r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                     педсовета  </w:t>
      </w:r>
      <w:r w:rsidRPr="004D708E">
        <w:rPr>
          <w:rFonts w:cs="Times New Roman CYR"/>
          <w:bCs/>
        </w:rPr>
        <w:t>№</w:t>
      </w:r>
      <w:r w:rsidR="006F6EC3" w:rsidRPr="004D708E">
        <w:rPr>
          <w:rFonts w:cs="Times New Roman CYR"/>
          <w:bCs/>
        </w:rPr>
        <w:t xml:space="preserve"> </w:t>
      </w:r>
      <w:r w:rsidR="008467AA" w:rsidRPr="004D708E">
        <w:rPr>
          <w:rFonts w:cs="Times New Roman CYR"/>
          <w:bCs/>
        </w:rPr>
        <w:t>1</w:t>
      </w:r>
      <w:r w:rsidRPr="004D708E">
        <w:rPr>
          <w:rFonts w:cs="Times New Roman CYR"/>
          <w:bCs/>
        </w:rPr>
        <w:t xml:space="preserve"> от</w:t>
      </w:r>
      <w:r w:rsidR="006F6EC3" w:rsidRPr="004D708E">
        <w:rPr>
          <w:rFonts w:cs="Times New Roman CYR"/>
          <w:bCs/>
        </w:rPr>
        <w:t xml:space="preserve"> </w:t>
      </w:r>
      <w:r w:rsidR="004D708E" w:rsidRPr="004D708E">
        <w:rPr>
          <w:rFonts w:cs="Times New Roman CYR"/>
          <w:bCs/>
        </w:rPr>
        <w:t>05</w:t>
      </w:r>
      <w:r w:rsidRPr="004D708E">
        <w:rPr>
          <w:rFonts w:cs="Times New Roman CYR"/>
          <w:bCs/>
        </w:rPr>
        <w:t>.0</w:t>
      </w:r>
      <w:r w:rsidR="004D708E" w:rsidRPr="004D708E">
        <w:rPr>
          <w:rFonts w:cs="Times New Roman CYR"/>
          <w:bCs/>
        </w:rPr>
        <w:t>2</w:t>
      </w:r>
      <w:r w:rsidRPr="004D708E">
        <w:rPr>
          <w:rFonts w:cs="Times New Roman CYR"/>
          <w:bCs/>
        </w:rPr>
        <w:t>.2</w:t>
      </w:r>
      <w:r w:rsidR="004D708E" w:rsidRPr="004D708E">
        <w:rPr>
          <w:rFonts w:cs="Times New Roman CYR"/>
          <w:bCs/>
        </w:rPr>
        <w:t>4</w:t>
      </w:r>
      <w:r w:rsidR="006F6EC3" w:rsidRPr="004D708E">
        <w:rPr>
          <w:rFonts w:cs="Times New Roman CYR"/>
          <w:bCs/>
        </w:rPr>
        <w:t xml:space="preserve"> </w:t>
      </w:r>
      <w:r w:rsidRPr="004D708E">
        <w:rPr>
          <w:rFonts w:cs="Times New Roman CYR"/>
          <w:bCs/>
        </w:rPr>
        <w:t>г</w:t>
      </w:r>
      <w:r w:rsidR="006F6EC3" w:rsidRPr="004D708E">
        <w:rPr>
          <w:rFonts w:cs="Times New Roman CYR"/>
          <w:bCs/>
        </w:rPr>
        <w:t>.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</w:rPr>
      </w:pP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  <w:sz w:val="23"/>
          <w:szCs w:val="23"/>
        </w:rPr>
      </w:pPr>
      <w:r>
        <w:rPr>
          <w:rFonts w:cs="Arial CYR"/>
          <w:b/>
          <w:bCs/>
          <w:sz w:val="23"/>
          <w:szCs w:val="23"/>
        </w:rPr>
        <w:t>Программно-учебное обеспечение учебного процесса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  <w:sz w:val="23"/>
          <w:szCs w:val="23"/>
        </w:rPr>
      </w:pPr>
      <w:r>
        <w:rPr>
          <w:rFonts w:cs="Arial CYR"/>
          <w:b/>
          <w:bCs/>
          <w:sz w:val="23"/>
          <w:szCs w:val="23"/>
        </w:rPr>
        <w:t xml:space="preserve">МБОУ ООШ  с. </w:t>
      </w:r>
      <w:proofErr w:type="spellStart"/>
      <w:r>
        <w:rPr>
          <w:rFonts w:cs="Arial CYR"/>
          <w:b/>
          <w:bCs/>
          <w:sz w:val="23"/>
          <w:szCs w:val="23"/>
        </w:rPr>
        <w:t>Джуен</w:t>
      </w:r>
      <w:proofErr w:type="spellEnd"/>
      <w:r>
        <w:rPr>
          <w:rFonts w:cs="Arial CYR"/>
          <w:b/>
          <w:bCs/>
          <w:sz w:val="23"/>
          <w:szCs w:val="23"/>
        </w:rPr>
        <w:t xml:space="preserve"> Амурского муниципального района Хабаровского края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  <w:sz w:val="23"/>
          <w:szCs w:val="23"/>
        </w:rPr>
      </w:pPr>
      <w:r>
        <w:rPr>
          <w:rFonts w:cs="Arial CYR"/>
          <w:b/>
          <w:bCs/>
          <w:sz w:val="23"/>
          <w:szCs w:val="23"/>
        </w:rPr>
        <w:t>на 202</w:t>
      </w:r>
      <w:r w:rsidR="00002820">
        <w:rPr>
          <w:rFonts w:cs="Arial CYR"/>
          <w:b/>
          <w:bCs/>
          <w:sz w:val="23"/>
          <w:szCs w:val="23"/>
        </w:rPr>
        <w:t>4</w:t>
      </w:r>
      <w:r>
        <w:rPr>
          <w:rFonts w:cs="Arial CYR"/>
          <w:b/>
          <w:bCs/>
          <w:sz w:val="23"/>
          <w:szCs w:val="23"/>
        </w:rPr>
        <w:t>-202</w:t>
      </w:r>
      <w:r w:rsidR="00002820">
        <w:rPr>
          <w:rFonts w:cs="Arial CYR"/>
          <w:b/>
          <w:bCs/>
          <w:sz w:val="23"/>
          <w:szCs w:val="23"/>
        </w:rPr>
        <w:t>5</w:t>
      </w:r>
      <w:r>
        <w:rPr>
          <w:rFonts w:cs="Arial CYR"/>
          <w:b/>
          <w:bCs/>
          <w:sz w:val="23"/>
          <w:szCs w:val="23"/>
        </w:rPr>
        <w:t xml:space="preserve"> учебный год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Cs/>
          <w:sz w:val="23"/>
          <w:szCs w:val="23"/>
        </w:rPr>
      </w:pPr>
      <w:r>
        <w:rPr>
          <w:rFonts w:cs="Arial CYR"/>
          <w:bCs/>
          <w:sz w:val="23"/>
          <w:szCs w:val="23"/>
        </w:rPr>
        <w:t xml:space="preserve">(начальная школа) 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  <w:sz w:val="23"/>
          <w:szCs w:val="23"/>
        </w:rPr>
      </w:pPr>
    </w:p>
    <w:tbl>
      <w:tblPr>
        <w:tblW w:w="151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2269"/>
        <w:gridCol w:w="5529"/>
        <w:gridCol w:w="6381"/>
      </w:tblGrid>
      <w:tr w:rsidR="00962AF7" w:rsidTr="00C01562">
        <w:trPr>
          <w:trHeight w:val="61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Предмет по учебному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Учебная 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программа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Соответствующий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учебник </w:t>
            </w:r>
          </w:p>
        </w:tc>
      </w:tr>
      <w:tr w:rsidR="00962AF7" w:rsidTr="00C01562">
        <w:trPr>
          <w:trHeight w:val="1249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Русский язык 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spacing w:line="254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Примерные программы. Русский язык для 1 классов общеобразовательных учреждений В.П.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>, В.Г. Горецкий  Москва, «Просвещение»,  2012 год, включающая курс «Обучение грамоте» В.Г. Горецкий, Москва, «Просвещение»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AF7" w:rsidRDefault="00962AF7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Горецкий В.Г., Кирюшкин В.А., Виноградская Л.А</w:t>
            </w:r>
            <w:r w:rsidR="00B7415B">
              <w:rPr>
                <w:color w:val="000000"/>
                <w:sz w:val="23"/>
                <w:szCs w:val="23"/>
              </w:rPr>
              <w:t>.</w:t>
            </w:r>
            <w:r w:rsidR="008D4094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8D4094">
              <w:rPr>
                <w:color w:val="000000"/>
                <w:sz w:val="23"/>
                <w:szCs w:val="23"/>
              </w:rPr>
              <w:t>Бойкина</w:t>
            </w:r>
            <w:proofErr w:type="spellEnd"/>
            <w:r w:rsidR="008D4094">
              <w:rPr>
                <w:color w:val="000000"/>
                <w:sz w:val="23"/>
                <w:szCs w:val="23"/>
              </w:rPr>
              <w:t xml:space="preserve"> М.В.</w:t>
            </w:r>
            <w:r w:rsidR="00B7415B">
              <w:rPr>
                <w:color w:val="000000"/>
                <w:sz w:val="23"/>
                <w:szCs w:val="23"/>
              </w:rPr>
              <w:t xml:space="preserve"> и др. </w:t>
            </w:r>
            <w:r w:rsidR="008D4094">
              <w:rPr>
                <w:color w:val="000000"/>
                <w:sz w:val="23"/>
                <w:szCs w:val="23"/>
              </w:rPr>
              <w:t xml:space="preserve">Русский язык. </w:t>
            </w:r>
            <w:r w:rsidR="00B7415B">
              <w:rPr>
                <w:color w:val="000000"/>
                <w:sz w:val="23"/>
                <w:szCs w:val="23"/>
              </w:rPr>
              <w:t>Азбука. М., Просвещение</w:t>
            </w:r>
            <w:r w:rsidR="00520AE5">
              <w:rPr>
                <w:color w:val="000000"/>
                <w:sz w:val="23"/>
                <w:szCs w:val="23"/>
              </w:rPr>
              <w:t>, 2023 год</w:t>
            </w:r>
          </w:p>
          <w:p w:rsidR="00962AF7" w:rsidRDefault="00962AF7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</w:p>
          <w:p w:rsidR="006F6EC3" w:rsidRDefault="00962AF7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Канакина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В.П., Горецкий В.Г., Русский язык, </w:t>
            </w:r>
            <w:r w:rsidR="008D4094">
              <w:rPr>
                <w:color w:val="000000"/>
                <w:sz w:val="23"/>
                <w:szCs w:val="23"/>
              </w:rPr>
              <w:t>в 2 частях.</w:t>
            </w:r>
          </w:p>
          <w:p w:rsidR="00962AF7" w:rsidRDefault="00962AF7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М., Просвещение</w:t>
            </w:r>
            <w:r w:rsidR="00520AE5">
              <w:rPr>
                <w:color w:val="000000"/>
                <w:sz w:val="23"/>
                <w:szCs w:val="23"/>
              </w:rPr>
              <w:t>, 2023 год</w:t>
            </w:r>
          </w:p>
        </w:tc>
      </w:tr>
      <w:tr w:rsidR="00962AF7" w:rsidTr="00C01562">
        <w:trPr>
          <w:trHeight w:val="828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М. Просвещение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AF7" w:rsidRPr="008467AA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Канакина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В.П., Горецкий В.Г., Русский язык, </w:t>
            </w:r>
            <w:r w:rsidR="008D4094">
              <w:rPr>
                <w:color w:val="000000"/>
                <w:sz w:val="23"/>
                <w:szCs w:val="23"/>
              </w:rPr>
              <w:t xml:space="preserve">в 2 частях. </w:t>
            </w:r>
            <w:r>
              <w:rPr>
                <w:color w:val="000000"/>
                <w:sz w:val="23"/>
                <w:szCs w:val="23"/>
              </w:rPr>
              <w:t>2 кл</w:t>
            </w:r>
            <w:r w:rsidR="002657DF">
              <w:rPr>
                <w:color w:val="000000"/>
                <w:sz w:val="23"/>
                <w:szCs w:val="23"/>
              </w:rPr>
              <w:t>асс.</w:t>
            </w:r>
            <w:r>
              <w:rPr>
                <w:color w:val="000000"/>
                <w:sz w:val="23"/>
                <w:szCs w:val="23"/>
              </w:rPr>
              <w:t xml:space="preserve"> М., Просвещение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М. Просвещение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6EC3" w:rsidRDefault="00594213" w:rsidP="00B7415B">
            <w:pPr>
              <w:spacing w:line="254" w:lineRule="auto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Канакина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В.П., Горецкий В.Г., Русский язык, 3 кл</w:t>
            </w:r>
            <w:r w:rsidR="002657DF">
              <w:rPr>
                <w:color w:val="000000"/>
                <w:sz w:val="23"/>
                <w:szCs w:val="23"/>
              </w:rPr>
              <w:t>асс.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962AF7" w:rsidRDefault="00594213" w:rsidP="00B7415B">
            <w:pPr>
              <w:spacing w:line="254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М., Просвещение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41636B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 w:rsidRPr="0041636B"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962AF7" w:rsidRPr="002657DF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  <w:highlight w:val="yellow"/>
              </w:rPr>
            </w:pPr>
            <w:r w:rsidRPr="0041636B"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6EC3" w:rsidRDefault="0041636B" w:rsidP="0041636B">
            <w:pPr>
              <w:spacing w:line="254" w:lineRule="auto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Канакина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В.П., Горецкий В.Г., Русский язык, 4 класс. </w:t>
            </w:r>
          </w:p>
          <w:p w:rsidR="00962AF7" w:rsidRPr="002657DF" w:rsidRDefault="0041636B" w:rsidP="0041636B">
            <w:pPr>
              <w:spacing w:line="254" w:lineRule="auto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М., Просвещение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Литературное чтение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Авторская программа  Л.Ф. Климановой, В.Г. Горецкого, М.В.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«Литературное чтение». Программы общеобразовательных учреждений. Начальные классы (1 – 4). – М.; Просвещение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20AE5">
            <w:pPr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Климанова Л.Ф., Горецкий В.Г., Голованова М.В и др. Литературное чтение, М., Просвещение</w:t>
            </w:r>
            <w:r w:rsidR="00520AE5">
              <w:rPr>
                <w:color w:val="000000"/>
                <w:sz w:val="23"/>
                <w:szCs w:val="23"/>
              </w:rPr>
              <w:t xml:space="preserve">, 2023 </w:t>
            </w:r>
            <w:r>
              <w:rPr>
                <w:color w:val="000000"/>
                <w:sz w:val="23"/>
                <w:szCs w:val="23"/>
              </w:rPr>
              <w:t>г</w:t>
            </w:r>
            <w:r w:rsidR="002657DF">
              <w:rPr>
                <w:color w:val="000000"/>
                <w:sz w:val="23"/>
                <w:szCs w:val="23"/>
              </w:rPr>
              <w:t>од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</w:t>
            </w:r>
            <w:r>
              <w:rPr>
                <w:sz w:val="23"/>
                <w:szCs w:val="23"/>
              </w:rPr>
              <w:lastRenderedPageBreak/>
              <w:t>чтение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41636B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Авторская программа  Л.Ф. Климановой, В.Г.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Горецкого, М.В.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«Литературное чтение». Программы общеобразовательных учреждений. Начальные классы (1 – 4). – М.;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Климанова Л.Ф., Горецкий В.Г., Голованова М.В и др. </w:t>
            </w:r>
            <w:r>
              <w:rPr>
                <w:color w:val="000000"/>
                <w:sz w:val="23"/>
                <w:szCs w:val="23"/>
              </w:rPr>
              <w:lastRenderedPageBreak/>
              <w:t>Литературное чтение, М., Просвещение 2019</w:t>
            </w:r>
            <w:r w:rsidR="002657DF">
              <w:rPr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41636B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Авторская программа  Л.Ф. Климановой, В.Г. Горецкого, М.В.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«Литературное чтение». Программы общеобразовательных учреждений. Начальные классы (1 – 4). – М.;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594213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Климанова Л.Ф., Горецкий В.Г., Голованова М.В</w:t>
            </w:r>
            <w:r w:rsidR="002657DF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и др. Литературное чтение 3 кл</w:t>
            </w:r>
            <w:r w:rsidR="002657DF">
              <w:rPr>
                <w:color w:val="000000"/>
                <w:sz w:val="23"/>
                <w:szCs w:val="23"/>
              </w:rPr>
              <w:t>асс</w:t>
            </w:r>
            <w:r>
              <w:rPr>
                <w:color w:val="000000"/>
                <w:sz w:val="23"/>
                <w:szCs w:val="23"/>
              </w:rPr>
              <w:t>, М., Просвещение 2019</w:t>
            </w:r>
            <w:r w:rsidR="002657DF">
              <w:rPr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2657DF" w:rsidRDefault="0041636B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Авторская программа  Л.Ф. Климановой, В.Г. Горецкого, М.В.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«Литературное чтение». Программы общеобразовательных учреждений. Начальные классы (1 – 4). – М.;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Pr="002657DF" w:rsidRDefault="0041636B" w:rsidP="0041636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Климанова Л.Ф., Горецкий В.Г., Голованова М.В. и др. Литературное чтение 4 класс, М., Просвещение 2019 год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Родной язык и литературное чтение (нанайский)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 А.С.</w:t>
            </w:r>
            <w:r w:rsidR="002657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Киле, Л.Т.</w:t>
            </w:r>
            <w:r w:rsidR="002657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Киле, С.С. Бельды. Книга для учителя начальной школы (нанайский язык). СПб, Дрофа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Т.Г. </w:t>
            </w:r>
            <w:proofErr w:type="spellStart"/>
            <w:r>
              <w:rPr>
                <w:sz w:val="23"/>
                <w:szCs w:val="23"/>
              </w:rPr>
              <w:t>Актанко</w:t>
            </w:r>
            <w:proofErr w:type="spellEnd"/>
            <w:r>
              <w:rPr>
                <w:sz w:val="23"/>
                <w:szCs w:val="23"/>
              </w:rPr>
              <w:t xml:space="preserve">, Г.Н.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. Букварь. Учебное пособие по обучению грамоте на нанайском языке. 1 класс. СПб. Просвещение 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 и литературное чтение (нанайский)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2657DF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Нанайский язык. Программа для 1-4 кл</w:t>
            </w:r>
            <w:r w:rsidR="002657DF">
              <w:rPr>
                <w:sz w:val="23"/>
                <w:szCs w:val="23"/>
              </w:rPr>
              <w:t>ассов</w:t>
            </w:r>
            <w:r>
              <w:rPr>
                <w:sz w:val="23"/>
                <w:szCs w:val="23"/>
              </w:rPr>
              <w:t xml:space="preserve"> средней школы с изучением родного языка. А.С.</w:t>
            </w:r>
            <w:r w:rsidR="002657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Киле, Хабаровск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Нанайский язык. 2 кл</w:t>
            </w:r>
            <w:r w:rsidR="002657DF">
              <w:rPr>
                <w:sz w:val="23"/>
                <w:szCs w:val="23"/>
              </w:rPr>
              <w:t>асс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С.Н.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 СПб: филиал изд. Просвещение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 и литературное чтение (нанайский)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2657DF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Нанайский язык. Программа для 1-4 кл</w:t>
            </w:r>
            <w:r w:rsidR="002657DF">
              <w:rPr>
                <w:sz w:val="23"/>
                <w:szCs w:val="23"/>
              </w:rPr>
              <w:t>ассов</w:t>
            </w:r>
            <w:r>
              <w:rPr>
                <w:sz w:val="23"/>
                <w:szCs w:val="23"/>
              </w:rPr>
              <w:t xml:space="preserve"> средней школы с изучением родного языка. А.С. Киле, Хабаровск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Киле А.Т.,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 Нанай </w:t>
            </w:r>
            <w:proofErr w:type="spellStart"/>
            <w:r>
              <w:rPr>
                <w:sz w:val="23"/>
                <w:szCs w:val="23"/>
              </w:rPr>
              <w:t>хэсэни</w:t>
            </w:r>
            <w:proofErr w:type="spellEnd"/>
            <w:r>
              <w:rPr>
                <w:sz w:val="23"/>
                <w:szCs w:val="23"/>
              </w:rPr>
              <w:t xml:space="preserve"> 3 кл</w:t>
            </w:r>
            <w:r w:rsidR="002657DF">
              <w:rPr>
                <w:sz w:val="23"/>
                <w:szCs w:val="23"/>
              </w:rPr>
              <w:t>асс</w:t>
            </w:r>
            <w:r>
              <w:rPr>
                <w:sz w:val="23"/>
                <w:szCs w:val="23"/>
              </w:rPr>
              <w:t xml:space="preserve">. Изд-во Хабаровск, «Приамурские ведомости». 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Киле А.Т.,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 Нанайский язык. Литературное чтение  3 кл</w:t>
            </w:r>
            <w:r w:rsidR="002657DF">
              <w:rPr>
                <w:sz w:val="23"/>
                <w:szCs w:val="23"/>
              </w:rPr>
              <w:t>асс</w:t>
            </w:r>
            <w:r>
              <w:rPr>
                <w:sz w:val="23"/>
                <w:szCs w:val="23"/>
              </w:rPr>
              <w:t xml:space="preserve">. Изд-во Хабаровск, «Приамурские ведомости» 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 и литературное чтение (нанайский)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520AE5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520AE5">
              <w:rPr>
                <w:sz w:val="23"/>
                <w:szCs w:val="23"/>
              </w:rPr>
              <w:t>Программа А.С. Киле, Л.Т. Киле, С.С. Бельды. Книга для учителя начальной школы (нанайский язык). СПб, Дрофа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Нанай </w:t>
            </w:r>
            <w:proofErr w:type="spellStart"/>
            <w:r>
              <w:rPr>
                <w:sz w:val="23"/>
                <w:szCs w:val="23"/>
              </w:rPr>
              <w:t>хэсэни</w:t>
            </w:r>
            <w:proofErr w:type="spellEnd"/>
            <w:r>
              <w:rPr>
                <w:sz w:val="23"/>
                <w:szCs w:val="23"/>
              </w:rPr>
              <w:t xml:space="preserve"> 4 кл</w:t>
            </w:r>
            <w:r w:rsidR="002657DF">
              <w:rPr>
                <w:sz w:val="23"/>
                <w:szCs w:val="23"/>
              </w:rPr>
              <w:t>асс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Г.Н., СПб - Просвещение, 2008.</w:t>
            </w:r>
          </w:p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4 класс.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Г.Н., Киле Л.Т. СПб: филиал изд. Просвещение </w:t>
            </w:r>
          </w:p>
        </w:tc>
      </w:tr>
      <w:tr w:rsidR="00962AF7" w:rsidTr="00520AE5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520AE5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 w:rsidRPr="00520AE5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520AE5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 w:rsidRPr="00520AE5">
              <w:rPr>
                <w:b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2AF7" w:rsidRPr="008467AA" w:rsidRDefault="00520AE5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8467AA">
              <w:rPr>
                <w:color w:val="212529"/>
                <w:sz w:val="23"/>
                <w:szCs w:val="23"/>
                <w:shd w:val="clear" w:color="auto" w:fill="F4F4F4"/>
              </w:rPr>
              <w:t>Программы общеобразовательных учреждений «Английский язык. 2 – 4 классы» авторов Н.И. Быковой, М.Д. Поспеловой. М. «Просвещение»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Pr="00520AE5" w:rsidRDefault="00520AE5" w:rsidP="00520AE5">
            <w:pPr>
              <w:spacing w:line="276" w:lineRule="auto"/>
              <w:rPr>
                <w:sz w:val="23"/>
                <w:szCs w:val="23"/>
              </w:rPr>
            </w:pPr>
            <w:r w:rsidRPr="00520AE5">
              <w:rPr>
                <w:sz w:val="23"/>
                <w:szCs w:val="23"/>
              </w:rPr>
              <w:t>Быкова Н.И, Дули Д., Поспелова М.Д. и др</w:t>
            </w:r>
            <w:r w:rsidR="00962AF7" w:rsidRPr="00520AE5">
              <w:rPr>
                <w:sz w:val="23"/>
                <w:szCs w:val="23"/>
              </w:rPr>
              <w:t xml:space="preserve">. Английский язык. </w:t>
            </w:r>
            <w:r w:rsidRPr="00520AE5">
              <w:rPr>
                <w:sz w:val="23"/>
                <w:szCs w:val="23"/>
              </w:rPr>
              <w:t>Базовый уровень, М., Просвещение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Pr="008467AA" w:rsidRDefault="00F13CD2" w:rsidP="00954429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8467AA">
              <w:rPr>
                <w:color w:val="212529"/>
                <w:sz w:val="23"/>
                <w:szCs w:val="23"/>
                <w:shd w:val="clear" w:color="auto" w:fill="F4F4F4"/>
              </w:rPr>
              <w:t>Программы общеобразовательных учреждений «Английский язык. 2 – 4 классы» авторов Н.И. Быковой, М.Д. Поспеловой. М. «Просвещение»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Pr="00520AE5" w:rsidRDefault="00F13CD2" w:rsidP="00954429">
            <w:pPr>
              <w:spacing w:line="276" w:lineRule="auto"/>
              <w:rPr>
                <w:sz w:val="23"/>
                <w:szCs w:val="23"/>
              </w:rPr>
            </w:pPr>
            <w:r w:rsidRPr="00520AE5">
              <w:rPr>
                <w:sz w:val="23"/>
                <w:szCs w:val="23"/>
              </w:rPr>
              <w:t>Быкова Н.И, Дули Д., Поспелова М.Д. и др. Английский язык. Базовый уровень, М., Просвещение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программа «Английский язык. 2-4 классы»: к учебникам Ю.А. Комаровой,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И.В. Ларионовой, Ж. </w:t>
            </w:r>
            <w:proofErr w:type="spellStart"/>
            <w:r>
              <w:rPr>
                <w:sz w:val="23"/>
                <w:szCs w:val="23"/>
              </w:rPr>
              <w:t>Перрет</w:t>
            </w:r>
            <w:proofErr w:type="spellEnd"/>
            <w:r>
              <w:rPr>
                <w:sz w:val="23"/>
                <w:szCs w:val="23"/>
              </w:rPr>
              <w:t xml:space="preserve"> «Английский язык. </w:t>
            </w:r>
            <w:r>
              <w:rPr>
                <w:sz w:val="23"/>
                <w:szCs w:val="23"/>
                <w:lang w:val="en-US"/>
              </w:rPr>
              <w:t>Brilliant</w:t>
            </w:r>
            <w:r>
              <w:rPr>
                <w:sz w:val="23"/>
                <w:szCs w:val="23"/>
              </w:rPr>
              <w:t xml:space="preserve">»/ авт.-сост. И.В. Ларионова. – М.: ООО «Русское слово - учебник», 2011. – 88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Комарова Ю.А., Ларионова И.В., </w:t>
            </w:r>
            <w:proofErr w:type="spellStart"/>
            <w:r>
              <w:rPr>
                <w:sz w:val="23"/>
                <w:szCs w:val="23"/>
              </w:rPr>
              <w:t>Перетт</w:t>
            </w:r>
            <w:proofErr w:type="spellEnd"/>
            <w:r>
              <w:rPr>
                <w:sz w:val="23"/>
                <w:szCs w:val="23"/>
              </w:rPr>
              <w:t xml:space="preserve"> Ж. Английский язык. – Русское слово, 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Математика 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Программы  по М.И. Моро, Ю.М.Колягиной, М.А. Бантовой,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 М.И., Волкова С.И., Степанова С.В. Математика.  </w:t>
            </w:r>
          </w:p>
          <w:p w:rsidR="00F13CD2" w:rsidRDefault="00F13CD2" w:rsidP="00520AE5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 класс.</w:t>
            </w:r>
            <w:r>
              <w:rPr>
                <w:color w:val="000000"/>
                <w:sz w:val="23"/>
                <w:szCs w:val="23"/>
              </w:rPr>
              <w:t xml:space="preserve"> М., Просвещение,</w:t>
            </w:r>
            <w:r>
              <w:rPr>
                <w:sz w:val="23"/>
                <w:szCs w:val="23"/>
              </w:rPr>
              <w:t xml:space="preserve"> 2023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Программы  по М.И. Моро, Ю.М. Колягиной, М.А. Бантовой,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124A0D">
            <w:r w:rsidRPr="00124A0D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24A0D">
              <w:rPr>
                <w:sz w:val="22"/>
                <w:szCs w:val="22"/>
              </w:rPr>
              <w:t>Бантова</w:t>
            </w:r>
            <w:proofErr w:type="spellEnd"/>
            <w:r w:rsidRPr="00124A0D">
              <w:rPr>
                <w:sz w:val="22"/>
                <w:szCs w:val="22"/>
              </w:rPr>
              <w:t xml:space="preserve"> М.А., </w:t>
            </w:r>
            <w:proofErr w:type="spellStart"/>
            <w:r w:rsidRPr="00124A0D">
              <w:rPr>
                <w:sz w:val="22"/>
                <w:szCs w:val="22"/>
              </w:rPr>
              <w:t>Бельтюкова</w:t>
            </w:r>
            <w:proofErr w:type="spellEnd"/>
            <w:r w:rsidRPr="00124A0D">
              <w:rPr>
                <w:sz w:val="22"/>
                <w:szCs w:val="22"/>
              </w:rPr>
              <w:t xml:space="preserve"> Г.В. и др. Математика</w:t>
            </w:r>
            <w:r>
              <w:rPr>
                <w:sz w:val="22"/>
                <w:szCs w:val="22"/>
              </w:rPr>
              <w:t xml:space="preserve">. </w:t>
            </w:r>
          </w:p>
          <w:p w:rsidR="00F13CD2" w:rsidRPr="00124A0D" w:rsidRDefault="00F13CD2" w:rsidP="00235D03">
            <w:r>
              <w:rPr>
                <w:sz w:val="22"/>
                <w:szCs w:val="22"/>
              </w:rPr>
              <w:t>2 класс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124A0D">
            <w:r w:rsidRPr="00124A0D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24A0D">
              <w:rPr>
                <w:sz w:val="22"/>
                <w:szCs w:val="22"/>
              </w:rPr>
              <w:t>Бантова</w:t>
            </w:r>
            <w:proofErr w:type="spellEnd"/>
            <w:r w:rsidRPr="00124A0D">
              <w:rPr>
                <w:sz w:val="22"/>
                <w:szCs w:val="22"/>
              </w:rPr>
              <w:t xml:space="preserve"> М.А., </w:t>
            </w:r>
            <w:proofErr w:type="spellStart"/>
            <w:r w:rsidRPr="00124A0D">
              <w:rPr>
                <w:sz w:val="22"/>
                <w:szCs w:val="22"/>
              </w:rPr>
              <w:t>Бельтюкова</w:t>
            </w:r>
            <w:proofErr w:type="spellEnd"/>
            <w:r w:rsidRPr="00124A0D">
              <w:rPr>
                <w:sz w:val="22"/>
                <w:szCs w:val="22"/>
              </w:rPr>
              <w:t xml:space="preserve"> Г.В. и др. Математика</w:t>
            </w:r>
            <w:r>
              <w:rPr>
                <w:sz w:val="22"/>
                <w:szCs w:val="22"/>
              </w:rPr>
              <w:t xml:space="preserve">. </w:t>
            </w:r>
          </w:p>
          <w:p w:rsidR="00F13CD2" w:rsidRPr="00124A0D" w:rsidRDefault="00F13CD2" w:rsidP="00124A0D">
            <w:r>
              <w:rPr>
                <w:sz w:val="22"/>
                <w:szCs w:val="22"/>
              </w:rPr>
              <w:t>3 класс</w:t>
            </w:r>
          </w:p>
          <w:p w:rsidR="00F13CD2" w:rsidRPr="00124A0D" w:rsidRDefault="00F13CD2" w:rsidP="00594213">
            <w:pPr>
              <w:widowControl w:val="0"/>
              <w:autoSpaceDE w:val="0"/>
              <w:snapToGrid w:val="0"/>
              <w:spacing w:line="254" w:lineRule="auto"/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124A0D">
            <w:r w:rsidRPr="00124A0D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24A0D">
              <w:rPr>
                <w:sz w:val="22"/>
                <w:szCs w:val="22"/>
              </w:rPr>
              <w:t>Бантова</w:t>
            </w:r>
            <w:proofErr w:type="spellEnd"/>
            <w:r w:rsidRPr="00124A0D">
              <w:rPr>
                <w:sz w:val="22"/>
                <w:szCs w:val="22"/>
              </w:rPr>
              <w:t xml:space="preserve"> М.А., </w:t>
            </w:r>
            <w:proofErr w:type="spellStart"/>
            <w:r w:rsidRPr="00124A0D">
              <w:rPr>
                <w:sz w:val="22"/>
                <w:szCs w:val="22"/>
              </w:rPr>
              <w:t>Бельтюкова</w:t>
            </w:r>
            <w:proofErr w:type="spellEnd"/>
            <w:r w:rsidRPr="00124A0D">
              <w:rPr>
                <w:sz w:val="22"/>
                <w:szCs w:val="22"/>
              </w:rPr>
              <w:t xml:space="preserve"> Г.В. и др. Математика</w:t>
            </w:r>
            <w:r>
              <w:rPr>
                <w:sz w:val="22"/>
                <w:szCs w:val="22"/>
              </w:rPr>
              <w:t xml:space="preserve">. </w:t>
            </w:r>
          </w:p>
          <w:p w:rsidR="00F13CD2" w:rsidRPr="00124A0D" w:rsidRDefault="00F13CD2" w:rsidP="00124A0D">
            <w:r>
              <w:rPr>
                <w:sz w:val="22"/>
                <w:szCs w:val="22"/>
              </w:rPr>
              <w:t>4 класс</w:t>
            </w:r>
          </w:p>
          <w:p w:rsidR="00F13CD2" w:rsidRPr="00124A0D" w:rsidRDefault="00F13CD2" w:rsidP="006A5C20">
            <w:pPr>
              <w:widowControl w:val="0"/>
              <w:autoSpaceDE w:val="0"/>
              <w:snapToGrid w:val="0"/>
              <w:spacing w:line="254" w:lineRule="auto"/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Окружающий мир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pStyle w:val="a3"/>
              <w:spacing w:after="0" w:line="276" w:lineRule="auto"/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Программы А.А. Плешакова «Окружающий мир» («Школа России».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Концепция и программы для начальных классов. В 2 частях. М., «Просвещение»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Плешаков А.А. Окружающий мир. 1 класс. </w:t>
            </w:r>
            <w:r>
              <w:rPr>
                <w:color w:val="000000"/>
                <w:sz w:val="23"/>
                <w:szCs w:val="23"/>
              </w:rPr>
              <w:t>М.,  Просвещение, 2023 год</w:t>
            </w:r>
            <w:r>
              <w:rPr>
                <w:sz w:val="23"/>
                <w:szCs w:val="23"/>
              </w:rPr>
              <w:t xml:space="preserve">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color w:val="000000"/>
                <w:spacing w:val="-1"/>
                <w:sz w:val="23"/>
                <w:szCs w:val="23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Программы А.А. Плешакова «Окружающий мир» («Школа России».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Концепция и программы для начальных классов. В 2 частях. М., «Просвещение»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Плешаков А.А. Окружающий мир. 2 класс. </w:t>
            </w:r>
            <w:r>
              <w:rPr>
                <w:color w:val="000000"/>
                <w:sz w:val="23"/>
                <w:szCs w:val="23"/>
              </w:rPr>
              <w:t>М.,  Просвещение</w:t>
            </w:r>
            <w:r>
              <w:rPr>
                <w:sz w:val="23"/>
                <w:szCs w:val="23"/>
              </w:rPr>
              <w:t xml:space="preserve"> 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 2 частях. </w:t>
            </w:r>
            <w:r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94213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Плешаков А.А. Окружающий мир. 3 класс. </w:t>
            </w:r>
            <w:r>
              <w:rPr>
                <w:color w:val="000000"/>
                <w:sz w:val="23"/>
                <w:szCs w:val="23"/>
              </w:rPr>
              <w:t>М.,  Просвещение</w:t>
            </w:r>
            <w:r>
              <w:rPr>
                <w:sz w:val="23"/>
                <w:szCs w:val="23"/>
              </w:rPr>
              <w:t xml:space="preserve">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 2 частях. </w:t>
            </w:r>
            <w:r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Плешаков А.А., </w:t>
            </w:r>
            <w:proofErr w:type="spellStart"/>
            <w:r>
              <w:rPr>
                <w:sz w:val="23"/>
                <w:szCs w:val="23"/>
              </w:rPr>
              <w:t>Крючкова</w:t>
            </w:r>
            <w:proofErr w:type="spellEnd"/>
            <w:r>
              <w:rPr>
                <w:sz w:val="23"/>
                <w:szCs w:val="23"/>
              </w:rPr>
              <w:t xml:space="preserve"> Е.А. Окружающий мир. 4 класс. </w:t>
            </w:r>
            <w:r>
              <w:rPr>
                <w:color w:val="000000"/>
                <w:sz w:val="23"/>
                <w:szCs w:val="23"/>
              </w:rPr>
              <w:t>М.,  Просвещение</w:t>
            </w:r>
            <w:r>
              <w:rPr>
                <w:sz w:val="23"/>
                <w:szCs w:val="23"/>
              </w:rPr>
              <w:t xml:space="preserve"> </w:t>
            </w:r>
          </w:p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20AE5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программа комплексного курса «Основы религиозных культур и светской этики» 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Pr="00124A0D" w:rsidRDefault="00F13CD2" w:rsidP="00124A0D">
            <w:proofErr w:type="spellStart"/>
            <w:r w:rsidRPr="00124A0D">
              <w:rPr>
                <w:sz w:val="22"/>
                <w:szCs w:val="22"/>
              </w:rPr>
              <w:t>Шемшурина</w:t>
            </w:r>
            <w:proofErr w:type="spellEnd"/>
            <w:r w:rsidRPr="00124A0D">
              <w:rPr>
                <w:sz w:val="22"/>
                <w:szCs w:val="22"/>
              </w:rPr>
              <w:t xml:space="preserve"> А.И.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Шемшурин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124A0D">
              <w:rPr>
                <w:sz w:val="22"/>
                <w:szCs w:val="22"/>
              </w:rPr>
              <w:t xml:space="preserve"> Основы религиозных культур и светской этики. Основы светской этики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  <w:highlight w:val="yellow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Программа курса «Изобразительное искусство»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Неменского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Б.М. М.: Просвещение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20AE5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  <w:r>
              <w:rPr>
                <w:sz w:val="23"/>
                <w:szCs w:val="23"/>
              </w:rPr>
              <w:t xml:space="preserve"> Л.А. под ред.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Б.М. Изобразительное искусство 1 класс, М., Просвещение, 2021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Изобразительное </w:t>
            </w:r>
            <w:r>
              <w:rPr>
                <w:sz w:val="23"/>
                <w:szCs w:val="23"/>
              </w:rPr>
              <w:lastRenderedPageBreak/>
              <w:t>искусство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Программа курса «Изобразительное искусство»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Неменского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Б.М.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Коротеева</w:t>
            </w:r>
            <w:proofErr w:type="spellEnd"/>
            <w:r>
              <w:rPr>
                <w:sz w:val="23"/>
                <w:szCs w:val="23"/>
              </w:rPr>
              <w:t xml:space="preserve"> Е.И. под ред. 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Б.М. Изобразительное </w:t>
            </w:r>
            <w:r>
              <w:rPr>
                <w:sz w:val="23"/>
                <w:szCs w:val="23"/>
              </w:rPr>
              <w:lastRenderedPageBreak/>
              <w:t>искусство 2 класс, М., Просвещение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Программа курса «Изобразительное искусство»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Неменского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Б.М.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8E05B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Горяева Н.А, </w:t>
            </w: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  <w:r>
              <w:rPr>
                <w:sz w:val="23"/>
                <w:szCs w:val="23"/>
              </w:rPr>
              <w:t xml:space="preserve"> Л.А,  </w:t>
            </w:r>
            <w:proofErr w:type="gramStart"/>
            <w:r>
              <w:rPr>
                <w:sz w:val="23"/>
                <w:szCs w:val="23"/>
              </w:rPr>
              <w:t>Питерских</w:t>
            </w:r>
            <w:proofErr w:type="gramEnd"/>
            <w:r>
              <w:rPr>
                <w:sz w:val="23"/>
                <w:szCs w:val="23"/>
              </w:rPr>
              <w:t xml:space="preserve"> А.С., под редакцией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Б.Н. </w:t>
            </w:r>
          </w:p>
        </w:tc>
      </w:tr>
      <w:tr w:rsidR="00F13CD2" w:rsidTr="008D4094">
        <w:trPr>
          <w:trHeight w:val="476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Программа курса «Изобразительное искусство»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Неменского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Б.М.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  <w:r>
              <w:rPr>
                <w:sz w:val="23"/>
                <w:szCs w:val="23"/>
              </w:rPr>
              <w:t xml:space="preserve"> Л.А, под редакцией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Б.Н. 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Музыка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Программы «Музыка. Начальная школа», авторов: Е.Д. Критской, Г.П. Сергеевой, Т.С.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Шмагиной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F13CD2" w:rsidRDefault="00F13CD2" w:rsidP="005362BB">
            <w:pPr>
              <w:widowControl w:val="0"/>
              <w:autoSpaceDE w:val="0"/>
              <w:spacing w:line="276" w:lineRule="auto"/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М.,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Критская Е.Д., Сергеева Г.П.,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  <w:r>
              <w:rPr>
                <w:sz w:val="23"/>
                <w:szCs w:val="23"/>
              </w:rPr>
              <w:t xml:space="preserve"> Т.С. Музыка 1 класс, </w:t>
            </w:r>
          </w:p>
          <w:p w:rsidR="00F13CD2" w:rsidRDefault="00F13CD2" w:rsidP="00520AE5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М., Просвещение, 2021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94213">
            <w:pPr>
              <w:widowControl w:val="0"/>
              <w:autoSpaceDE w:val="0"/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Программы «Музыка. Начальная школа», авторов: Е.Д. Критской, Г.П. Сергеевой, Т.С.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Шмагиной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F13CD2" w:rsidRDefault="00F13CD2" w:rsidP="00594213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М.,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594213">
              <w:rPr>
                <w:sz w:val="23"/>
                <w:szCs w:val="23"/>
              </w:rPr>
              <w:t xml:space="preserve">Критская Е.Д., Сергеева Г.П., </w:t>
            </w:r>
            <w:proofErr w:type="spellStart"/>
            <w:r w:rsidRPr="00594213">
              <w:rPr>
                <w:sz w:val="23"/>
                <w:szCs w:val="23"/>
              </w:rPr>
              <w:t>Шмагина</w:t>
            </w:r>
            <w:proofErr w:type="spellEnd"/>
            <w:r w:rsidRPr="00594213">
              <w:rPr>
                <w:sz w:val="23"/>
                <w:szCs w:val="23"/>
              </w:rPr>
              <w:t xml:space="preserve"> Т.С. Музыка 2</w:t>
            </w:r>
            <w:r>
              <w:rPr>
                <w:sz w:val="23"/>
                <w:szCs w:val="23"/>
              </w:rPr>
              <w:t xml:space="preserve"> </w:t>
            </w:r>
            <w:r w:rsidRPr="00594213">
              <w:rPr>
                <w:sz w:val="23"/>
                <w:szCs w:val="23"/>
              </w:rPr>
              <w:t>кл</w:t>
            </w:r>
            <w:r>
              <w:rPr>
                <w:sz w:val="23"/>
                <w:szCs w:val="23"/>
              </w:rPr>
              <w:t>асс</w:t>
            </w:r>
            <w:r w:rsidRPr="00594213">
              <w:rPr>
                <w:sz w:val="23"/>
                <w:szCs w:val="23"/>
              </w:rPr>
              <w:t>. М., Просвещение</w:t>
            </w:r>
            <w:r>
              <w:rPr>
                <w:sz w:val="23"/>
                <w:szCs w:val="23"/>
              </w:rPr>
              <w:t>,</w:t>
            </w:r>
            <w:r w:rsidRPr="00594213">
              <w:rPr>
                <w:sz w:val="23"/>
                <w:szCs w:val="23"/>
              </w:rPr>
              <w:t xml:space="preserve"> 2019</w:t>
            </w:r>
            <w:r>
              <w:rPr>
                <w:sz w:val="23"/>
                <w:szCs w:val="23"/>
              </w:rPr>
              <w:t xml:space="preserve"> </w:t>
            </w:r>
            <w:r w:rsidRPr="00594213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94213">
            <w:pPr>
              <w:widowControl w:val="0"/>
              <w:autoSpaceDE w:val="0"/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Программы «Музыка. Начальная школа», авторов: Е.Д. Критской, Г.П. Сергеевой, Т.С.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Шмагиной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F13CD2" w:rsidRDefault="00F13CD2" w:rsidP="00594213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М.,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594213">
              <w:rPr>
                <w:sz w:val="23"/>
                <w:szCs w:val="23"/>
              </w:rPr>
              <w:t>Критская Е.Д., Серг</w:t>
            </w:r>
            <w:r>
              <w:rPr>
                <w:sz w:val="23"/>
                <w:szCs w:val="23"/>
              </w:rPr>
              <w:t xml:space="preserve">еева Г.П.,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  <w:r>
              <w:rPr>
                <w:sz w:val="23"/>
                <w:szCs w:val="23"/>
              </w:rPr>
              <w:t xml:space="preserve"> Т.С. Музыка 3 </w:t>
            </w:r>
            <w:r w:rsidRPr="00594213">
              <w:rPr>
                <w:sz w:val="23"/>
                <w:szCs w:val="23"/>
              </w:rPr>
              <w:t>кл</w:t>
            </w:r>
            <w:r>
              <w:rPr>
                <w:sz w:val="23"/>
                <w:szCs w:val="23"/>
              </w:rPr>
              <w:t>асс</w:t>
            </w:r>
            <w:r w:rsidRPr="00594213">
              <w:rPr>
                <w:sz w:val="23"/>
                <w:szCs w:val="23"/>
              </w:rPr>
              <w:t>. М., Просвещение</w:t>
            </w:r>
            <w:r>
              <w:rPr>
                <w:sz w:val="23"/>
                <w:szCs w:val="23"/>
              </w:rPr>
              <w:t>,</w:t>
            </w:r>
            <w:r w:rsidRPr="00594213">
              <w:rPr>
                <w:sz w:val="23"/>
                <w:szCs w:val="23"/>
              </w:rPr>
              <w:t xml:space="preserve"> 2019</w:t>
            </w:r>
            <w:r>
              <w:rPr>
                <w:sz w:val="23"/>
                <w:szCs w:val="23"/>
              </w:rPr>
              <w:t xml:space="preserve"> </w:t>
            </w:r>
            <w:r w:rsidRPr="00594213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6A5C20">
            <w:pPr>
              <w:widowControl w:val="0"/>
              <w:autoSpaceDE w:val="0"/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Программы «Музыка. Начальная школа», авторов: Е.Д. Критской, Г.П. Сергеевой, Т.С.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Шмагиной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М.,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C01562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594213">
              <w:rPr>
                <w:sz w:val="23"/>
                <w:szCs w:val="23"/>
              </w:rPr>
              <w:t>Критская Е.Д., Серг</w:t>
            </w:r>
            <w:r>
              <w:rPr>
                <w:sz w:val="23"/>
                <w:szCs w:val="23"/>
              </w:rPr>
              <w:t xml:space="preserve">еева Г.П.,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  <w:r>
              <w:rPr>
                <w:sz w:val="23"/>
                <w:szCs w:val="23"/>
              </w:rPr>
              <w:t xml:space="preserve"> Т.С. Музыка 4 </w:t>
            </w:r>
            <w:r w:rsidRPr="00594213">
              <w:rPr>
                <w:sz w:val="23"/>
                <w:szCs w:val="23"/>
              </w:rPr>
              <w:t>кл</w:t>
            </w:r>
            <w:r>
              <w:rPr>
                <w:sz w:val="23"/>
                <w:szCs w:val="23"/>
              </w:rPr>
              <w:t>асс</w:t>
            </w:r>
            <w:r w:rsidRPr="00594213">
              <w:rPr>
                <w:sz w:val="23"/>
                <w:szCs w:val="23"/>
              </w:rPr>
              <w:t>. М., Просвещение</w:t>
            </w:r>
            <w:r>
              <w:rPr>
                <w:sz w:val="23"/>
                <w:szCs w:val="23"/>
              </w:rPr>
              <w:t>,</w:t>
            </w:r>
            <w:r w:rsidRPr="00594213">
              <w:rPr>
                <w:sz w:val="23"/>
                <w:szCs w:val="23"/>
              </w:rPr>
              <w:t xml:space="preserve"> 2019</w:t>
            </w:r>
            <w:r>
              <w:rPr>
                <w:sz w:val="23"/>
                <w:szCs w:val="23"/>
              </w:rPr>
              <w:t xml:space="preserve"> </w:t>
            </w:r>
            <w:r w:rsidRPr="00594213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Технология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Примерная программа    по   технологии   для  1  класса  начальной  школы  автор  Е.А.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>
              <w:rPr>
                <w:sz w:val="22"/>
                <w:szCs w:val="22"/>
              </w:rPr>
              <w:t xml:space="preserve">  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092048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Лутцева</w:t>
            </w:r>
            <w:proofErr w:type="spellEnd"/>
            <w:r>
              <w:rPr>
                <w:sz w:val="23"/>
                <w:szCs w:val="23"/>
              </w:rPr>
              <w:t xml:space="preserve"> Е.А., Зуева Т.П. Технология 1 класс, М., Просвещение, 2023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Технология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Примерная программа    по   технологии   для  2  класса  начальной  школы  автор  Е.А.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>
              <w:rPr>
                <w:sz w:val="22"/>
                <w:szCs w:val="22"/>
              </w:rPr>
              <w:t xml:space="preserve">  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Лутцева</w:t>
            </w:r>
            <w:proofErr w:type="spellEnd"/>
            <w:r>
              <w:rPr>
                <w:sz w:val="23"/>
                <w:szCs w:val="23"/>
              </w:rPr>
              <w:t xml:space="preserve"> Е.А., Зуева Т.П. Технология 2 класс, М., Просвещение, 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Технология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C01562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Примерная программа    по   технологии   для  3  класса  начальной  школы  автор  Е.А.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>
              <w:rPr>
                <w:sz w:val="22"/>
                <w:szCs w:val="22"/>
              </w:rPr>
              <w:t xml:space="preserve">  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C01562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Лутцева</w:t>
            </w:r>
            <w:proofErr w:type="spellEnd"/>
            <w:r>
              <w:rPr>
                <w:sz w:val="23"/>
                <w:szCs w:val="23"/>
              </w:rPr>
              <w:t xml:space="preserve"> Е.А., Зуева Т.П. Технология 3 класс, М., Просвещение, 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Технология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F13CD2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Примерная программа    по   технологии   для  4  класса  начальной  школы  автор  Е.А.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>
              <w:rPr>
                <w:sz w:val="22"/>
                <w:szCs w:val="22"/>
              </w:rPr>
              <w:t xml:space="preserve">  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C01562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Лутцева</w:t>
            </w:r>
            <w:proofErr w:type="spellEnd"/>
            <w:r>
              <w:rPr>
                <w:sz w:val="23"/>
                <w:szCs w:val="23"/>
              </w:rPr>
              <w:t xml:space="preserve"> Е.А., Зуева Т.П. Технология 4 класс, М., Просвещение, 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Физическая 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F13CD2">
            <w:pPr>
              <w:widowControl w:val="0"/>
              <w:autoSpaceDE w:val="0"/>
              <w:snapToGrid w:val="0"/>
            </w:pPr>
            <w:r>
              <w:rPr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092048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Матвеев А.П. Физическая культура 1 класс. М. Просвещение. 2023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Физическая </w:t>
            </w:r>
            <w:r>
              <w:rPr>
                <w:bCs/>
                <w:sz w:val="23"/>
                <w:szCs w:val="23"/>
              </w:rPr>
              <w:lastRenderedPageBreak/>
              <w:t>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F13CD2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Примерная программа учебного предмета «Физическая культура» для образовательных </w:t>
            </w:r>
            <w:r>
              <w:rPr>
                <w:sz w:val="23"/>
                <w:szCs w:val="23"/>
              </w:rPr>
              <w:lastRenderedPageBreak/>
              <w:t>организаций, реализующих программы начального, основного и среднего общего образования. Москва 2016 год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Матвеев А.П.. Физическая культура 2 класс. Просвещение. </w:t>
            </w:r>
            <w:r>
              <w:rPr>
                <w:sz w:val="23"/>
                <w:szCs w:val="23"/>
              </w:rPr>
              <w:lastRenderedPageBreak/>
              <w:t>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Физическая 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F13CD2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Матвеев А.П. Физическая культура 3 класс. Просвещение. 2009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Физическая 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Pr="00654F67" w:rsidRDefault="00F13CD2" w:rsidP="00F13CD2">
            <w:pPr>
              <w:widowControl w:val="0"/>
              <w:autoSpaceDE w:val="0"/>
              <w:snapToGrid w:val="0"/>
              <w:rPr>
                <w:sz w:val="23"/>
                <w:szCs w:val="23"/>
                <w:highlight w:val="yellow"/>
              </w:rPr>
            </w:pPr>
            <w:r w:rsidRPr="00C01562">
              <w:rPr>
                <w:sz w:val="23"/>
                <w:szCs w:val="23"/>
              </w:rPr>
              <w:t>Примерная программа учебного предмета «</w:t>
            </w:r>
            <w:r>
              <w:rPr>
                <w:sz w:val="23"/>
                <w:szCs w:val="23"/>
              </w:rPr>
              <w:t>Ф</w:t>
            </w:r>
            <w:r w:rsidRPr="00C01562">
              <w:rPr>
                <w:sz w:val="23"/>
                <w:szCs w:val="23"/>
              </w:rPr>
              <w:t xml:space="preserve">изическая культура» </w:t>
            </w:r>
            <w:r>
              <w:rPr>
                <w:sz w:val="23"/>
                <w:szCs w:val="23"/>
              </w:rPr>
              <w:t>для образовательных организаций</w:t>
            </w:r>
            <w:r w:rsidRPr="00C01562">
              <w:rPr>
                <w:sz w:val="23"/>
                <w:szCs w:val="23"/>
              </w:rPr>
              <w:t>, реализующих программы начального, основного и среднего общего образования. Москва 2016</w:t>
            </w:r>
            <w:r>
              <w:rPr>
                <w:sz w:val="23"/>
                <w:szCs w:val="23"/>
              </w:rPr>
              <w:t xml:space="preserve"> </w:t>
            </w:r>
            <w:r w:rsidRPr="00C01562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од</w:t>
            </w:r>
            <w:r w:rsidRPr="00C01562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Pr="00654F67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Матвеев А.П. Физическая культура 4 класс. Просвещение. 2009 год</w:t>
            </w:r>
          </w:p>
        </w:tc>
      </w:tr>
    </w:tbl>
    <w:p w:rsidR="00962AF7" w:rsidRDefault="00962AF7" w:rsidP="00962AF7">
      <w:pPr>
        <w:rPr>
          <w:sz w:val="23"/>
          <w:szCs w:val="23"/>
        </w:rPr>
      </w:pPr>
    </w:p>
    <w:p w:rsidR="00962AF7" w:rsidRDefault="00962AF7" w:rsidP="00962AF7">
      <w:pPr>
        <w:rPr>
          <w:sz w:val="23"/>
          <w:szCs w:val="23"/>
        </w:rPr>
      </w:pPr>
    </w:p>
    <w:p w:rsidR="00962AF7" w:rsidRDefault="00962AF7" w:rsidP="00962AF7">
      <w:pPr>
        <w:rPr>
          <w:sz w:val="23"/>
          <w:szCs w:val="23"/>
        </w:rPr>
      </w:pPr>
    </w:p>
    <w:p w:rsidR="00962AF7" w:rsidRDefault="00962AF7" w:rsidP="00962AF7"/>
    <w:p w:rsidR="00286C96" w:rsidRDefault="00286C96"/>
    <w:sectPr w:rsidR="00286C96" w:rsidSect="00D41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AF7"/>
    <w:rsid w:val="00002820"/>
    <w:rsid w:val="000249AA"/>
    <w:rsid w:val="0005466E"/>
    <w:rsid w:val="00092048"/>
    <w:rsid w:val="00124A0D"/>
    <w:rsid w:val="0012788B"/>
    <w:rsid w:val="001B149E"/>
    <w:rsid w:val="00235D03"/>
    <w:rsid w:val="002657DF"/>
    <w:rsid w:val="00286C96"/>
    <w:rsid w:val="00326645"/>
    <w:rsid w:val="00380087"/>
    <w:rsid w:val="003F5BA1"/>
    <w:rsid w:val="0041636B"/>
    <w:rsid w:val="004D708E"/>
    <w:rsid w:val="00515214"/>
    <w:rsid w:val="005153F4"/>
    <w:rsid w:val="00520AE5"/>
    <w:rsid w:val="00594213"/>
    <w:rsid w:val="005E6E05"/>
    <w:rsid w:val="00654F67"/>
    <w:rsid w:val="00674A6E"/>
    <w:rsid w:val="006C1AA2"/>
    <w:rsid w:val="006E4FD1"/>
    <w:rsid w:val="006F6EC3"/>
    <w:rsid w:val="00716095"/>
    <w:rsid w:val="00762828"/>
    <w:rsid w:val="008467AA"/>
    <w:rsid w:val="008B6A2F"/>
    <w:rsid w:val="008D4094"/>
    <w:rsid w:val="008E05B0"/>
    <w:rsid w:val="00962AF7"/>
    <w:rsid w:val="00B7415B"/>
    <w:rsid w:val="00BD190D"/>
    <w:rsid w:val="00C01562"/>
    <w:rsid w:val="00C94113"/>
    <w:rsid w:val="00D07C13"/>
    <w:rsid w:val="00D13F78"/>
    <w:rsid w:val="00DD526E"/>
    <w:rsid w:val="00F13CD2"/>
    <w:rsid w:val="00F6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2AF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2024-02-23T23:59:00Z</cp:lastPrinted>
  <dcterms:created xsi:type="dcterms:W3CDTF">2021-02-11T22:54:00Z</dcterms:created>
  <dcterms:modified xsi:type="dcterms:W3CDTF">2024-02-24T00:00:00Z</dcterms:modified>
</cp:coreProperties>
</file>