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24" w:rsidRDefault="00023024" w:rsidP="00D32F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024" w:rsidRDefault="00023024" w:rsidP="00D32F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Совершенствование качества работы педагога.</w:t>
      </w:r>
    </w:p>
    <w:p w:rsidR="00023024" w:rsidRDefault="00023024" w:rsidP="00D32F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F82" w:rsidRPr="00D32F82" w:rsidRDefault="00D32F82" w:rsidP="00D32F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F82">
        <w:rPr>
          <w:rFonts w:ascii="Times New Roman" w:eastAsia="Calibri" w:hAnsi="Times New Roman" w:cs="Times New Roman"/>
          <w:sz w:val="28"/>
          <w:szCs w:val="28"/>
        </w:rPr>
        <w:t>Образовательная стратегия зак</w:t>
      </w:r>
      <w:r w:rsidR="00023024">
        <w:rPr>
          <w:rFonts w:ascii="Times New Roman" w:eastAsia="Calibri" w:hAnsi="Times New Roman" w:cs="Times New Roman"/>
          <w:sz w:val="28"/>
          <w:szCs w:val="28"/>
        </w:rPr>
        <w:t>она «Об образовании в РФ» и ФОП</w:t>
      </w:r>
      <w:r w:rsidRPr="00D32F82">
        <w:rPr>
          <w:rFonts w:ascii="Times New Roman" w:eastAsia="Calibri" w:hAnsi="Times New Roman" w:cs="Times New Roman"/>
          <w:sz w:val="28"/>
          <w:szCs w:val="28"/>
        </w:rPr>
        <w:t xml:space="preserve"> ДО, ориентируют дошкольных работников на освоение новых профессиональных компетенций, что, в свою очередь, провоцирует возникновение такого стратегического направления работы с педагогическими кадрами, как непрерывное совершенствование уровня профессионального мастерства педагогов, являющегося одним из условий качества обучения и воспитания дошкольников. Сегодня профессиональное мастерство работников дошкольных образовательных учреждений, реализуемое в их профессиональной деятельности, становится особенно значимо для ДОУ, работающего в режиме развития.</w:t>
      </w:r>
    </w:p>
    <w:p w:rsidR="00D32F82" w:rsidRPr="00D32F82" w:rsidRDefault="00D32F82" w:rsidP="00D32F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F82">
        <w:rPr>
          <w:rFonts w:ascii="Times New Roman" w:eastAsia="Calibri" w:hAnsi="Times New Roman" w:cs="Times New Roman"/>
          <w:sz w:val="28"/>
          <w:szCs w:val="28"/>
        </w:rPr>
        <w:t xml:space="preserve">Современному обществу нужны педагогические кадры, обладающие ответственностью, конструктивностью, мобильностью, высокой культурой педагогической деятельности, а также педагогической компетентностью. Только профессиональный, компетентный педагог способен обеспечить целенаправленный организованный процесс обучения.  </w:t>
      </w:r>
    </w:p>
    <w:p w:rsidR="00D32F82" w:rsidRPr="00D32F82" w:rsidRDefault="00D32F82" w:rsidP="00D32F8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3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Стандарт дошкольного образования предъявляет требования к</w:t>
      </w:r>
      <w:r w:rsidRPr="00D32F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квалификации педагогов. Педагогические работники должны обладать основными компетенциями </w:t>
      </w:r>
      <w:proofErr w:type="gramStart"/>
      <w:r w:rsidRPr="00D32F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32F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D32F82" w:rsidRPr="00D32F82" w:rsidRDefault="00D32F82" w:rsidP="00D32F82">
      <w:pPr>
        <w:numPr>
          <w:ilvl w:val="0"/>
          <w:numId w:val="6"/>
        </w:num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2F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организации мероприятий, направленных на укрепление здоровья детей и их физическое развитие; </w:t>
      </w:r>
    </w:p>
    <w:p w:rsidR="00D32F82" w:rsidRPr="00D32F82" w:rsidRDefault="00D32F82" w:rsidP="00D32F82">
      <w:pPr>
        <w:numPr>
          <w:ilvl w:val="0"/>
          <w:numId w:val="6"/>
        </w:num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2F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организации различных видов деятельности и общения детей; организации образовательной деятельности по реализации основной общеобразовательной программы дошкольного образования; </w:t>
      </w:r>
    </w:p>
    <w:p w:rsidR="00D32F82" w:rsidRPr="00D32F82" w:rsidRDefault="00D32F82" w:rsidP="00D32F82">
      <w:pPr>
        <w:numPr>
          <w:ilvl w:val="0"/>
          <w:numId w:val="6"/>
        </w:num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32F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осуществлении</w:t>
      </w:r>
      <w:proofErr w:type="gramEnd"/>
      <w:r w:rsidRPr="00D32F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взаимодействия с родителями и сотрудниками образовательного учреждения; </w:t>
      </w:r>
    </w:p>
    <w:p w:rsidR="00D32F82" w:rsidRPr="00D32F82" w:rsidRDefault="00D32F82" w:rsidP="00D32F8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3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Целью повышения квалификации</w:t>
      </w:r>
      <w:r w:rsidRPr="00D32F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оптимизация педагогического процесса, профессиональный рост и постоянное совершенствование педагогов.</w:t>
      </w:r>
    </w:p>
    <w:p w:rsidR="00D32F82" w:rsidRPr="00D32F82" w:rsidRDefault="00D32F82" w:rsidP="00D32F8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2F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Рост профессионального мастерства и педагогической культуры идёт более интенсивно, </w:t>
      </w:r>
    </w:p>
    <w:p w:rsidR="00D32F82" w:rsidRPr="00D32F82" w:rsidRDefault="00D32F82" w:rsidP="00D32F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2F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педагог занимает позицию активного субъекта деятельности, </w:t>
      </w:r>
    </w:p>
    <w:p w:rsidR="00D32F82" w:rsidRPr="00D32F82" w:rsidRDefault="00D32F82" w:rsidP="00D32F8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2F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профессиональный и социальный опыт педагога осмысливается и соединяется с опытом коллег, </w:t>
      </w:r>
    </w:p>
    <w:p w:rsidR="00D32F82" w:rsidRPr="00023024" w:rsidRDefault="00D32F82" w:rsidP="00023024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2F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педагогическом коллективе поддерживается и поощряется профессиональное творчество, поиск новых путей обучения, воспитания и развития воспитанников</w:t>
      </w:r>
      <w:proofErr w:type="gramStart"/>
      <w:r w:rsidRPr="00D32F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23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D32F82" w:rsidRPr="00D32F82" w:rsidRDefault="00D32F82" w:rsidP="00D32F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2C0B"/>
          <w:sz w:val="28"/>
          <w:szCs w:val="28"/>
          <w:lang w:eastAsia="ru-RU"/>
        </w:rPr>
      </w:pPr>
      <w:r w:rsidRPr="00D32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профессиональное мастерство педагога выражается в совершенном владении методами и приемами, всем арсеналом педагогических умений и навыков, обеспечивающих практическое воплощение педагогического искусства в процессе формирования личности. </w:t>
      </w:r>
    </w:p>
    <w:p w:rsidR="00D32F82" w:rsidRPr="00D32F82" w:rsidRDefault="00D32F82" w:rsidP="00D32F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32F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Современный воспитатель – это, прежде всего грамотный и эрудированный специалист, который прекрасно разбирается в многообразии </w:t>
      </w:r>
      <w:r w:rsidRPr="00D32F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программ и технологий, который запросто может составить методическую разработку. Также современный педагог должен быть хорошим психологом, способным вникнуть в сложную систему взаимоотношений детей и их родителей. И хороший педагог – это ещё и чуткий педагог, умеющий работать в коллективе и вовремя откликнуться на просьбу коллег.</w:t>
      </w:r>
    </w:p>
    <w:p w:rsidR="00D32F82" w:rsidRPr="00D32F82" w:rsidRDefault="00D32F82" w:rsidP="00D32F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F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Профессионал своего дела должен постоянно заниматься самообразованием, искать новые пути и методы работы с детьми и при этом стараться использовать лучший педагогический опыт. И если всё это у нас будет, и мы будем соответствовать всем вышеперечисленным требованиям, то мы достойны звания современного профессионального педагога. И сможем гордиться этим.</w:t>
      </w:r>
    </w:p>
    <w:p w:rsidR="009F6117" w:rsidRPr="00023024" w:rsidRDefault="00023024" w:rsidP="00B510AF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23024">
        <w:rPr>
          <w:rFonts w:ascii="Times New Roman" w:hAnsi="Times New Roman" w:cs="Times New Roman"/>
          <w:sz w:val="28"/>
          <w:szCs w:val="28"/>
        </w:rPr>
        <w:t>Пр</w:t>
      </w:r>
      <w:r w:rsidR="00B510AF">
        <w:rPr>
          <w:rFonts w:ascii="Times New Roman" w:hAnsi="Times New Roman" w:cs="Times New Roman"/>
          <w:sz w:val="28"/>
          <w:szCs w:val="28"/>
        </w:rPr>
        <w:t>едусмотрено совершенствование  работы педагогов с опорой на мониторинговые исследования качества работы группы, журналы педагогических наблюдений находятся  в свободном доступе, сами воспитатели их ведут. Им доступны инструментарий и методические рекомендации для анализа педагогической деятельности, повышения качества своей работы. Имеется кабинет для обсуждения своих профессиональных компетенций, анализа работы</w:t>
      </w:r>
      <w:proofErr w:type="gramStart"/>
      <w:r w:rsidR="00B510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10AF">
        <w:rPr>
          <w:rFonts w:ascii="Times New Roman" w:hAnsi="Times New Roman" w:cs="Times New Roman"/>
          <w:sz w:val="28"/>
          <w:szCs w:val="28"/>
        </w:rPr>
        <w:t xml:space="preserve"> Имеется библиотека методических рекомендаций.</w:t>
      </w:r>
      <w:bookmarkStart w:id="0" w:name="_GoBack"/>
      <w:bookmarkEnd w:id="0"/>
    </w:p>
    <w:sectPr w:rsidR="009F6117" w:rsidRPr="00023024" w:rsidSect="00F834A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5F2"/>
    <w:multiLevelType w:val="hybridMultilevel"/>
    <w:tmpl w:val="243C607A"/>
    <w:lvl w:ilvl="0" w:tplc="67CA260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D15751"/>
    <w:multiLevelType w:val="hybridMultilevel"/>
    <w:tmpl w:val="EDCEB5B6"/>
    <w:lvl w:ilvl="0" w:tplc="67CA260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C03478C"/>
    <w:multiLevelType w:val="hybridMultilevel"/>
    <w:tmpl w:val="FB82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B788E"/>
    <w:multiLevelType w:val="hybridMultilevel"/>
    <w:tmpl w:val="41B2D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802A1"/>
    <w:multiLevelType w:val="hybridMultilevel"/>
    <w:tmpl w:val="1B0AB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27251"/>
    <w:multiLevelType w:val="hybridMultilevel"/>
    <w:tmpl w:val="95986068"/>
    <w:lvl w:ilvl="0" w:tplc="67CA260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7ED1E08"/>
    <w:multiLevelType w:val="hybridMultilevel"/>
    <w:tmpl w:val="95BCE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82"/>
    <w:rsid w:val="00023024"/>
    <w:rsid w:val="00113EDD"/>
    <w:rsid w:val="0017374D"/>
    <w:rsid w:val="002E3971"/>
    <w:rsid w:val="00AC380D"/>
    <w:rsid w:val="00B510AF"/>
    <w:rsid w:val="00CE4E5F"/>
    <w:rsid w:val="00D3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домашний</cp:lastModifiedBy>
  <cp:revision>3</cp:revision>
  <dcterms:created xsi:type="dcterms:W3CDTF">2022-03-23T06:51:00Z</dcterms:created>
  <dcterms:modified xsi:type="dcterms:W3CDTF">2024-04-22T01:14:00Z</dcterms:modified>
</cp:coreProperties>
</file>