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F9" w:rsidRDefault="00001E7A" w:rsidP="00001E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E7A">
        <w:rPr>
          <w:rFonts w:ascii="Times New Roman" w:hAnsi="Times New Roman" w:cs="Times New Roman"/>
          <w:b/>
          <w:sz w:val="40"/>
          <w:szCs w:val="40"/>
        </w:rPr>
        <w:t>ИНФОРМАЦИЯ О КОЛ</w:t>
      </w:r>
      <w:bookmarkStart w:id="0" w:name="_GoBack"/>
      <w:bookmarkEnd w:id="0"/>
      <w:r w:rsidRPr="00001E7A">
        <w:rPr>
          <w:rFonts w:ascii="Times New Roman" w:hAnsi="Times New Roman" w:cs="Times New Roman"/>
          <w:b/>
          <w:sz w:val="40"/>
          <w:szCs w:val="40"/>
        </w:rPr>
        <w:t>ИЧЕСТВЕ ВАКАНТНЫХ МЕСТ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01E7A">
        <w:rPr>
          <w:rFonts w:ascii="Times New Roman" w:hAnsi="Times New Roman" w:cs="Times New Roman"/>
          <w:sz w:val="32"/>
          <w:szCs w:val="32"/>
        </w:rPr>
        <w:t>на 01.07.2024г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1E7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1E7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1E7A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1E7A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001E7A" w:rsidRPr="00001E7A" w:rsidTr="00001E7A">
        <w:tc>
          <w:tcPr>
            <w:tcW w:w="81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6575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1E7A">
              <w:rPr>
                <w:rFonts w:ascii="Times New Roman" w:hAnsi="Times New Roman" w:cs="Times New Roman"/>
                <w:b/>
                <w:sz w:val="40"/>
                <w:szCs w:val="40"/>
              </w:rPr>
              <w:t>Коррекционный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3697" w:type="dxa"/>
          </w:tcPr>
          <w:p w:rsidR="00001E7A" w:rsidRPr="00001E7A" w:rsidRDefault="00001E7A" w:rsidP="00001E7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</w:tbl>
    <w:p w:rsidR="00001E7A" w:rsidRDefault="00001E7A" w:rsidP="00001E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E7A" w:rsidRPr="00001E7A" w:rsidRDefault="00001E7A" w:rsidP="00001E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01E7A" w:rsidRPr="00001E7A" w:rsidSect="00001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7A"/>
    <w:rsid w:val="00001E7A"/>
    <w:rsid w:val="002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2024-06-30T01:57:00Z</cp:lastPrinted>
  <dcterms:created xsi:type="dcterms:W3CDTF">2024-06-30T01:49:00Z</dcterms:created>
  <dcterms:modified xsi:type="dcterms:W3CDTF">2024-06-30T02:22:00Z</dcterms:modified>
</cp:coreProperties>
</file>