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040A" w:rsidRDefault="00ED040A" w:rsidP="00730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0A">
        <w:rPr>
          <w:rFonts w:ascii="Times New Roman" w:hAnsi="Times New Roman" w:cs="Times New Roman"/>
          <w:sz w:val="24"/>
          <w:szCs w:val="24"/>
        </w:rPr>
        <w:t>Педагоги</w:t>
      </w:r>
      <w:r w:rsidR="00730F48">
        <w:rPr>
          <w:rFonts w:ascii="Times New Roman" w:hAnsi="Times New Roman" w:cs="Times New Roman"/>
          <w:sz w:val="24"/>
          <w:szCs w:val="24"/>
        </w:rPr>
        <w:t xml:space="preserve">, </w:t>
      </w:r>
      <w:r w:rsidRPr="00ED040A">
        <w:rPr>
          <w:rFonts w:ascii="Times New Roman" w:hAnsi="Times New Roman" w:cs="Times New Roman"/>
          <w:sz w:val="24"/>
          <w:szCs w:val="24"/>
        </w:rPr>
        <w:t xml:space="preserve"> реализующие программы «Точка роста»</w:t>
      </w:r>
    </w:p>
    <w:tbl>
      <w:tblPr>
        <w:tblStyle w:val="a3"/>
        <w:tblW w:w="0" w:type="auto"/>
        <w:tblLook w:val="04A0"/>
      </w:tblPr>
      <w:tblGrid>
        <w:gridCol w:w="406"/>
        <w:gridCol w:w="1465"/>
        <w:gridCol w:w="1217"/>
        <w:gridCol w:w="1802"/>
        <w:gridCol w:w="1463"/>
        <w:gridCol w:w="1580"/>
        <w:gridCol w:w="1638"/>
      </w:tblGrid>
      <w:tr w:rsidR="00ED040A" w:rsidRPr="00ED040A" w:rsidTr="00ED040A"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курс </w:t>
            </w:r>
          </w:p>
        </w:tc>
      </w:tr>
      <w:tr w:rsidR="00ED040A" w:rsidRPr="00ED040A" w:rsidTr="00ED040A"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Курс по учебным предметам «Физика»</w:t>
            </w:r>
          </w:p>
        </w:tc>
      </w:tr>
      <w:tr w:rsidR="00ED040A" w:rsidRPr="00ED040A" w:rsidTr="00ED040A"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1 кв. кат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 xml:space="preserve">Курс учебного предмета «Биология», Программа Доп. обр. «Практическая биология», Программы ВД « Твой выбор </w:t>
            </w:r>
            <w:proofErr w:type="gramStart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мурминералс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», « Географический калейдоскоп»</w:t>
            </w:r>
          </w:p>
        </w:tc>
      </w:tr>
      <w:tr w:rsidR="00ED040A" w:rsidRPr="00ED040A" w:rsidTr="00ED040A"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Ходждер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Химия, математика</w:t>
            </w:r>
          </w:p>
        </w:tc>
        <w:tc>
          <w:tcPr>
            <w:tcW w:w="0" w:type="auto"/>
          </w:tcPr>
          <w:p w:rsidR="00ED040A" w:rsidRPr="00ED040A" w:rsidRDefault="00ED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0A">
              <w:rPr>
                <w:rFonts w:ascii="Times New Roman" w:hAnsi="Times New Roman" w:cs="Times New Roman"/>
                <w:sz w:val="24"/>
                <w:szCs w:val="24"/>
              </w:rPr>
              <w:t xml:space="preserve">Курс учебного предмета «Химия», Программа </w:t>
            </w:r>
            <w:proofErr w:type="gramStart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 xml:space="preserve"> «Хочу </w:t>
            </w:r>
            <w:proofErr w:type="gramStart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ED040A">
              <w:rPr>
                <w:rFonts w:ascii="Times New Roman" w:hAnsi="Times New Roman" w:cs="Times New Roman"/>
                <w:sz w:val="24"/>
                <w:szCs w:val="24"/>
              </w:rPr>
              <w:t xml:space="preserve"> знать», Программа ВД « Мир профессий»</w:t>
            </w:r>
          </w:p>
        </w:tc>
      </w:tr>
    </w:tbl>
    <w:p w:rsidR="00ED040A" w:rsidRPr="00ED040A" w:rsidRDefault="00ED040A">
      <w:pPr>
        <w:rPr>
          <w:rFonts w:ascii="Times New Roman" w:hAnsi="Times New Roman" w:cs="Times New Roman"/>
          <w:sz w:val="24"/>
          <w:szCs w:val="24"/>
        </w:rPr>
      </w:pPr>
    </w:p>
    <w:sectPr w:rsidR="00ED040A" w:rsidRPr="00ED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40A"/>
    <w:rsid w:val="00730F48"/>
    <w:rsid w:val="00ED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2024-06-11T01:25:00Z</dcterms:created>
  <dcterms:modified xsi:type="dcterms:W3CDTF">2024-06-11T01:36:00Z</dcterms:modified>
</cp:coreProperties>
</file>