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F4" w:rsidRDefault="00263802" w:rsidP="001817F4">
      <w:pPr>
        <w:ind w:left="36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168933"/>
            <wp:effectExtent l="19050" t="0" r="3175" b="0"/>
            <wp:docPr id="1" name="Рисунок 1" descr="C:\Users\pc\Desktop\24-25\ВД\ВКА\Мир професс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4-25\ВД\ВКА\Мир професси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02" w:rsidRDefault="00263802" w:rsidP="001817F4">
      <w:pPr>
        <w:ind w:left="360"/>
        <w:jc w:val="both"/>
        <w:rPr>
          <w:rFonts w:cs="Times New Roman"/>
          <w:i/>
          <w:sz w:val="24"/>
          <w:szCs w:val="24"/>
        </w:rPr>
      </w:pPr>
    </w:p>
    <w:p w:rsidR="00263802" w:rsidRDefault="00263802" w:rsidP="001817F4">
      <w:pPr>
        <w:ind w:left="360"/>
        <w:jc w:val="both"/>
        <w:rPr>
          <w:rFonts w:cs="Times New Roman"/>
          <w:i/>
          <w:sz w:val="24"/>
          <w:szCs w:val="24"/>
        </w:rPr>
      </w:pPr>
    </w:p>
    <w:p w:rsidR="00263802" w:rsidRPr="00FD55D7" w:rsidRDefault="00263802" w:rsidP="001817F4">
      <w:pPr>
        <w:ind w:left="360"/>
        <w:jc w:val="both"/>
        <w:rPr>
          <w:rFonts w:cs="Times New Roman"/>
          <w:i/>
          <w:sz w:val="24"/>
          <w:szCs w:val="24"/>
        </w:rPr>
      </w:pPr>
    </w:p>
    <w:p w:rsidR="001817F4" w:rsidRPr="00263802" w:rsidRDefault="000967EB" w:rsidP="00263802">
      <w:pPr>
        <w:pStyle w:val="a6"/>
        <w:ind w:left="1080"/>
        <w:jc w:val="center"/>
        <w:rPr>
          <w:rFonts w:cs="Times New Roman"/>
          <w:b/>
          <w:i w:val="0"/>
          <w:sz w:val="24"/>
          <w:szCs w:val="24"/>
          <w:u w:val="single"/>
          <w:lang w:bidi="en-US"/>
        </w:rPr>
      </w:pPr>
      <w:r w:rsidRPr="00263802">
        <w:rPr>
          <w:rFonts w:cs="Times New Roman"/>
          <w:b/>
          <w:i w:val="0"/>
          <w:sz w:val="24"/>
          <w:szCs w:val="24"/>
          <w:u w:val="single"/>
          <w:lang w:bidi="en-US"/>
        </w:rPr>
        <w:lastRenderedPageBreak/>
        <w:t>Пояснительная записка</w:t>
      </w:r>
      <w:r w:rsidR="001817F4" w:rsidRPr="00263802">
        <w:rPr>
          <w:rFonts w:cs="Times New Roman"/>
          <w:b/>
          <w:i w:val="0"/>
          <w:sz w:val="24"/>
          <w:szCs w:val="24"/>
          <w:u w:val="single"/>
          <w:lang w:bidi="en-US"/>
        </w:rPr>
        <w:t>.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 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26380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63802">
        <w:rPr>
          <w:rFonts w:ascii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1817F4" w:rsidRPr="00263802" w:rsidRDefault="001817F4" w:rsidP="00263802">
      <w:pPr>
        <w:pStyle w:val="a3"/>
        <w:spacing w:before="0" w:beforeAutospacing="0" w:after="0" w:afterAutospacing="0"/>
        <w:ind w:firstLine="709"/>
        <w:contextualSpacing/>
        <w:jc w:val="both"/>
      </w:pPr>
      <w:r w:rsidRPr="00263802">
        <w:rPr>
          <w:b/>
        </w:rPr>
        <w:t>Цель программы</w:t>
      </w:r>
      <w:r w:rsidRPr="00263802">
        <w:t xml:space="preserve"> – ознакомление с миром профессий, их социальной значимостью и содержанием.</w:t>
      </w:r>
    </w:p>
    <w:p w:rsidR="001817F4" w:rsidRPr="00263802" w:rsidRDefault="001817F4" w:rsidP="00263802">
      <w:pPr>
        <w:pStyle w:val="a3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263802">
        <w:rPr>
          <w:b/>
        </w:rPr>
        <w:t xml:space="preserve">Задачи программы: </w:t>
      </w:r>
    </w:p>
    <w:p w:rsidR="001817F4" w:rsidRPr="00263802" w:rsidRDefault="001817F4" w:rsidP="00263802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263802">
        <w:t xml:space="preserve">формировать положительное отношение к труду и людям труда  </w:t>
      </w:r>
    </w:p>
    <w:p w:rsidR="001817F4" w:rsidRPr="00263802" w:rsidRDefault="001817F4" w:rsidP="00263802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263802">
        <w:t>развивать интерес к трудовой и профессиональной деятельности у младших школьников.</w:t>
      </w:r>
    </w:p>
    <w:p w:rsidR="001817F4" w:rsidRPr="00263802" w:rsidRDefault="001817F4" w:rsidP="00263802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b/>
        </w:rPr>
      </w:pPr>
      <w:r w:rsidRPr="00263802">
        <w:t xml:space="preserve">содействовать приобретению </w:t>
      </w:r>
      <w:proofErr w:type="gramStart"/>
      <w:r w:rsidRPr="00263802">
        <w:t>обучающимися</w:t>
      </w:r>
      <w:proofErr w:type="gramEnd"/>
      <w:r w:rsidRPr="00263802">
        <w:t xml:space="preserve"> желания овладеть какой-либо профессией</w:t>
      </w:r>
    </w:p>
    <w:p w:rsidR="001817F4" w:rsidRPr="00263802" w:rsidRDefault="001817F4" w:rsidP="00263802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1817F4" w:rsidRPr="00263802" w:rsidRDefault="001817F4" w:rsidP="002638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 xml:space="preserve">  Содержание  программы «Мир профессий»</w:t>
      </w:r>
    </w:p>
    <w:p w:rsidR="001817F4" w:rsidRPr="00263802" w:rsidRDefault="001817F4" w:rsidP="00263802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социальному направлению «Мир профессий» направлена </w:t>
      </w:r>
      <w:proofErr w:type="gramStart"/>
      <w:r w:rsidRPr="002638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38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17F4" w:rsidRPr="00263802" w:rsidRDefault="001817F4" w:rsidP="002638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- формирование знаний о труде, понимание значения труда для   жизни общества и каждого человека</w:t>
      </w:r>
    </w:p>
    <w:p w:rsidR="001817F4" w:rsidRPr="00263802" w:rsidRDefault="001817F4" w:rsidP="002638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263802">
        <w:rPr>
          <w:rFonts w:ascii="Times New Roman" w:hAnsi="Times New Roman" w:cs="Times New Roman"/>
          <w:spacing w:val="-10"/>
          <w:sz w:val="24"/>
          <w:szCs w:val="24"/>
        </w:rPr>
        <w:t>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1817F4" w:rsidRPr="00263802" w:rsidRDefault="001817F4" w:rsidP="002638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263802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способностей, обогащение представлений о различных сторонах  профессий;</w:t>
      </w:r>
    </w:p>
    <w:p w:rsidR="001817F4" w:rsidRPr="00263802" w:rsidRDefault="001817F4" w:rsidP="00263802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263802">
        <w:rPr>
          <w:rFonts w:ascii="Times New Roman" w:hAnsi="Times New Roman" w:cs="Times New Roman"/>
          <w:sz w:val="24"/>
          <w:szCs w:val="24"/>
        </w:rPr>
        <w:t>формирование у обучающихся чувства ответственности, способности ориентироваться в многообразии трудовой деятельности людей Кемеровской области.</w:t>
      </w:r>
    </w:p>
    <w:p w:rsidR="001817F4" w:rsidRPr="00263802" w:rsidRDefault="001817F4" w:rsidP="00263802">
      <w:pPr>
        <w:pStyle w:val="a3"/>
        <w:spacing w:before="0" w:beforeAutospacing="0" w:after="0" w:afterAutospacing="0"/>
        <w:ind w:firstLine="708"/>
        <w:contextualSpacing/>
        <w:jc w:val="both"/>
      </w:pPr>
      <w:r w:rsidRPr="00263802">
        <w:rPr>
          <w:b/>
          <w:i/>
        </w:rPr>
        <w:t>Основным методом</w:t>
      </w:r>
      <w:r w:rsidRPr="00263802"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1817F4" w:rsidRPr="00263802" w:rsidRDefault="001817F4" w:rsidP="00263802">
      <w:pPr>
        <w:pStyle w:val="a3"/>
        <w:spacing w:before="0" w:beforeAutospacing="0" w:after="0" w:afterAutospacing="0"/>
        <w:ind w:firstLine="708"/>
        <w:contextualSpacing/>
        <w:jc w:val="both"/>
      </w:pPr>
      <w:r w:rsidRPr="00263802">
        <w:rPr>
          <w:b/>
          <w:i/>
        </w:rPr>
        <w:t xml:space="preserve">Связь </w:t>
      </w:r>
      <w:proofErr w:type="spellStart"/>
      <w:r w:rsidRPr="00263802">
        <w:rPr>
          <w:b/>
          <w:i/>
        </w:rPr>
        <w:t>межпредметных</w:t>
      </w:r>
      <w:proofErr w:type="spellEnd"/>
      <w:r w:rsidRPr="00263802">
        <w:rPr>
          <w:b/>
          <w:i/>
        </w:rPr>
        <w:t xml:space="preserve"> областей с внеурочной деятельностью</w:t>
      </w:r>
      <w:r w:rsidRPr="00263802">
        <w:t xml:space="preserve"> 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1817F4" w:rsidRPr="00263802" w:rsidRDefault="001817F4" w:rsidP="00263802">
      <w:pPr>
        <w:shd w:val="clear" w:color="auto" w:fill="FFFFFF"/>
        <w:spacing w:line="240" w:lineRule="auto"/>
        <w:ind w:left="360" w:firstLine="633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802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</w:t>
      </w:r>
      <w:proofErr w:type="spellStart"/>
      <w:r w:rsidRPr="00263802">
        <w:rPr>
          <w:rFonts w:ascii="Times New Roman" w:hAnsi="Times New Roman" w:cs="Times New Roman"/>
          <w:color w:val="000000"/>
          <w:sz w:val="24"/>
          <w:szCs w:val="24"/>
        </w:rPr>
        <w:t>предпрофильного</w:t>
      </w:r>
      <w:proofErr w:type="spellEnd"/>
      <w:r w:rsidRPr="00263802">
        <w:rPr>
          <w:rFonts w:ascii="Times New Roman" w:hAnsi="Times New Roman" w:cs="Times New Roman"/>
          <w:color w:val="000000"/>
          <w:sz w:val="24"/>
          <w:szCs w:val="24"/>
        </w:rPr>
        <w:t xml:space="preserve"> курса разработана с учётом возрастных особенностей  младших школьников.</w:t>
      </w:r>
    </w:p>
    <w:p w:rsidR="001817F4" w:rsidRPr="00263802" w:rsidRDefault="001817F4" w:rsidP="00263802">
      <w:pPr>
        <w:shd w:val="clear" w:color="auto" w:fill="FFFFFF"/>
        <w:spacing w:line="240" w:lineRule="auto"/>
        <w:ind w:left="360" w:firstLine="53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7F4" w:rsidRPr="00263802" w:rsidRDefault="001817F4" w:rsidP="00263802">
      <w:pPr>
        <w:shd w:val="clear" w:color="auto" w:fill="FFFFFF"/>
        <w:spacing w:line="240" w:lineRule="auto"/>
        <w:ind w:left="360" w:firstLine="53"/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t>Зачатки  детских интересов, учтены при планировании курса:</w:t>
      </w:r>
    </w:p>
    <w:p w:rsidR="001817F4" w:rsidRPr="00263802" w:rsidRDefault="001817F4" w:rsidP="00263802">
      <w:pPr>
        <w:shd w:val="clear" w:color="auto" w:fill="FFFFFF"/>
        <w:spacing w:line="240" w:lineRule="auto"/>
        <w:ind w:left="29" w:firstLine="384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• </w:t>
      </w:r>
      <w:r w:rsidRPr="00263802">
        <w:rPr>
          <w:rFonts w:ascii="Times New Roman" w:hAnsi="Times New Roman" w:cs="Times New Roman"/>
          <w:color w:val="000000"/>
          <w:sz w:val="24"/>
          <w:szCs w:val="24"/>
        </w:rPr>
        <w:t>1- 2 класс – интерес ко всем видам работы в школе;</w:t>
      </w:r>
    </w:p>
    <w:p w:rsidR="001817F4" w:rsidRPr="00263802" w:rsidRDefault="001817F4" w:rsidP="00263802">
      <w:pPr>
        <w:shd w:val="clear" w:color="auto" w:fill="FFFFFF"/>
        <w:spacing w:line="240" w:lineRule="auto"/>
        <w:ind w:left="4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263802">
        <w:rPr>
          <w:rFonts w:ascii="Times New Roman" w:hAnsi="Times New Roman" w:cs="Times New Roman"/>
          <w:color w:val="000000"/>
          <w:sz w:val="24"/>
          <w:szCs w:val="24"/>
        </w:rPr>
        <w:t>3- 4 класс -  дифференцируется интерес к работе в школе (любимые и  нелюбимые предметы) и появляется интерес к коллекционированию.</w:t>
      </w:r>
    </w:p>
    <w:p w:rsidR="001817F4" w:rsidRPr="00263802" w:rsidRDefault="001817F4" w:rsidP="00263802">
      <w:pPr>
        <w:spacing w:line="240" w:lineRule="auto"/>
        <w:ind w:firstLine="41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 w:rsidRPr="00263802">
        <w:rPr>
          <w:rFonts w:ascii="Times New Roman" w:hAnsi="Times New Roman" w:cs="Times New Roman"/>
          <w:sz w:val="24"/>
          <w:szCs w:val="24"/>
        </w:rPr>
        <w:t xml:space="preserve"> - переломный в жизни детей. Именно с третьего года обучения они начинают действительно осознанно относиться к учению, проявлять активный интерес к познанию. Через игры, вопросы и творческие задания, связанные с профессиями, привести детей к осознанию ценности труда, пониманию того, что не существует ненужных профессий.</w:t>
      </w:r>
    </w:p>
    <w:p w:rsidR="001817F4" w:rsidRPr="00263802" w:rsidRDefault="001817F4" w:rsidP="0026380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Знакомство с классификацией профессий. Расширение знаний  о профессиях нашего города.</w:t>
      </w:r>
    </w:p>
    <w:p w:rsidR="001817F4" w:rsidRPr="00263802" w:rsidRDefault="001817F4" w:rsidP="00263802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>Основные формы организации по выполнению данной программы:</w:t>
      </w:r>
    </w:p>
    <w:p w:rsidR="001817F4" w:rsidRPr="00263802" w:rsidRDefault="001817F4" w:rsidP="00263802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63802">
        <w:rPr>
          <w:rFonts w:ascii="Times New Roman" w:hAnsi="Times New Roman" w:cs="Times New Roman"/>
          <w:sz w:val="24"/>
          <w:szCs w:val="24"/>
        </w:rPr>
        <w:t>уроки, беседы, экскурсии, общественно – полезный труд, классные часы, диспуты, лекции, викторины, практические работы.</w:t>
      </w:r>
      <w:proofErr w:type="gramEnd"/>
    </w:p>
    <w:p w:rsidR="001817F4" w:rsidRPr="00263802" w:rsidRDefault="001817F4" w:rsidP="00263802">
      <w:pPr>
        <w:pStyle w:val="a6"/>
        <w:autoSpaceDE w:val="0"/>
        <w:autoSpaceDN w:val="0"/>
        <w:adjustRightInd w:val="0"/>
        <w:ind w:left="0"/>
        <w:rPr>
          <w:rFonts w:cs="Times New Roman"/>
          <w:i w:val="0"/>
          <w:color w:val="333333"/>
          <w:sz w:val="24"/>
          <w:szCs w:val="24"/>
        </w:rPr>
      </w:pPr>
    </w:p>
    <w:p w:rsidR="001817F4" w:rsidRPr="00263802" w:rsidRDefault="001817F4" w:rsidP="00263802">
      <w:pPr>
        <w:pStyle w:val="a6"/>
        <w:autoSpaceDE w:val="0"/>
        <w:autoSpaceDN w:val="0"/>
        <w:adjustRightInd w:val="0"/>
        <w:ind w:left="0"/>
        <w:jc w:val="center"/>
        <w:rPr>
          <w:rFonts w:cs="Times New Roman"/>
          <w:b/>
          <w:i w:val="0"/>
          <w:sz w:val="24"/>
          <w:szCs w:val="24"/>
        </w:rPr>
      </w:pPr>
      <w:r w:rsidRPr="00263802">
        <w:rPr>
          <w:rFonts w:cs="Times New Roman"/>
          <w:b/>
          <w:i w:val="0"/>
          <w:sz w:val="24"/>
          <w:szCs w:val="24"/>
        </w:rPr>
        <w:t xml:space="preserve"> Тематическое распределение часов курса</w:t>
      </w:r>
    </w:p>
    <w:p w:rsidR="001817F4" w:rsidRPr="00263802" w:rsidRDefault="001817F4" w:rsidP="00263802">
      <w:pPr>
        <w:pStyle w:val="a6"/>
        <w:autoSpaceDE w:val="0"/>
        <w:autoSpaceDN w:val="0"/>
        <w:adjustRightInd w:val="0"/>
        <w:ind w:left="0"/>
        <w:jc w:val="center"/>
        <w:rPr>
          <w:rFonts w:cs="Times New Roman"/>
          <w:b/>
          <w:i w:val="0"/>
          <w:sz w:val="24"/>
          <w:szCs w:val="24"/>
        </w:rPr>
      </w:pPr>
      <w:r w:rsidRPr="00263802">
        <w:rPr>
          <w:rFonts w:cs="Times New Roman"/>
          <w:b/>
          <w:i w:val="0"/>
          <w:sz w:val="24"/>
          <w:szCs w:val="24"/>
        </w:rPr>
        <w:t xml:space="preserve"> «МИР ПРОФЕССИЙ»</w:t>
      </w:r>
    </w:p>
    <w:p w:rsidR="001817F4" w:rsidRPr="00263802" w:rsidRDefault="001817F4" w:rsidP="00263802">
      <w:pPr>
        <w:pStyle w:val="a6"/>
        <w:autoSpaceDE w:val="0"/>
        <w:autoSpaceDN w:val="0"/>
        <w:adjustRightInd w:val="0"/>
        <w:ind w:left="1080"/>
        <w:jc w:val="center"/>
        <w:rPr>
          <w:rFonts w:cs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  <w:gridCol w:w="1640"/>
      </w:tblGrid>
      <w:tr w:rsidR="001817F4" w:rsidRPr="00263802" w:rsidTr="00C160B2">
        <w:trPr>
          <w:trHeight w:val="476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№</w:t>
            </w:r>
            <w:proofErr w:type="spellStart"/>
            <w:proofErr w:type="gramStart"/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 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47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7F4" w:rsidRPr="00263802" w:rsidTr="00BF24F7">
        <w:trPr>
          <w:trHeight w:val="467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Введение в мир профессий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5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Профессии в школе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63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Знакомство с различными профессиями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  <w:r w:rsidRPr="00263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Проект «Азбука профессий»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6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Профессия моих родителей   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3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Викторина «Что мы узнали?»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Праздник «Все профессии важны, все профессии нужны!»   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817F4" w:rsidRPr="00263802" w:rsidTr="00C160B2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17F4" w:rsidRPr="00263802" w:rsidRDefault="001817F4" w:rsidP="0026380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07B2"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2E07B2"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6380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1817F4" w:rsidRPr="00263802" w:rsidRDefault="001817F4" w:rsidP="0026380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17F4" w:rsidRPr="00263802" w:rsidRDefault="001817F4" w:rsidP="0026380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3802">
        <w:rPr>
          <w:rFonts w:ascii="Times New Roman" w:hAnsi="Times New Roman" w:cs="Times New Roman"/>
          <w:b/>
          <w:sz w:val="24"/>
          <w:szCs w:val="24"/>
          <w:u w:val="single"/>
        </w:rPr>
        <w:t>III. Планируемые  результаты освоения учебного курса</w:t>
      </w:r>
    </w:p>
    <w:p w:rsidR="001817F4" w:rsidRPr="00263802" w:rsidRDefault="001817F4" w:rsidP="00263802">
      <w:pPr>
        <w:spacing w:line="240" w:lineRule="auto"/>
        <w:ind w:firstLine="70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Ученик, владеющий информацией о мире профессий, заинтересованный в развитии своих способностей, т.к. на занятиях имел возможность попробовать свои силы в различных областях взрослой деятельности, умеющий самостоятельно добывать новую информацию при помощи дополнительной литературы.</w:t>
      </w:r>
    </w:p>
    <w:p w:rsidR="001817F4" w:rsidRPr="00263802" w:rsidRDefault="001817F4" w:rsidP="00263802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1817F4" w:rsidRPr="00263802" w:rsidRDefault="001817F4" w:rsidP="0026380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о различных способах самореализации и самосовершенствования;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какими личностными качествами должен обладать успешный человек;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как стать более организованным и ответственным;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как повысить свою самооценку;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lastRenderedPageBreak/>
        <w:t>как строить межличностные отношения, конструктивно разрешать конфликты, эффективно сотрудничать в команде, развивать в себе лидерские качества, проявлять толерантность в общении, тренировать навыки публичного выступления;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как планировать свои учебные и личные дела и выполнять их;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как делать выбор дальнейшего жизненного пути, ставить цель.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роль трудовой деятельности в жизни человека; 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влияние технологических процессов и трудовой деятельности человека на окружающую среду и здоровье человека; </w:t>
      </w:r>
    </w:p>
    <w:p w:rsidR="001817F4" w:rsidRPr="00263802" w:rsidRDefault="001817F4" w:rsidP="0026380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назначение и сферы применения различных машин, технических устройств и  инструментов. </w:t>
      </w:r>
    </w:p>
    <w:p w:rsidR="001817F4" w:rsidRPr="00263802" w:rsidRDefault="001817F4" w:rsidP="00263802">
      <w:pPr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817F4" w:rsidRPr="00263802" w:rsidRDefault="001817F4" w:rsidP="0026380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3802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умением объективно и критически оценивать себя, анализировать свои способности, достоинства и недостатки;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навыком развития таких качеств, как целеустремленность, ответственность, уверенность в себе, уважительное отношение к людям,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умением управлять эмоциями;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коммуникативными умениями, навыками добывания знаний и совершенствования успешного обучения;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навыком аналитического и </w:t>
      </w:r>
      <w:proofErr w:type="spellStart"/>
      <w:r w:rsidRPr="0026380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263802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профессиональной осведомленностью;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способностью не только усваивать знания, но и использовать их на практике.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на основе наблюдений сравнивать и выделять особенности содержания различных профессий; 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оценивать результаты своей деятельности в соответствии с поставленной задачей. </w:t>
      </w:r>
    </w:p>
    <w:p w:rsidR="001817F4" w:rsidRPr="00263802" w:rsidRDefault="001817F4" w:rsidP="0026380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и осуществлять </w:t>
      </w:r>
      <w:proofErr w:type="gramStart"/>
      <w:r w:rsidRPr="00263802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263802">
        <w:rPr>
          <w:rFonts w:ascii="Times New Roman" w:hAnsi="Times New Roman" w:cs="Times New Roman"/>
          <w:sz w:val="24"/>
          <w:szCs w:val="24"/>
        </w:rPr>
        <w:t xml:space="preserve"> ее ходом. </w:t>
      </w:r>
    </w:p>
    <w:p w:rsidR="001817F4" w:rsidRPr="00263802" w:rsidRDefault="001817F4" w:rsidP="00263802">
      <w:pPr>
        <w:pStyle w:val="a6"/>
        <w:shd w:val="clear" w:color="auto" w:fill="FFFFFF"/>
        <w:spacing w:after="200"/>
        <w:ind w:left="2694"/>
        <w:rPr>
          <w:rFonts w:cs="Times New Roman"/>
          <w:i w:val="0"/>
          <w:iCs w:val="0"/>
          <w:sz w:val="24"/>
          <w:szCs w:val="24"/>
        </w:rPr>
      </w:pPr>
      <w:r w:rsidRPr="00263802">
        <w:rPr>
          <w:rFonts w:cs="Times New Roman"/>
          <w:i w:val="0"/>
          <w:iCs w:val="0"/>
          <w:sz w:val="24"/>
          <w:szCs w:val="24"/>
        </w:rPr>
        <w:t>соблюдать правила личной гигиены и безопасные приемы работы с материалами, инструментами, электроприборами</w:t>
      </w:r>
    </w:p>
    <w:p w:rsidR="001817F4" w:rsidRPr="00263802" w:rsidRDefault="001817F4" w:rsidP="00263802">
      <w:pPr>
        <w:pStyle w:val="style18"/>
        <w:ind w:firstLine="708"/>
        <w:contextualSpacing/>
        <w:jc w:val="both"/>
        <w:rPr>
          <w:b/>
          <w:bCs/>
          <w:color w:val="auto"/>
        </w:rPr>
      </w:pPr>
      <w:proofErr w:type="gramStart"/>
      <w:r w:rsidRPr="00263802">
        <w:rPr>
          <w:b/>
          <w:i/>
          <w:iCs/>
          <w:color w:val="000000"/>
        </w:rPr>
        <w:t>Обучающийся</w:t>
      </w:r>
      <w:proofErr w:type="gramEnd"/>
      <w:r w:rsidRPr="00263802">
        <w:rPr>
          <w:b/>
          <w:i/>
          <w:iCs/>
          <w:color w:val="000000"/>
        </w:rPr>
        <w:t xml:space="preserve"> получит возможность научиться:</w:t>
      </w:r>
    </w:p>
    <w:p w:rsidR="001817F4" w:rsidRPr="00263802" w:rsidRDefault="001817F4" w:rsidP="00263802">
      <w:pPr>
        <w:pStyle w:val="a7"/>
        <w:ind w:left="0" w:firstLine="992"/>
        <w:contextualSpacing/>
        <w:rPr>
          <w:b w:val="0"/>
          <w:bCs w:val="0"/>
          <w:sz w:val="24"/>
        </w:rPr>
      </w:pPr>
      <w:r w:rsidRPr="00263802">
        <w:rPr>
          <w:b w:val="0"/>
          <w:sz w:val="24"/>
          <w:u w:val="single"/>
        </w:rPr>
        <w:t>1. личностным универсальным учебным действиям,</w:t>
      </w:r>
      <w:r w:rsidR="00BF24F7" w:rsidRPr="00263802">
        <w:rPr>
          <w:b w:val="0"/>
          <w:sz w:val="24"/>
          <w:u w:val="single"/>
        </w:rPr>
        <w:t xml:space="preserve"> </w:t>
      </w:r>
      <w:r w:rsidRPr="00263802">
        <w:rPr>
          <w:b w:val="0"/>
          <w:bCs w:val="0"/>
          <w:sz w:val="24"/>
        </w:rPr>
        <w:t xml:space="preserve">обеспечивающим ценностно-смысловую ориентацию учащихся в окружающем мире: </w:t>
      </w:r>
    </w:p>
    <w:p w:rsidR="001817F4" w:rsidRPr="00263802" w:rsidRDefault="001817F4" w:rsidP="00263802">
      <w:pPr>
        <w:pStyle w:val="a7"/>
        <w:ind w:left="0" w:firstLine="900"/>
        <w:contextualSpacing/>
        <w:rPr>
          <w:b w:val="0"/>
          <w:bCs w:val="0"/>
          <w:sz w:val="24"/>
        </w:rPr>
      </w:pPr>
      <w:r w:rsidRPr="00263802">
        <w:rPr>
          <w:b w:val="0"/>
          <w:bCs w:val="0"/>
          <w:sz w:val="24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1817F4" w:rsidRPr="00263802" w:rsidRDefault="001817F4" w:rsidP="00263802">
      <w:pPr>
        <w:pStyle w:val="31"/>
        <w:numPr>
          <w:ilvl w:val="0"/>
          <w:numId w:val="6"/>
        </w:numPr>
        <w:tabs>
          <w:tab w:val="clear" w:pos="1968"/>
          <w:tab w:val="num" w:pos="1260"/>
        </w:tabs>
        <w:ind w:left="0" w:firstLine="900"/>
        <w:contextualSpacing/>
        <w:rPr>
          <w:sz w:val="24"/>
        </w:rPr>
      </w:pPr>
      <w:r w:rsidRPr="00263802">
        <w:rPr>
          <w:sz w:val="24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1817F4" w:rsidRPr="00263802" w:rsidRDefault="001817F4" w:rsidP="00263802">
      <w:pPr>
        <w:pStyle w:val="a7"/>
        <w:ind w:left="0" w:firstLine="992"/>
        <w:contextualSpacing/>
        <w:rPr>
          <w:b w:val="0"/>
          <w:sz w:val="24"/>
        </w:rPr>
      </w:pPr>
      <w:r w:rsidRPr="00263802">
        <w:rPr>
          <w:b w:val="0"/>
          <w:sz w:val="24"/>
          <w:u w:val="single"/>
        </w:rPr>
        <w:t>2. регулятивным универсальным учебным действиям,</w:t>
      </w:r>
      <w:r w:rsidRPr="00263802">
        <w:rPr>
          <w:b w:val="0"/>
          <w:sz w:val="24"/>
        </w:rPr>
        <w:t xml:space="preserve"> обеспечивающим организацию учащимся своей учебной деятельности: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- вносить необходимые дополнения и коррективы в </w:t>
      </w:r>
      <w:proofErr w:type="gramStart"/>
      <w:r w:rsidRPr="00263802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263802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с предлагаемым эталоном; 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-  оценивать собственные знания и умения; </w:t>
      </w:r>
    </w:p>
    <w:p w:rsidR="001817F4" w:rsidRPr="00263802" w:rsidRDefault="001817F4" w:rsidP="00263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-  доводить дело до конца. </w:t>
      </w:r>
    </w:p>
    <w:p w:rsidR="001817F4" w:rsidRPr="00263802" w:rsidRDefault="001817F4" w:rsidP="00263802">
      <w:pPr>
        <w:pStyle w:val="a7"/>
        <w:ind w:left="0" w:firstLine="709"/>
        <w:contextualSpacing/>
        <w:rPr>
          <w:b w:val="0"/>
          <w:bCs w:val="0"/>
          <w:sz w:val="24"/>
        </w:rPr>
      </w:pPr>
      <w:r w:rsidRPr="00263802">
        <w:rPr>
          <w:b w:val="0"/>
          <w:bCs w:val="0"/>
          <w:sz w:val="24"/>
          <w:u w:val="single"/>
        </w:rPr>
        <w:t>3. познавательным</w:t>
      </w:r>
      <w:r w:rsidRPr="00263802">
        <w:rPr>
          <w:b w:val="0"/>
          <w:sz w:val="24"/>
          <w:u w:val="single"/>
        </w:rPr>
        <w:t xml:space="preserve"> универсальным учебным действиям</w:t>
      </w:r>
      <w:r w:rsidRPr="00263802">
        <w:rPr>
          <w:b w:val="0"/>
          <w:bCs w:val="0"/>
          <w:sz w:val="24"/>
        </w:rPr>
        <w:t xml:space="preserve">, включающим </w:t>
      </w:r>
      <w:proofErr w:type="spellStart"/>
      <w:r w:rsidRPr="00263802">
        <w:rPr>
          <w:b w:val="0"/>
          <w:bCs w:val="0"/>
          <w:sz w:val="24"/>
        </w:rPr>
        <w:t>общеучебные</w:t>
      </w:r>
      <w:proofErr w:type="spellEnd"/>
      <w:r w:rsidRPr="00263802">
        <w:rPr>
          <w:b w:val="0"/>
          <w:bCs w:val="0"/>
          <w:sz w:val="24"/>
        </w:rPr>
        <w:t>, логические действия постановки и решения проблем:</w:t>
      </w:r>
    </w:p>
    <w:p w:rsidR="001817F4" w:rsidRPr="00263802" w:rsidRDefault="001817F4" w:rsidP="00263802">
      <w:pPr>
        <w:pStyle w:val="31"/>
        <w:numPr>
          <w:ilvl w:val="0"/>
          <w:numId w:val="6"/>
        </w:numPr>
        <w:tabs>
          <w:tab w:val="clear" w:pos="1968"/>
          <w:tab w:val="num" w:pos="0"/>
        </w:tabs>
        <w:ind w:left="0" w:firstLine="900"/>
        <w:contextualSpacing/>
        <w:rPr>
          <w:sz w:val="24"/>
        </w:rPr>
      </w:pPr>
      <w:r w:rsidRPr="00263802">
        <w:rPr>
          <w:bCs/>
          <w:sz w:val="24"/>
        </w:rPr>
        <w:lastRenderedPageBreak/>
        <w:t xml:space="preserve">находить и  </w:t>
      </w:r>
      <w:r w:rsidRPr="00263802">
        <w:rPr>
          <w:sz w:val="24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263802">
        <w:rPr>
          <w:bCs/>
          <w:sz w:val="24"/>
        </w:rPr>
        <w:t xml:space="preserve"> в том числе с помощью компьютерных средств;</w:t>
      </w:r>
      <w:r w:rsidRPr="00263802">
        <w:rPr>
          <w:sz w:val="24"/>
        </w:rPr>
        <w:t xml:space="preserve"> использовать географическую карту Ростовской области как источник информации;</w:t>
      </w:r>
    </w:p>
    <w:p w:rsidR="001817F4" w:rsidRPr="00263802" w:rsidRDefault="001817F4" w:rsidP="00263802">
      <w:pPr>
        <w:pStyle w:val="31"/>
        <w:numPr>
          <w:ilvl w:val="0"/>
          <w:numId w:val="6"/>
        </w:numPr>
        <w:tabs>
          <w:tab w:val="clear" w:pos="1968"/>
          <w:tab w:val="num" w:pos="0"/>
        </w:tabs>
        <w:ind w:left="0" w:firstLine="900"/>
        <w:contextualSpacing/>
        <w:rPr>
          <w:sz w:val="24"/>
        </w:rPr>
      </w:pPr>
      <w:r w:rsidRPr="00263802">
        <w:rPr>
          <w:sz w:val="24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1817F4" w:rsidRPr="00263802" w:rsidRDefault="001817F4" w:rsidP="00263802">
      <w:pPr>
        <w:pStyle w:val="31"/>
        <w:numPr>
          <w:ilvl w:val="0"/>
          <w:numId w:val="6"/>
        </w:numPr>
        <w:tabs>
          <w:tab w:val="clear" w:pos="1968"/>
          <w:tab w:val="num" w:pos="0"/>
        </w:tabs>
        <w:ind w:left="0" w:firstLine="900"/>
        <w:contextualSpacing/>
        <w:rPr>
          <w:sz w:val="24"/>
        </w:rPr>
      </w:pPr>
      <w:r w:rsidRPr="00263802">
        <w:rPr>
          <w:sz w:val="24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1817F4" w:rsidRPr="00263802" w:rsidRDefault="001817F4" w:rsidP="00263802">
      <w:pPr>
        <w:pStyle w:val="a7"/>
        <w:ind w:left="0" w:firstLine="540"/>
        <w:contextualSpacing/>
        <w:rPr>
          <w:b w:val="0"/>
          <w:bCs w:val="0"/>
          <w:sz w:val="24"/>
        </w:rPr>
      </w:pPr>
      <w:r w:rsidRPr="00263802">
        <w:rPr>
          <w:b w:val="0"/>
          <w:bCs w:val="0"/>
          <w:sz w:val="24"/>
          <w:u w:val="single"/>
        </w:rPr>
        <w:t>4. коммуникативным</w:t>
      </w:r>
      <w:r w:rsidRPr="00263802">
        <w:rPr>
          <w:b w:val="0"/>
          <w:sz w:val="24"/>
          <w:u w:val="single"/>
        </w:rPr>
        <w:t xml:space="preserve"> универсальным учебным действиям</w:t>
      </w:r>
      <w:r w:rsidRPr="00263802">
        <w:rPr>
          <w:b w:val="0"/>
          <w:bCs w:val="0"/>
          <w:sz w:val="24"/>
          <w:u w:val="single"/>
        </w:rPr>
        <w:t>,</w:t>
      </w:r>
      <w:r w:rsidRPr="00263802">
        <w:rPr>
          <w:b w:val="0"/>
          <w:bCs w:val="0"/>
          <w:sz w:val="24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1817F4" w:rsidRPr="00263802" w:rsidRDefault="001817F4" w:rsidP="00263802">
      <w:pPr>
        <w:pStyle w:val="a7"/>
        <w:ind w:left="0" w:firstLine="540"/>
        <w:contextualSpacing/>
        <w:rPr>
          <w:b w:val="0"/>
          <w:bCs w:val="0"/>
          <w:sz w:val="24"/>
        </w:rPr>
      </w:pPr>
      <w:r w:rsidRPr="00263802">
        <w:rPr>
          <w:b w:val="0"/>
          <w:bCs w:val="0"/>
          <w:sz w:val="24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1817F4" w:rsidRPr="00263802" w:rsidRDefault="001817F4" w:rsidP="00263802">
      <w:pPr>
        <w:pStyle w:val="31"/>
        <w:ind w:firstLine="540"/>
        <w:contextualSpacing/>
        <w:rPr>
          <w:sz w:val="24"/>
        </w:rPr>
      </w:pPr>
      <w:r w:rsidRPr="00263802">
        <w:rPr>
          <w:bCs/>
          <w:sz w:val="24"/>
        </w:rPr>
        <w:t xml:space="preserve">- </w:t>
      </w:r>
      <w:r w:rsidRPr="00263802">
        <w:rPr>
          <w:sz w:val="24"/>
        </w:rPr>
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1817F4" w:rsidRPr="00263802" w:rsidRDefault="001817F4" w:rsidP="002638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7F4" w:rsidRPr="00263802" w:rsidRDefault="001817F4" w:rsidP="00263802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817F4" w:rsidRPr="00263802" w:rsidRDefault="001817F4" w:rsidP="0026380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802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Определение «профессия».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Понятие «профессиональный выбор».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Понятие «классификация профессий».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Понятия «</w:t>
      </w:r>
      <w:proofErr w:type="spellStart"/>
      <w:r w:rsidRPr="0026380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263802">
        <w:rPr>
          <w:rFonts w:ascii="Times New Roman" w:hAnsi="Times New Roman" w:cs="Times New Roman"/>
          <w:sz w:val="24"/>
          <w:szCs w:val="24"/>
        </w:rPr>
        <w:t xml:space="preserve"> и рынок труда».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Особенности 40 профессий. </w:t>
      </w:r>
    </w:p>
    <w:p w:rsidR="001817F4" w:rsidRPr="00263802" w:rsidRDefault="001817F4" w:rsidP="002638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>Понятие «работоспособность».</w:t>
      </w:r>
    </w:p>
    <w:p w:rsidR="001817F4" w:rsidRPr="00263802" w:rsidRDefault="001817F4" w:rsidP="002638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составлять связный рассказ о профессии; </w:t>
      </w:r>
    </w:p>
    <w:p w:rsidR="001817F4" w:rsidRPr="00263802" w:rsidRDefault="001817F4" w:rsidP="002638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анализировать и обобщать полученные </w:t>
      </w:r>
      <w:proofErr w:type="spellStart"/>
      <w:r w:rsidRPr="0026380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63802">
        <w:rPr>
          <w:rFonts w:ascii="Times New Roman" w:hAnsi="Times New Roman" w:cs="Times New Roman"/>
          <w:sz w:val="24"/>
          <w:szCs w:val="24"/>
        </w:rPr>
        <w:t xml:space="preserve">  знания; </w:t>
      </w:r>
    </w:p>
    <w:p w:rsidR="001817F4" w:rsidRPr="00263802" w:rsidRDefault="001817F4" w:rsidP="002638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самостоятельно работать с  занимательной литературой; </w:t>
      </w:r>
    </w:p>
    <w:p w:rsidR="001817F4" w:rsidRPr="00263802" w:rsidRDefault="001817F4" w:rsidP="002638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готовить сообщения о профессиях и выступать с ними на занятиях; </w:t>
      </w:r>
    </w:p>
    <w:p w:rsidR="001817F4" w:rsidRPr="00263802" w:rsidRDefault="001817F4" w:rsidP="002638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802">
        <w:rPr>
          <w:rFonts w:ascii="Times New Roman" w:hAnsi="Times New Roman" w:cs="Times New Roman"/>
          <w:sz w:val="24"/>
          <w:szCs w:val="24"/>
        </w:rPr>
        <w:t xml:space="preserve">аргументировать «новые горизонты» в дальнейшем личностном развитии. </w:t>
      </w:r>
    </w:p>
    <w:p w:rsidR="001817F4" w:rsidRPr="00263802" w:rsidRDefault="001817F4" w:rsidP="00263802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/>
        <w:ind w:firstLine="284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263802">
        <w:rPr>
          <w:rFonts w:cs="Times New Roman"/>
          <w:i w:val="0"/>
          <w:iCs w:val="0"/>
          <w:sz w:val="24"/>
          <w:szCs w:val="24"/>
        </w:rPr>
        <w:t xml:space="preserve">применять полученные знания в жизни. </w:t>
      </w:r>
      <w:r w:rsidRPr="00263802">
        <w:rPr>
          <w:rFonts w:cs="Times New Roman"/>
          <w:color w:val="333333"/>
          <w:sz w:val="24"/>
          <w:szCs w:val="24"/>
        </w:rPr>
        <w:t> </w:t>
      </w:r>
    </w:p>
    <w:p w:rsidR="00BF24F7" w:rsidRPr="00263802" w:rsidRDefault="00BF24F7" w:rsidP="00263802">
      <w:pPr>
        <w:pStyle w:val="a6"/>
        <w:shd w:val="clear" w:color="auto" w:fill="FFFFFF"/>
        <w:autoSpaceDE w:val="0"/>
        <w:autoSpaceDN w:val="0"/>
        <w:adjustRightInd w:val="0"/>
        <w:spacing w:after="200"/>
        <w:ind w:left="1004"/>
        <w:rPr>
          <w:rFonts w:cs="Times New Roman"/>
          <w:b/>
          <w:bCs/>
          <w:sz w:val="24"/>
          <w:szCs w:val="24"/>
        </w:rPr>
      </w:pPr>
    </w:p>
    <w:p w:rsidR="001817F4" w:rsidRPr="00263802" w:rsidRDefault="001817F4" w:rsidP="00263802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802">
        <w:rPr>
          <w:rFonts w:ascii="Times New Roman" w:hAnsi="Times New Roman" w:cs="Times New Roman"/>
          <w:b/>
          <w:bCs/>
          <w:sz w:val="24"/>
          <w:szCs w:val="24"/>
        </w:rPr>
        <w:t>3.Календарно-тематическое планирование курса «</w:t>
      </w:r>
      <w:r w:rsidRPr="00263802">
        <w:rPr>
          <w:rFonts w:ascii="Times New Roman" w:hAnsi="Times New Roman" w:cs="Times New Roman"/>
          <w:b/>
          <w:sz w:val="24"/>
          <w:szCs w:val="24"/>
        </w:rPr>
        <w:t>Мир профессий</w:t>
      </w:r>
      <w:r w:rsidRPr="00263802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1817F4" w:rsidRPr="00263802" w:rsidRDefault="001817F4" w:rsidP="0026380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80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предусматривает обучение по  </w:t>
      </w:r>
      <w:r w:rsidRPr="00263802">
        <w:rPr>
          <w:rFonts w:ascii="Times New Roman" w:hAnsi="Times New Roman" w:cs="Times New Roman"/>
          <w:sz w:val="24"/>
          <w:szCs w:val="24"/>
        </w:rPr>
        <w:t>Мир профессий</w:t>
      </w:r>
      <w:r w:rsidRPr="00263802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r w:rsidR="002E07B2" w:rsidRPr="00263802">
        <w:rPr>
          <w:rFonts w:ascii="Times New Roman" w:hAnsi="Times New Roman" w:cs="Times New Roman"/>
          <w:bCs/>
          <w:sz w:val="24"/>
          <w:szCs w:val="24"/>
        </w:rPr>
        <w:t>объеме  33</w:t>
      </w:r>
      <w:r w:rsidRPr="00263802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1817F4" w:rsidRPr="00263802" w:rsidRDefault="001817F4" w:rsidP="002638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802">
        <w:rPr>
          <w:rFonts w:ascii="Times New Roman" w:hAnsi="Times New Roman" w:cs="Times New Roman"/>
          <w:bCs/>
          <w:sz w:val="24"/>
          <w:szCs w:val="24"/>
        </w:rPr>
        <w:t xml:space="preserve">В соответствии с годовым календарным графиком школы, расписанием занятий, календарно-тематическим планированием </w:t>
      </w:r>
      <w:r w:rsidR="002E07B2" w:rsidRPr="00263802">
        <w:rPr>
          <w:rFonts w:ascii="Times New Roman" w:hAnsi="Times New Roman" w:cs="Times New Roman"/>
          <w:bCs/>
          <w:sz w:val="24"/>
          <w:szCs w:val="24"/>
        </w:rPr>
        <w:t xml:space="preserve">   3 – классе  в объеме   33</w:t>
      </w:r>
      <w:r w:rsidRPr="00263802">
        <w:rPr>
          <w:rFonts w:ascii="Times New Roman" w:hAnsi="Times New Roman" w:cs="Times New Roman"/>
          <w:bCs/>
          <w:sz w:val="24"/>
          <w:szCs w:val="24"/>
        </w:rPr>
        <w:t xml:space="preserve"> часа, </w:t>
      </w:r>
    </w:p>
    <w:p w:rsidR="001817F4" w:rsidRPr="00263802" w:rsidRDefault="001817F4" w:rsidP="0026380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F4" w:rsidRPr="00263802" w:rsidRDefault="001817F4" w:rsidP="00263802">
      <w:pPr>
        <w:pStyle w:val="a5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3" w:tblpY="23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978"/>
        <w:gridCol w:w="999"/>
        <w:gridCol w:w="5979"/>
        <w:gridCol w:w="1742"/>
      </w:tblGrid>
      <w:tr w:rsidR="001817F4" w:rsidRPr="00263802" w:rsidTr="00115972">
        <w:trPr>
          <w:trHeight w:val="4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17F4" w:rsidRPr="00263802" w:rsidTr="00115972">
        <w:trPr>
          <w:trHeight w:val="4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rPr>
          <w:trHeight w:val="5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rPr>
          <w:trHeight w:val="73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72" w:rsidRPr="00263802" w:rsidTr="00115972">
        <w:trPr>
          <w:trHeight w:val="3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rPr>
          <w:trHeight w:val="32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 – все профессии важны!».</w:t>
            </w:r>
          </w:p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Тест: «Какая профессия мне больше подходит?»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rPr>
          <w:trHeight w:val="30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rPr>
          <w:trHeight w:val="5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Встреча с нашими героями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BF24F7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мама - мастер»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Профессии наших пап.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«Мой папа - мастер»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 Каким быть?»   Выход в библиотеку. Совместное мероприятие.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Бухгалтер. Кто может работать по этой профессии?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Менеджер. Кто  может работать по этой профессии?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15972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Спасатель. Кто может работать по этой профессии?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профессий». Знакомство с профессиями наших шефов.     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риэлтор? Знакомство с новой профессией.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профессии риэлтор?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Профессия –  фермер. Кто может работать по этой профессии?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Экскурсия  на фермерское угодье.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Коммерсант. Знакомство с профессией.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этой профессии?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бизнесмена.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этой профессии?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меня привлекает?»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игротека «В мире профессий».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рисунков: « Все работы хороши».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Художник. Профессия или призвание?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«Пишем  «Книгу Мира»». Сбор 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ind w:left="6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15972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02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F4" w:rsidRPr="00263802" w:rsidTr="0011597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4" w:rsidRPr="00263802" w:rsidRDefault="001817F4" w:rsidP="00263802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7F4" w:rsidRPr="00263802" w:rsidRDefault="001817F4" w:rsidP="00263802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</w:pPr>
    </w:p>
    <w:p w:rsidR="001817F4" w:rsidRPr="00263802" w:rsidRDefault="001817F4" w:rsidP="00263802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</w:pPr>
    </w:p>
    <w:p w:rsidR="00263802" w:rsidRPr="00263802" w:rsidRDefault="00263802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</w:pPr>
    </w:p>
    <w:sectPr w:rsidR="00263802" w:rsidRPr="00263802" w:rsidSect="00B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94C"/>
    <w:multiLevelType w:val="hybridMultilevel"/>
    <w:tmpl w:val="39F6DC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64FF"/>
    <w:multiLevelType w:val="hybridMultilevel"/>
    <w:tmpl w:val="9D9621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C6039"/>
    <w:multiLevelType w:val="hybridMultilevel"/>
    <w:tmpl w:val="CB4C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934E3"/>
    <w:multiLevelType w:val="hybridMultilevel"/>
    <w:tmpl w:val="D8F85FDA"/>
    <w:lvl w:ilvl="0" w:tplc="2ECA7A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5305"/>
    <w:multiLevelType w:val="hybridMultilevel"/>
    <w:tmpl w:val="4A142F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AB066A1"/>
    <w:multiLevelType w:val="hybridMultilevel"/>
    <w:tmpl w:val="8D9C2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17F4"/>
    <w:rsid w:val="00003D96"/>
    <w:rsid w:val="00032D3A"/>
    <w:rsid w:val="000967EB"/>
    <w:rsid w:val="00115972"/>
    <w:rsid w:val="001817F4"/>
    <w:rsid w:val="001B29DB"/>
    <w:rsid w:val="00263802"/>
    <w:rsid w:val="002E07B2"/>
    <w:rsid w:val="004D68D6"/>
    <w:rsid w:val="00B309E0"/>
    <w:rsid w:val="00B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0"/>
  </w:style>
  <w:style w:type="paragraph" w:styleId="3">
    <w:name w:val="heading 3"/>
    <w:basedOn w:val="a"/>
    <w:link w:val="30"/>
    <w:uiPriority w:val="9"/>
    <w:qFormat/>
    <w:rsid w:val="00181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7F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1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99"/>
    <w:qFormat/>
    <w:rsid w:val="001817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8">
    <w:name w:val="style18"/>
    <w:basedOn w:val="a"/>
    <w:rsid w:val="0018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817F4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rsid w:val="001817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817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817F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1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7</cp:revision>
  <dcterms:created xsi:type="dcterms:W3CDTF">2024-09-26T06:17:00Z</dcterms:created>
  <dcterms:modified xsi:type="dcterms:W3CDTF">2025-01-28T07:02:00Z</dcterms:modified>
</cp:coreProperties>
</file>