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713311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713311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7067B1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7067B1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Pr="009C1C6F" w:rsidRDefault="002E0279" w:rsidP="00BA63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Порядок учета мнения</w:t>
      </w:r>
      <w:r w:rsidR="0008340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C1C6F">
        <w:rPr>
          <w:rFonts w:ascii="Times New Roman" w:hAnsi="Times New Roman"/>
          <w:b/>
          <w:bCs/>
          <w:sz w:val="32"/>
          <w:szCs w:val="32"/>
        </w:rPr>
        <w:t>обучающихся,</w:t>
      </w:r>
      <w:r w:rsidR="0008340C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родителей</w:t>
      </w:r>
      <w:r w:rsidR="0008340C">
        <w:rPr>
          <w:rFonts w:ascii="Times New Roman" w:hAnsi="Times New Roman"/>
          <w:b/>
          <w:bCs/>
          <w:sz w:val="32"/>
          <w:szCs w:val="32"/>
        </w:rPr>
        <w:t xml:space="preserve"> (законных представителей)</w:t>
      </w:r>
      <w:r>
        <w:rPr>
          <w:rFonts w:ascii="Times New Roman" w:hAnsi="Times New Roman"/>
          <w:b/>
          <w:bCs/>
          <w:sz w:val="32"/>
          <w:szCs w:val="32"/>
        </w:rPr>
        <w:t xml:space="preserve"> при принятии локальных нормативных актов, затрагивающих интересы обучающихся</w:t>
      </w:r>
    </w:p>
    <w:p w:rsidR="00BA6310" w:rsidRPr="009C1C6F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BA6310" w:rsidRPr="00BA6310" w:rsidTr="002E0279">
        <w:tc>
          <w:tcPr>
            <w:tcW w:w="4503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2E0279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713311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BA6310" w:rsidRPr="00BA6310" w:rsidRDefault="00BA6310" w:rsidP="0070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7067B1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7067B1">
              <w:rPr>
                <w:rFonts w:ascii="Times New Roman" w:hAnsi="Times New Roman"/>
                <w:sz w:val="24"/>
                <w:szCs w:val="24"/>
              </w:rPr>
              <w:t>_2025</w:t>
            </w:r>
          </w:p>
        </w:tc>
        <w:tc>
          <w:tcPr>
            <w:tcW w:w="5067" w:type="dxa"/>
          </w:tcPr>
          <w:p w:rsidR="00997B47" w:rsidRDefault="00997B47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  <w:p w:rsidR="00BA6310" w:rsidRDefault="00997B47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08340C" w:rsidRDefault="002E0279" w:rsidP="002E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Протокол </w:t>
            </w:r>
            <w:r w:rsidRPr="002E0279">
              <w:rPr>
                <w:rFonts w:ascii="Times New Roman" w:hAnsi="Times New Roman"/>
                <w:sz w:val="24"/>
                <w:szCs w:val="24"/>
                <w:u w:val="single"/>
              </w:rPr>
              <w:t>№ 1</w:t>
            </w:r>
            <w:r w:rsidR="00997B47" w:rsidRPr="002E0279">
              <w:rPr>
                <w:rFonts w:ascii="Times New Roman" w:hAnsi="Times New Roman"/>
                <w:sz w:val="24"/>
                <w:szCs w:val="24"/>
                <w:u w:val="single"/>
              </w:rPr>
              <w:t>от «</w:t>
            </w:r>
            <w:r w:rsidR="007067B1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="00997B47" w:rsidRPr="002E0279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2E02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067B1">
              <w:rPr>
                <w:rFonts w:ascii="Times New Roman" w:hAnsi="Times New Roman"/>
                <w:sz w:val="24"/>
                <w:szCs w:val="24"/>
                <w:u w:val="single"/>
              </w:rPr>
              <w:t>мая 2025</w:t>
            </w:r>
          </w:p>
          <w:p w:rsidR="0008340C" w:rsidRDefault="0008340C" w:rsidP="002E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12A9A" w:rsidRDefault="00C12A9A" w:rsidP="002E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12A9A" w:rsidRPr="002E0279" w:rsidRDefault="00C12A9A" w:rsidP="002E0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7067B1" w:rsidRDefault="007067B1" w:rsidP="00EC70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0279" w:rsidRDefault="002E0279" w:rsidP="00EC70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6C8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1.Общее положение.</w:t>
      </w:r>
    </w:p>
    <w:p w:rsidR="007067B1" w:rsidRPr="00CB6C86" w:rsidRDefault="007067B1" w:rsidP="00EC70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9C1C6F" w:rsidRPr="00CB6C86" w:rsidRDefault="002E0279" w:rsidP="00EC7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6C86">
        <w:rPr>
          <w:rFonts w:ascii="Times New Roman" w:eastAsia="Times New Roman" w:hAnsi="Times New Roman"/>
          <w:sz w:val="26"/>
          <w:szCs w:val="26"/>
          <w:lang w:eastAsia="ru-RU"/>
        </w:rPr>
        <w:t>1.1. Настоящ</w:t>
      </w:r>
      <w:r w:rsidR="009C1C6F" w:rsidRPr="00CB6C86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CB6C86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="009C1C6F" w:rsidRPr="00CB6C86">
        <w:rPr>
          <w:rFonts w:ascii="Times New Roman" w:eastAsia="Times New Roman" w:hAnsi="Times New Roman"/>
          <w:sz w:val="26"/>
          <w:szCs w:val="26"/>
          <w:lang w:eastAsia="ru-RU"/>
        </w:rPr>
        <w:t>рядок</w:t>
      </w:r>
      <w:r w:rsidR="00F629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340C">
        <w:rPr>
          <w:rFonts w:ascii="Times New Roman" w:hAnsi="Times New Roman"/>
          <w:bCs/>
          <w:sz w:val="26"/>
          <w:szCs w:val="26"/>
        </w:rPr>
        <w:t xml:space="preserve">учета мнения обучающихся, </w:t>
      </w:r>
      <w:r w:rsidR="00F64FBE" w:rsidRPr="00F64FBE">
        <w:rPr>
          <w:rFonts w:ascii="Times New Roman" w:hAnsi="Times New Roman"/>
          <w:bCs/>
          <w:sz w:val="26"/>
          <w:szCs w:val="26"/>
        </w:rPr>
        <w:t xml:space="preserve"> родителей</w:t>
      </w:r>
      <w:r w:rsidR="0008340C">
        <w:rPr>
          <w:rFonts w:ascii="Times New Roman" w:hAnsi="Times New Roman"/>
          <w:bCs/>
          <w:sz w:val="26"/>
          <w:szCs w:val="26"/>
        </w:rPr>
        <w:t xml:space="preserve"> (законных представителей), </w:t>
      </w:r>
      <w:r w:rsidR="00F64FBE" w:rsidRPr="00F64FBE">
        <w:rPr>
          <w:rFonts w:ascii="Times New Roman" w:hAnsi="Times New Roman"/>
          <w:bCs/>
          <w:sz w:val="26"/>
          <w:szCs w:val="26"/>
        </w:rPr>
        <w:t xml:space="preserve"> при принятии локальных нормативных актов, затр</w:t>
      </w:r>
      <w:r w:rsidR="00C12A9A">
        <w:rPr>
          <w:rFonts w:ascii="Times New Roman" w:hAnsi="Times New Roman"/>
          <w:bCs/>
          <w:sz w:val="26"/>
          <w:szCs w:val="26"/>
        </w:rPr>
        <w:t xml:space="preserve">агивающих интересы обучающихся </w:t>
      </w:r>
      <w:r w:rsidR="00F93A70" w:rsidRPr="00F64FBE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разработан на основе </w:t>
      </w:r>
      <w:hyperlink r:id="rId7" w:history="1">
        <w:r w:rsidRPr="00F64FBE">
          <w:rPr>
            <w:rFonts w:ascii="Times New Roman" w:eastAsia="Times New Roman" w:hAnsi="Times New Roman"/>
            <w:sz w:val="26"/>
            <w:szCs w:val="26"/>
            <w:lang w:eastAsia="ru-RU"/>
          </w:rPr>
          <w:t>Части 3</w:t>
        </w:r>
      </w:hyperlink>
      <w:r w:rsidRPr="00F64FBE">
        <w:rPr>
          <w:rFonts w:ascii="Times New Roman" w:eastAsia="Times New Roman" w:hAnsi="Times New Roman"/>
          <w:sz w:val="26"/>
          <w:szCs w:val="26"/>
          <w:lang w:eastAsia="ru-RU"/>
        </w:rPr>
        <w:t xml:space="preserve">, 4 ст. 30 Федерального закона </w:t>
      </w:r>
      <w:r w:rsidR="00F93A70" w:rsidRPr="00F64FBE">
        <w:rPr>
          <w:rFonts w:ascii="Times New Roman" w:eastAsia="Times New Roman" w:hAnsi="Times New Roman"/>
          <w:sz w:val="26"/>
          <w:szCs w:val="26"/>
          <w:lang w:eastAsia="ru-RU"/>
        </w:rPr>
        <w:t>от 29 декабря 20</w:t>
      </w:r>
      <w:r w:rsidR="00F93A70">
        <w:rPr>
          <w:rFonts w:ascii="Times New Roman" w:eastAsia="Times New Roman" w:hAnsi="Times New Roman"/>
          <w:sz w:val="26"/>
          <w:szCs w:val="26"/>
          <w:lang w:eastAsia="ru-RU"/>
        </w:rPr>
        <w:t xml:space="preserve">12 № 273-ФЗ </w:t>
      </w:r>
      <w:r w:rsidRPr="00CB6C86">
        <w:rPr>
          <w:rFonts w:ascii="Times New Roman" w:eastAsia="Times New Roman" w:hAnsi="Times New Roman"/>
          <w:sz w:val="26"/>
          <w:szCs w:val="26"/>
          <w:lang w:eastAsia="ru-RU"/>
        </w:rPr>
        <w:t>"Об образовании в Росс</w:t>
      </w:r>
      <w:r w:rsidR="00F93A70">
        <w:rPr>
          <w:rFonts w:ascii="Times New Roman" w:eastAsia="Times New Roman" w:hAnsi="Times New Roman"/>
          <w:sz w:val="26"/>
          <w:szCs w:val="26"/>
          <w:lang w:eastAsia="ru-RU"/>
        </w:rPr>
        <w:t>ийской Федерации»,</w:t>
      </w:r>
      <w:r w:rsidR="009C1C6F" w:rsidRPr="00CB6C86">
        <w:rPr>
          <w:rFonts w:ascii="Times New Roman" w:hAnsi="Times New Roman"/>
          <w:bCs/>
          <w:sz w:val="26"/>
          <w:szCs w:val="26"/>
        </w:rPr>
        <w:t xml:space="preserve">Уставом Учреждения, </w:t>
      </w:r>
      <w:r w:rsidRPr="00CB6C86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учета мнения </w:t>
      </w:r>
      <w:r w:rsidR="009C1C6F" w:rsidRPr="00CB6C86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обучающихся, </w:t>
      </w:r>
      <w:r w:rsidRPr="00CB6C86">
        <w:rPr>
          <w:rFonts w:ascii="Times New Roman" w:hAnsi="Times New Roman"/>
          <w:bCs/>
          <w:sz w:val="26"/>
          <w:szCs w:val="26"/>
        </w:rPr>
        <w:t>родителей (законных представителей)</w:t>
      </w:r>
      <w:r w:rsidR="009C1C6F" w:rsidRPr="00CB6C86">
        <w:rPr>
          <w:rFonts w:ascii="Times New Roman" w:hAnsi="Times New Roman"/>
          <w:bCs/>
          <w:sz w:val="26"/>
          <w:szCs w:val="26"/>
        </w:rPr>
        <w:t xml:space="preserve">, </w:t>
      </w:r>
      <w:r w:rsidRPr="00CB6C86">
        <w:rPr>
          <w:rFonts w:ascii="Times New Roman" w:hAnsi="Times New Roman"/>
          <w:bCs/>
          <w:sz w:val="26"/>
          <w:szCs w:val="26"/>
        </w:rPr>
        <w:t xml:space="preserve">при принятии локальных нормативных актов, затрагивающих интересы обучающихся </w:t>
      </w:r>
      <w:r w:rsidRPr="00CB6C86">
        <w:rPr>
          <w:rFonts w:ascii="Times New Roman" w:eastAsia="Times New Roman" w:hAnsi="Times New Roman"/>
          <w:sz w:val="26"/>
          <w:szCs w:val="26"/>
          <w:lang w:eastAsia="ru-RU"/>
        </w:rPr>
        <w:t xml:space="preserve">по основным вопросам организации и осуществления образовательной деятельности, </w:t>
      </w:r>
      <w:r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том числе регламентирующи</w:t>
      </w:r>
      <w:r w:rsidR="00322556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8" w:history="1">
        <w:r w:rsidRPr="00CB6C86">
          <w:rPr>
            <w:rFonts w:ascii="Times New Roman" w:eastAsia="Times New Roman" w:hAnsi="Times New Roman"/>
            <w:sz w:val="26"/>
            <w:szCs w:val="26"/>
            <w:lang w:eastAsia="ru-RU"/>
          </w:rPr>
          <w:t>(законными представителями)</w:t>
        </w:r>
      </w:hyperlink>
      <w:r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несовершеннолетних обучающихся</w:t>
      </w:r>
      <w:r w:rsidR="00C12A9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2556" w:rsidRPr="00CB6C86" w:rsidRDefault="00EC7088" w:rsidP="00EC7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322556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.2. В соответствии с частью 6 статьи 26 Федерального закона № 273-ФЗ «Об образовании в Российской Федерации» советы обучающихся и советы родителей (законных представителей) несовершеннолетних обучающихся создаются  по инициативе обучающихся, родителей (законных представителей) несовершеннолетних обучающихся.</w:t>
      </w:r>
    </w:p>
    <w:p w:rsidR="00613BE9" w:rsidRPr="00CB6C86" w:rsidRDefault="00EC7088" w:rsidP="00EC7088">
      <w:pPr>
        <w:pStyle w:val="a3"/>
        <w:spacing w:after="0" w:line="240" w:lineRule="auto"/>
        <w:ind w:firstLine="709"/>
        <w:jc w:val="both"/>
        <w:rPr>
          <w:sz w:val="26"/>
          <w:szCs w:val="26"/>
        </w:rPr>
      </w:pPr>
      <w:r w:rsidRPr="00CB6C86">
        <w:rPr>
          <w:sz w:val="26"/>
          <w:szCs w:val="26"/>
        </w:rPr>
        <w:t>1</w:t>
      </w:r>
      <w:r w:rsidR="00613BE9" w:rsidRPr="00CB6C86">
        <w:rPr>
          <w:sz w:val="26"/>
          <w:szCs w:val="26"/>
        </w:rPr>
        <w:t>.</w:t>
      </w:r>
      <w:r w:rsidRPr="00CB6C86">
        <w:rPr>
          <w:sz w:val="26"/>
          <w:szCs w:val="26"/>
        </w:rPr>
        <w:t>3</w:t>
      </w:r>
      <w:r w:rsidR="00613BE9" w:rsidRPr="00CB6C86">
        <w:rPr>
          <w:sz w:val="26"/>
          <w:szCs w:val="26"/>
        </w:rPr>
        <w:t>. При отсутствии советов обучающихся и советов родителей (законных представителей) несовершеннолетних обучающихся, созданных по инициативе обучающихся и родителей, учитывается мнение общешкольного родительского собрания Учреждения, общешкольного родительского комитета Учреждения</w:t>
      </w:r>
      <w:r w:rsidR="00C12A9A">
        <w:rPr>
          <w:sz w:val="26"/>
          <w:szCs w:val="26"/>
        </w:rPr>
        <w:t>.</w:t>
      </w:r>
    </w:p>
    <w:p w:rsidR="002E0279" w:rsidRPr="00CB6C86" w:rsidRDefault="002E0279" w:rsidP="00EC7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6C8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EC7088" w:rsidRPr="00CB6C8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B6C86">
        <w:rPr>
          <w:rFonts w:ascii="Times New Roman" w:eastAsia="Times New Roman" w:hAnsi="Times New Roman"/>
          <w:sz w:val="26"/>
          <w:szCs w:val="26"/>
          <w:lang w:eastAsia="ru-RU"/>
        </w:rPr>
        <w:t>. Отдельных советов как общественных органов для обсуждения локальных актов в школе не создается.</w:t>
      </w:r>
    </w:p>
    <w:p w:rsidR="00EC7088" w:rsidRPr="00CB6C86" w:rsidRDefault="00EC7088" w:rsidP="00EC70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0279" w:rsidRPr="00CB6C86" w:rsidRDefault="002E0279" w:rsidP="00EC70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6C86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обсуждения и принятия локальных актов.</w:t>
      </w:r>
    </w:p>
    <w:p w:rsidR="00613BE9" w:rsidRPr="004419C7" w:rsidRDefault="00EC7088" w:rsidP="00EC7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Руководитель Учреждения перед принятием решения об утверждении нового локального нормативного акта или внесений изменений в локальный нормативный акт, затрагивающего права и законные интересы обучающихся и родителей (законных представителей), направляет проект данного акта </w:t>
      </w:r>
      <w:r w:rsidR="004419C7" w:rsidRPr="004419C7">
        <w:rPr>
          <w:rFonts w:ascii="Times New Roman" w:hAnsi="Times New Roman"/>
          <w:sz w:val="26"/>
          <w:szCs w:val="26"/>
        </w:rPr>
        <w:t>общешкольному родительскому собранию Учреж</w:t>
      </w:r>
      <w:r w:rsidR="0008340C">
        <w:rPr>
          <w:rFonts w:ascii="Times New Roman" w:hAnsi="Times New Roman"/>
          <w:sz w:val="26"/>
          <w:szCs w:val="26"/>
        </w:rPr>
        <w:t>дения.</w:t>
      </w:r>
    </w:p>
    <w:p w:rsidR="00613BE9" w:rsidRPr="00CB6C86" w:rsidRDefault="00EC7088" w:rsidP="00EC7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0834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.2. </w:t>
      </w:r>
      <w:r w:rsidR="0008340C">
        <w:rPr>
          <w:rFonts w:ascii="Times New Roman" w:hAnsi="Times New Roman"/>
          <w:sz w:val="26"/>
          <w:szCs w:val="26"/>
        </w:rPr>
        <w:t>О</w:t>
      </w:r>
      <w:r w:rsidR="004419C7" w:rsidRPr="004419C7">
        <w:rPr>
          <w:rFonts w:ascii="Times New Roman" w:hAnsi="Times New Roman"/>
          <w:sz w:val="26"/>
          <w:szCs w:val="26"/>
        </w:rPr>
        <w:t>бщешкольно</w:t>
      </w:r>
      <w:r w:rsidR="004419C7">
        <w:rPr>
          <w:rFonts w:ascii="Times New Roman" w:hAnsi="Times New Roman"/>
          <w:sz w:val="26"/>
          <w:szCs w:val="26"/>
        </w:rPr>
        <w:t>е</w:t>
      </w:r>
      <w:r w:rsidR="004419C7" w:rsidRPr="004419C7">
        <w:rPr>
          <w:rFonts w:ascii="Times New Roman" w:hAnsi="Times New Roman"/>
          <w:sz w:val="26"/>
          <w:szCs w:val="26"/>
        </w:rPr>
        <w:t xml:space="preserve"> родительско</w:t>
      </w:r>
      <w:r w:rsidR="004419C7">
        <w:rPr>
          <w:rFonts w:ascii="Times New Roman" w:hAnsi="Times New Roman"/>
          <w:sz w:val="26"/>
          <w:szCs w:val="26"/>
        </w:rPr>
        <w:t>е</w:t>
      </w:r>
      <w:r w:rsidR="004419C7" w:rsidRPr="004419C7">
        <w:rPr>
          <w:rFonts w:ascii="Times New Roman" w:hAnsi="Times New Roman"/>
          <w:sz w:val="26"/>
          <w:szCs w:val="26"/>
        </w:rPr>
        <w:t xml:space="preserve"> собрани</w:t>
      </w:r>
      <w:r w:rsidR="0008340C">
        <w:rPr>
          <w:rFonts w:ascii="Times New Roman" w:hAnsi="Times New Roman"/>
          <w:sz w:val="26"/>
          <w:szCs w:val="26"/>
        </w:rPr>
        <w:t xml:space="preserve">е Учреждения 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позднее пяти рабочих дней со дня получения проекта локального нормативного акта направляет руководителю Учреждения  мотивированное мнение по проекту в письменной форме.</w:t>
      </w:r>
    </w:p>
    <w:p w:rsidR="00613BE9" w:rsidRPr="00CB6C86" w:rsidRDefault="00EC7088" w:rsidP="00EC7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0834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.3. В случае, если </w:t>
      </w:r>
      <w:r w:rsidR="004419C7" w:rsidRPr="004419C7">
        <w:rPr>
          <w:rFonts w:ascii="Times New Roman" w:hAnsi="Times New Roman"/>
          <w:sz w:val="26"/>
          <w:szCs w:val="26"/>
        </w:rPr>
        <w:t>общешкольно</w:t>
      </w:r>
      <w:r w:rsidR="004419C7">
        <w:rPr>
          <w:rFonts w:ascii="Times New Roman" w:hAnsi="Times New Roman"/>
          <w:sz w:val="26"/>
          <w:szCs w:val="26"/>
        </w:rPr>
        <w:t>е</w:t>
      </w:r>
      <w:r w:rsidR="004419C7" w:rsidRPr="004419C7">
        <w:rPr>
          <w:rFonts w:ascii="Times New Roman" w:hAnsi="Times New Roman"/>
          <w:sz w:val="26"/>
          <w:szCs w:val="26"/>
        </w:rPr>
        <w:t xml:space="preserve"> родительско</w:t>
      </w:r>
      <w:r w:rsidR="004419C7">
        <w:rPr>
          <w:rFonts w:ascii="Times New Roman" w:hAnsi="Times New Roman"/>
          <w:sz w:val="26"/>
          <w:szCs w:val="26"/>
        </w:rPr>
        <w:t>е</w:t>
      </w:r>
      <w:r w:rsidR="004419C7" w:rsidRPr="004419C7">
        <w:rPr>
          <w:rFonts w:ascii="Times New Roman" w:hAnsi="Times New Roman"/>
          <w:sz w:val="26"/>
          <w:szCs w:val="26"/>
        </w:rPr>
        <w:t xml:space="preserve"> собрани</w:t>
      </w:r>
      <w:r w:rsidR="004419C7">
        <w:rPr>
          <w:rFonts w:ascii="Times New Roman" w:hAnsi="Times New Roman"/>
          <w:sz w:val="26"/>
          <w:szCs w:val="26"/>
        </w:rPr>
        <w:t>е</w:t>
      </w:r>
      <w:r w:rsidR="0008340C">
        <w:rPr>
          <w:rFonts w:ascii="Times New Roman" w:hAnsi="Times New Roman"/>
          <w:sz w:val="26"/>
          <w:szCs w:val="26"/>
        </w:rPr>
        <w:t xml:space="preserve"> Учреждения, 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Учреждения имеет право принять локальный нормативный акт.</w:t>
      </w:r>
    </w:p>
    <w:p w:rsidR="00613BE9" w:rsidRPr="00CB6C86" w:rsidRDefault="00EC7088" w:rsidP="00EC7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0834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.4. В случае, если </w:t>
      </w:r>
      <w:r w:rsidR="004419C7" w:rsidRPr="004419C7">
        <w:rPr>
          <w:rFonts w:ascii="Times New Roman" w:hAnsi="Times New Roman"/>
          <w:sz w:val="26"/>
          <w:szCs w:val="26"/>
        </w:rPr>
        <w:t>общешкольно</w:t>
      </w:r>
      <w:r w:rsidR="004419C7">
        <w:rPr>
          <w:rFonts w:ascii="Times New Roman" w:hAnsi="Times New Roman"/>
          <w:sz w:val="26"/>
          <w:szCs w:val="26"/>
        </w:rPr>
        <w:t>е</w:t>
      </w:r>
      <w:r w:rsidR="004419C7" w:rsidRPr="004419C7">
        <w:rPr>
          <w:rFonts w:ascii="Times New Roman" w:hAnsi="Times New Roman"/>
          <w:sz w:val="26"/>
          <w:szCs w:val="26"/>
        </w:rPr>
        <w:t xml:space="preserve"> родительско</w:t>
      </w:r>
      <w:r w:rsidR="004419C7">
        <w:rPr>
          <w:rFonts w:ascii="Times New Roman" w:hAnsi="Times New Roman"/>
          <w:sz w:val="26"/>
          <w:szCs w:val="26"/>
        </w:rPr>
        <w:t>е</w:t>
      </w:r>
      <w:r w:rsidR="004419C7" w:rsidRPr="004419C7">
        <w:rPr>
          <w:rFonts w:ascii="Times New Roman" w:hAnsi="Times New Roman"/>
          <w:sz w:val="26"/>
          <w:szCs w:val="26"/>
        </w:rPr>
        <w:t xml:space="preserve"> собрани</w:t>
      </w:r>
      <w:r w:rsidR="0008340C">
        <w:rPr>
          <w:rFonts w:ascii="Times New Roman" w:hAnsi="Times New Roman"/>
          <w:sz w:val="26"/>
          <w:szCs w:val="26"/>
        </w:rPr>
        <w:t>е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высказал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613BE9" w:rsidRDefault="00EC7088" w:rsidP="00EC7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.5. В случае</w:t>
      </w:r>
      <w:r w:rsidR="000834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</w:t>
      </w:r>
      <w:r w:rsidR="000834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сли мотивированное мнение </w:t>
      </w:r>
      <w:r w:rsidR="004419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419C7" w:rsidRPr="004419C7">
        <w:rPr>
          <w:rFonts w:ascii="Times New Roman" w:hAnsi="Times New Roman"/>
          <w:sz w:val="26"/>
          <w:szCs w:val="26"/>
        </w:rPr>
        <w:t>общешкольно</w:t>
      </w:r>
      <w:r w:rsidR="0008340C">
        <w:rPr>
          <w:rFonts w:ascii="Times New Roman" w:hAnsi="Times New Roman"/>
          <w:sz w:val="26"/>
          <w:szCs w:val="26"/>
        </w:rPr>
        <w:t>го</w:t>
      </w:r>
      <w:r w:rsidR="004419C7" w:rsidRPr="004419C7">
        <w:rPr>
          <w:rFonts w:ascii="Times New Roman" w:hAnsi="Times New Roman"/>
          <w:sz w:val="26"/>
          <w:szCs w:val="26"/>
        </w:rPr>
        <w:t xml:space="preserve"> родительско</w:t>
      </w:r>
      <w:r w:rsidR="0008340C">
        <w:rPr>
          <w:rFonts w:ascii="Times New Roman" w:hAnsi="Times New Roman"/>
          <w:sz w:val="26"/>
          <w:szCs w:val="26"/>
        </w:rPr>
        <w:t>го</w:t>
      </w:r>
      <w:r w:rsidR="004419C7" w:rsidRPr="004419C7">
        <w:rPr>
          <w:rFonts w:ascii="Times New Roman" w:hAnsi="Times New Roman"/>
          <w:sz w:val="26"/>
          <w:szCs w:val="26"/>
        </w:rPr>
        <w:t xml:space="preserve"> собрани</w:t>
      </w:r>
      <w:r w:rsidR="0008340C">
        <w:rPr>
          <w:rFonts w:ascii="Times New Roman" w:hAnsi="Times New Roman"/>
          <w:sz w:val="26"/>
          <w:szCs w:val="26"/>
        </w:rPr>
        <w:t>я Учреждения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содержит согласия с проектом локального нормативного 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акта, либо содержит предложения по его совершенствованию, которые руководитель Учреждения учитывать не планирует, руководитель в течение трех дней после получения мотивированного мнения проводит допол</w:t>
      </w:r>
      <w:r w:rsidR="000834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нительные консультации с </w:t>
      </w:r>
      <w:r w:rsidR="0008340C">
        <w:rPr>
          <w:rFonts w:ascii="Times New Roman" w:hAnsi="Times New Roman"/>
          <w:sz w:val="26"/>
          <w:szCs w:val="26"/>
        </w:rPr>
        <w:t>общешкольным родительским</w:t>
      </w:r>
      <w:r w:rsidR="004419C7" w:rsidRPr="004419C7">
        <w:rPr>
          <w:rFonts w:ascii="Times New Roman" w:hAnsi="Times New Roman"/>
          <w:sz w:val="26"/>
          <w:szCs w:val="26"/>
        </w:rPr>
        <w:t xml:space="preserve"> собрани</w:t>
      </w:r>
      <w:r w:rsidR="004419C7">
        <w:rPr>
          <w:rFonts w:ascii="Times New Roman" w:hAnsi="Times New Roman"/>
          <w:sz w:val="26"/>
          <w:szCs w:val="26"/>
        </w:rPr>
        <w:t>е</w:t>
      </w:r>
      <w:r w:rsidR="0008340C">
        <w:rPr>
          <w:rFonts w:ascii="Times New Roman" w:hAnsi="Times New Roman"/>
          <w:sz w:val="26"/>
          <w:szCs w:val="26"/>
        </w:rPr>
        <w:t xml:space="preserve">м </w:t>
      </w:r>
      <w:r w:rsidR="006217A9">
        <w:rPr>
          <w:rFonts w:ascii="Times New Roman" w:hAnsi="Times New Roman"/>
          <w:sz w:val="26"/>
          <w:szCs w:val="26"/>
        </w:rPr>
        <w:t>Учреждения в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целях достижения взаимоприемлемого решения. При недостижении взаимоприемлемого решения</w:t>
      </w:r>
      <w:r w:rsidR="006217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613BE9" w:rsidRPr="00CB6C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возникшие разногласия оформляются протоколом, после чего руководитель имеет право принять локальный нормативный акт.</w:t>
      </w:r>
    </w:p>
    <w:p w:rsidR="006217A9" w:rsidRPr="00F629E5" w:rsidRDefault="006217A9" w:rsidP="006217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</w:t>
      </w:r>
      <w:r w:rsidRPr="00F629E5">
        <w:rPr>
          <w:rFonts w:ascii="Times New Roman" w:hAnsi="Times New Roman"/>
          <w:sz w:val="26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6217A9" w:rsidRPr="00CB6C86" w:rsidRDefault="006217A9" w:rsidP="00EC70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134C" w:rsidRDefault="00DF134C" w:rsidP="003D0F21">
      <w:pPr>
        <w:spacing w:after="0" w:line="240" w:lineRule="auto"/>
        <w:ind w:firstLine="709"/>
        <w:jc w:val="both"/>
      </w:pPr>
    </w:p>
    <w:sectPr w:rsidR="00DF134C" w:rsidSect="00D61991"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EC" w:rsidRDefault="00E70EEC" w:rsidP="00D61991">
      <w:pPr>
        <w:spacing w:after="0" w:line="240" w:lineRule="auto"/>
      </w:pPr>
      <w:r>
        <w:separator/>
      </w:r>
    </w:p>
  </w:endnote>
  <w:endnote w:type="continuationSeparator" w:id="0">
    <w:p w:rsidR="00E70EEC" w:rsidRDefault="00E70EEC" w:rsidP="00D6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4428"/>
    </w:sdtPr>
    <w:sdtEndPr/>
    <w:sdtContent>
      <w:p w:rsidR="00D61991" w:rsidRDefault="00091689">
        <w:pPr>
          <w:pStyle w:val="a6"/>
          <w:jc w:val="right"/>
        </w:pPr>
        <w:r>
          <w:fldChar w:fldCharType="begin"/>
        </w:r>
        <w:r w:rsidR="00713311">
          <w:instrText xml:space="preserve"> PAGE   \* MERGEFORMAT </w:instrText>
        </w:r>
        <w:r>
          <w:fldChar w:fldCharType="separate"/>
        </w:r>
        <w:r w:rsidR="00706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991" w:rsidRDefault="00D619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EC" w:rsidRDefault="00E70EEC" w:rsidP="00D61991">
      <w:pPr>
        <w:spacing w:after="0" w:line="240" w:lineRule="auto"/>
      </w:pPr>
      <w:r>
        <w:separator/>
      </w:r>
    </w:p>
  </w:footnote>
  <w:footnote w:type="continuationSeparator" w:id="0">
    <w:p w:rsidR="00E70EEC" w:rsidRDefault="00E70EEC" w:rsidP="00D61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405A1"/>
    <w:rsid w:val="00061390"/>
    <w:rsid w:val="0008340C"/>
    <w:rsid w:val="00091689"/>
    <w:rsid w:val="0009736B"/>
    <w:rsid w:val="000B1C1D"/>
    <w:rsid w:val="000B5654"/>
    <w:rsid w:val="000C646F"/>
    <w:rsid w:val="00107F1D"/>
    <w:rsid w:val="00261D62"/>
    <w:rsid w:val="002A2E87"/>
    <w:rsid w:val="002E0279"/>
    <w:rsid w:val="00322556"/>
    <w:rsid w:val="00352B99"/>
    <w:rsid w:val="00357378"/>
    <w:rsid w:val="003D0F21"/>
    <w:rsid w:val="00403BF6"/>
    <w:rsid w:val="004419C7"/>
    <w:rsid w:val="00473FED"/>
    <w:rsid w:val="004E3763"/>
    <w:rsid w:val="0058283D"/>
    <w:rsid w:val="005C21CA"/>
    <w:rsid w:val="005C3DA0"/>
    <w:rsid w:val="005D37C7"/>
    <w:rsid w:val="005F6516"/>
    <w:rsid w:val="00613BE9"/>
    <w:rsid w:val="006217A9"/>
    <w:rsid w:val="00627AE3"/>
    <w:rsid w:val="006C41B2"/>
    <w:rsid w:val="006F0374"/>
    <w:rsid w:val="006F234A"/>
    <w:rsid w:val="007067B1"/>
    <w:rsid w:val="00713311"/>
    <w:rsid w:val="007429A1"/>
    <w:rsid w:val="007444BD"/>
    <w:rsid w:val="007662EA"/>
    <w:rsid w:val="00785973"/>
    <w:rsid w:val="0080133E"/>
    <w:rsid w:val="00814790"/>
    <w:rsid w:val="00853B6F"/>
    <w:rsid w:val="008870F8"/>
    <w:rsid w:val="009207DA"/>
    <w:rsid w:val="00997B47"/>
    <w:rsid w:val="009B5ACE"/>
    <w:rsid w:val="009C1C6F"/>
    <w:rsid w:val="009E6A3D"/>
    <w:rsid w:val="00A45BDE"/>
    <w:rsid w:val="00A74F10"/>
    <w:rsid w:val="00B64CB8"/>
    <w:rsid w:val="00BA6310"/>
    <w:rsid w:val="00C12A9A"/>
    <w:rsid w:val="00C30BD1"/>
    <w:rsid w:val="00C47C26"/>
    <w:rsid w:val="00CB6C86"/>
    <w:rsid w:val="00CD3B05"/>
    <w:rsid w:val="00CF2131"/>
    <w:rsid w:val="00D5026C"/>
    <w:rsid w:val="00D61991"/>
    <w:rsid w:val="00DA751F"/>
    <w:rsid w:val="00DF134C"/>
    <w:rsid w:val="00E70EEC"/>
    <w:rsid w:val="00EA58A1"/>
    <w:rsid w:val="00EC7088"/>
    <w:rsid w:val="00F205A6"/>
    <w:rsid w:val="00F629E5"/>
    <w:rsid w:val="00F64FBE"/>
    <w:rsid w:val="00F93A70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88BB8-6EA4-4C27-935B-ECE1044E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13BE9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1991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991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B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6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4105E305ED80B786A7B0563214C5F3B0B63F0D477AD839ECCCA9D9788DEF8954BB7E6306B9B34d1C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29</cp:revision>
  <cp:lastPrinted>2016-04-08T08:55:00Z</cp:lastPrinted>
  <dcterms:created xsi:type="dcterms:W3CDTF">2014-03-31T04:33:00Z</dcterms:created>
  <dcterms:modified xsi:type="dcterms:W3CDTF">2025-07-04T23:50:00Z</dcterms:modified>
</cp:coreProperties>
</file>