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B9D" w:rsidRPr="00117B9D" w:rsidRDefault="00553165" w:rsidP="0055316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6845809" cy="9410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 7 кл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851139" cy="941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EC6792" w:rsidRPr="00117B9D">
        <w:rPr>
          <w:rFonts w:ascii="Times New Roman" w:hAnsi="Times New Roman" w:cs="Times New Roman"/>
          <w:b/>
          <w:sz w:val="24"/>
        </w:rPr>
        <w:lastRenderedPageBreak/>
        <w:t xml:space="preserve">Календарно-тематическое планирование </w:t>
      </w:r>
    </w:p>
    <w:p w:rsidR="00EC6792" w:rsidRDefault="00EC6792" w:rsidP="00117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17B9D">
        <w:rPr>
          <w:rFonts w:ascii="Times New Roman" w:hAnsi="Times New Roman" w:cs="Times New Roman"/>
          <w:b/>
          <w:sz w:val="24"/>
        </w:rPr>
        <w:t>по изобразительному искусству</w:t>
      </w:r>
      <w:r w:rsidR="00117B9D" w:rsidRPr="00117B9D">
        <w:rPr>
          <w:rFonts w:ascii="Times New Roman" w:hAnsi="Times New Roman" w:cs="Times New Roman"/>
          <w:b/>
          <w:sz w:val="24"/>
        </w:rPr>
        <w:t xml:space="preserve"> </w:t>
      </w:r>
      <w:r w:rsidRPr="00117B9D">
        <w:rPr>
          <w:rFonts w:ascii="Times New Roman" w:hAnsi="Times New Roman" w:cs="Times New Roman"/>
          <w:b/>
          <w:sz w:val="24"/>
        </w:rPr>
        <w:t>7 класс</w:t>
      </w:r>
    </w:p>
    <w:p w:rsidR="00117B9D" w:rsidRPr="00117B9D" w:rsidRDefault="00117B9D" w:rsidP="00117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693"/>
        <w:gridCol w:w="5806"/>
        <w:gridCol w:w="828"/>
        <w:gridCol w:w="1032"/>
        <w:gridCol w:w="850"/>
      </w:tblGrid>
      <w:tr w:rsidR="003A5C87" w:rsidRPr="00EC6792" w:rsidTr="003A5C87">
        <w:trPr>
          <w:trHeight w:val="276"/>
        </w:trPr>
        <w:tc>
          <w:tcPr>
            <w:tcW w:w="693" w:type="dxa"/>
            <w:vMerge w:val="restart"/>
          </w:tcPr>
          <w:p w:rsidR="003A5C87" w:rsidRPr="00EC6792" w:rsidRDefault="003A5C87" w:rsidP="00117B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06" w:type="dxa"/>
            <w:vMerge w:val="restart"/>
          </w:tcPr>
          <w:p w:rsidR="003A5C87" w:rsidRPr="00EC6792" w:rsidRDefault="003A5C87" w:rsidP="00117B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28" w:type="dxa"/>
            <w:vMerge w:val="restart"/>
          </w:tcPr>
          <w:p w:rsidR="003A5C87" w:rsidRPr="00EC6792" w:rsidRDefault="003A5C87" w:rsidP="00117B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882" w:type="dxa"/>
            <w:gridSpan w:val="2"/>
          </w:tcPr>
          <w:p w:rsidR="003A5C87" w:rsidRPr="00EC6792" w:rsidRDefault="003A5C87" w:rsidP="00117B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3A5C87" w:rsidRPr="00EC6792" w:rsidTr="003A5C87">
        <w:trPr>
          <w:trHeight w:val="276"/>
        </w:trPr>
        <w:tc>
          <w:tcPr>
            <w:tcW w:w="693" w:type="dxa"/>
            <w:vMerge/>
          </w:tcPr>
          <w:p w:rsidR="003A5C87" w:rsidRPr="00EC6792" w:rsidRDefault="003A5C87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  <w:vMerge/>
          </w:tcPr>
          <w:p w:rsidR="003A5C87" w:rsidRPr="00EC6792" w:rsidRDefault="003A5C87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vMerge/>
          </w:tcPr>
          <w:p w:rsidR="003A5C87" w:rsidRPr="00EC6792" w:rsidRDefault="003A5C87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3A5C87" w:rsidRPr="00EC6792" w:rsidRDefault="003A5C87" w:rsidP="00117B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</w:tcPr>
          <w:p w:rsidR="003A5C87" w:rsidRPr="00EC6792" w:rsidRDefault="003A5C87" w:rsidP="00117B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</w:tr>
      <w:tr w:rsidR="00117B9D" w:rsidRPr="00EC6792" w:rsidTr="00BA3500">
        <w:trPr>
          <w:trHeight w:val="276"/>
        </w:trPr>
        <w:tc>
          <w:tcPr>
            <w:tcW w:w="9209" w:type="dxa"/>
            <w:gridSpan w:val="5"/>
          </w:tcPr>
          <w:p w:rsidR="00117B9D" w:rsidRPr="00EC6792" w:rsidRDefault="00117B9D" w:rsidP="00117B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</w:tr>
      <w:tr w:rsidR="003A5C87" w:rsidRPr="00EC6792" w:rsidTr="003A5C87">
        <w:trPr>
          <w:trHeight w:val="270"/>
        </w:trPr>
        <w:tc>
          <w:tcPr>
            <w:tcW w:w="693" w:type="dxa"/>
          </w:tcPr>
          <w:p w:rsidR="003A5C87" w:rsidRPr="00EC6792" w:rsidRDefault="003A5C87" w:rsidP="00117B9D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  <w:hideMark/>
          </w:tcPr>
          <w:p w:rsidR="003A5C87" w:rsidRPr="00EC6792" w:rsidRDefault="003A5C87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фигуры человека в истории искусства</w:t>
            </w:r>
          </w:p>
        </w:tc>
        <w:tc>
          <w:tcPr>
            <w:tcW w:w="828" w:type="dxa"/>
          </w:tcPr>
          <w:p w:rsidR="003A5C87" w:rsidRPr="00EC6792" w:rsidRDefault="003A5C87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2" w:type="dxa"/>
          </w:tcPr>
          <w:p w:rsidR="003A5C87" w:rsidRPr="00B6119B" w:rsidRDefault="003A5C87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850" w:type="dxa"/>
          </w:tcPr>
          <w:p w:rsidR="003A5C87" w:rsidRPr="00EC6792" w:rsidRDefault="003A5C87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5C87" w:rsidRPr="00EC6792" w:rsidTr="003A5C87">
        <w:trPr>
          <w:trHeight w:val="259"/>
        </w:trPr>
        <w:tc>
          <w:tcPr>
            <w:tcW w:w="693" w:type="dxa"/>
          </w:tcPr>
          <w:p w:rsidR="003A5C87" w:rsidRPr="00EC6792" w:rsidRDefault="003A5C87" w:rsidP="00117B9D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  <w:hideMark/>
          </w:tcPr>
          <w:p w:rsidR="003A5C87" w:rsidRPr="00EC6792" w:rsidRDefault="003A5C87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Пропорции и строение фигуры человека</w:t>
            </w:r>
          </w:p>
        </w:tc>
        <w:tc>
          <w:tcPr>
            <w:tcW w:w="828" w:type="dxa"/>
          </w:tcPr>
          <w:p w:rsidR="003A5C87" w:rsidRPr="00EC6792" w:rsidRDefault="003A5C87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2" w:type="dxa"/>
          </w:tcPr>
          <w:p w:rsidR="003A5C87" w:rsidRPr="00B6119B" w:rsidRDefault="003A5C87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850" w:type="dxa"/>
          </w:tcPr>
          <w:p w:rsidR="003A5C87" w:rsidRPr="00EC6792" w:rsidRDefault="003A5C87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5C87" w:rsidRPr="00EC6792" w:rsidTr="003A5C87">
        <w:trPr>
          <w:trHeight w:val="259"/>
        </w:trPr>
        <w:tc>
          <w:tcPr>
            <w:tcW w:w="693" w:type="dxa"/>
          </w:tcPr>
          <w:p w:rsidR="003A5C87" w:rsidRPr="00EC6792" w:rsidRDefault="003A5C87" w:rsidP="00117B9D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</w:tcPr>
          <w:p w:rsidR="003A5C87" w:rsidRPr="00EC6792" w:rsidRDefault="003A5C87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фигуры человека</w:t>
            </w:r>
          </w:p>
        </w:tc>
        <w:tc>
          <w:tcPr>
            <w:tcW w:w="828" w:type="dxa"/>
          </w:tcPr>
          <w:p w:rsidR="003A5C87" w:rsidRPr="00EC6792" w:rsidRDefault="003A5C87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2" w:type="dxa"/>
          </w:tcPr>
          <w:p w:rsidR="003A5C87" w:rsidRPr="00B6119B" w:rsidRDefault="003A5C87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850" w:type="dxa"/>
          </w:tcPr>
          <w:p w:rsidR="003A5C87" w:rsidRPr="00EC6792" w:rsidRDefault="003A5C87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5C87" w:rsidRPr="00EC6792" w:rsidTr="003A5C87">
        <w:trPr>
          <w:trHeight w:val="264"/>
        </w:trPr>
        <w:tc>
          <w:tcPr>
            <w:tcW w:w="693" w:type="dxa"/>
          </w:tcPr>
          <w:p w:rsidR="003A5C87" w:rsidRPr="00EC6792" w:rsidRDefault="003A5C87" w:rsidP="00117B9D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  <w:hideMark/>
          </w:tcPr>
          <w:p w:rsidR="003A5C87" w:rsidRPr="00EC6792" w:rsidRDefault="003A5C87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фигуры человека</w:t>
            </w:r>
          </w:p>
        </w:tc>
        <w:tc>
          <w:tcPr>
            <w:tcW w:w="828" w:type="dxa"/>
          </w:tcPr>
          <w:p w:rsidR="003A5C87" w:rsidRPr="00EC6792" w:rsidRDefault="003A5C87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2" w:type="dxa"/>
          </w:tcPr>
          <w:p w:rsidR="003A5C87" w:rsidRPr="00B6119B" w:rsidRDefault="003A5C87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850" w:type="dxa"/>
          </w:tcPr>
          <w:p w:rsidR="003A5C87" w:rsidRPr="00EC6792" w:rsidRDefault="003A5C87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5C87" w:rsidRPr="00EC6792" w:rsidTr="003A5C87">
        <w:trPr>
          <w:trHeight w:val="540"/>
        </w:trPr>
        <w:tc>
          <w:tcPr>
            <w:tcW w:w="693" w:type="dxa"/>
          </w:tcPr>
          <w:p w:rsidR="003A5C87" w:rsidRPr="00EC6792" w:rsidRDefault="003A5C87" w:rsidP="00117B9D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  <w:hideMark/>
          </w:tcPr>
          <w:p w:rsidR="003A5C87" w:rsidRPr="00EC6792" w:rsidRDefault="003A5C87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красоты человека в европейском искусстве</w:t>
            </w:r>
          </w:p>
        </w:tc>
        <w:tc>
          <w:tcPr>
            <w:tcW w:w="828" w:type="dxa"/>
          </w:tcPr>
          <w:p w:rsidR="003A5C87" w:rsidRPr="00EC6792" w:rsidRDefault="003A5C87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2" w:type="dxa"/>
          </w:tcPr>
          <w:p w:rsidR="003A5C87" w:rsidRPr="00B6119B" w:rsidRDefault="003A5C87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850" w:type="dxa"/>
          </w:tcPr>
          <w:p w:rsidR="003A5C87" w:rsidRPr="00EC6792" w:rsidRDefault="003A5C87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5C87" w:rsidRPr="00EC6792" w:rsidTr="003A5C87">
        <w:trPr>
          <w:trHeight w:val="540"/>
        </w:trPr>
        <w:tc>
          <w:tcPr>
            <w:tcW w:w="693" w:type="dxa"/>
          </w:tcPr>
          <w:p w:rsidR="003A5C87" w:rsidRPr="00EC6792" w:rsidRDefault="003A5C87" w:rsidP="00117B9D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  <w:hideMark/>
          </w:tcPr>
          <w:p w:rsidR="003A5C87" w:rsidRPr="00EC6792" w:rsidRDefault="003A5C87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красоты человека в европейском искусстве</w:t>
            </w:r>
          </w:p>
        </w:tc>
        <w:tc>
          <w:tcPr>
            <w:tcW w:w="828" w:type="dxa"/>
          </w:tcPr>
          <w:p w:rsidR="003A5C87" w:rsidRPr="00EC6792" w:rsidRDefault="003A5C87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2" w:type="dxa"/>
          </w:tcPr>
          <w:p w:rsidR="003A5C87" w:rsidRPr="00B6119B" w:rsidRDefault="003A5C87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850" w:type="dxa"/>
          </w:tcPr>
          <w:p w:rsidR="003A5C87" w:rsidRPr="00EC6792" w:rsidRDefault="003A5C87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5C87" w:rsidRPr="00EC6792" w:rsidTr="003A5C87">
        <w:trPr>
          <w:trHeight w:val="269"/>
        </w:trPr>
        <w:tc>
          <w:tcPr>
            <w:tcW w:w="693" w:type="dxa"/>
          </w:tcPr>
          <w:p w:rsidR="003A5C87" w:rsidRPr="00EC6792" w:rsidRDefault="003A5C87" w:rsidP="00117B9D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  <w:hideMark/>
          </w:tcPr>
          <w:p w:rsidR="003A5C87" w:rsidRPr="00EC6792" w:rsidRDefault="003A5C87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Набросок фигуры человека с натуры</w:t>
            </w:r>
          </w:p>
        </w:tc>
        <w:tc>
          <w:tcPr>
            <w:tcW w:w="828" w:type="dxa"/>
          </w:tcPr>
          <w:p w:rsidR="003A5C87" w:rsidRPr="00EC6792" w:rsidRDefault="003A5C87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2" w:type="dxa"/>
          </w:tcPr>
          <w:p w:rsidR="003A5C87" w:rsidRPr="00B6119B" w:rsidRDefault="003A5C87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850" w:type="dxa"/>
          </w:tcPr>
          <w:p w:rsidR="003A5C87" w:rsidRPr="00EC6792" w:rsidRDefault="003A5C87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5C87" w:rsidRPr="00EC6792" w:rsidTr="003A5C87">
        <w:trPr>
          <w:trHeight w:val="274"/>
        </w:trPr>
        <w:tc>
          <w:tcPr>
            <w:tcW w:w="693" w:type="dxa"/>
          </w:tcPr>
          <w:p w:rsidR="003A5C87" w:rsidRPr="00EC6792" w:rsidRDefault="003A5C87" w:rsidP="00117B9D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  <w:hideMark/>
          </w:tcPr>
          <w:p w:rsidR="003A5C87" w:rsidRPr="00EC6792" w:rsidRDefault="003A5C87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Набросок фигуры человека с натуры</w:t>
            </w:r>
          </w:p>
        </w:tc>
        <w:tc>
          <w:tcPr>
            <w:tcW w:w="828" w:type="dxa"/>
          </w:tcPr>
          <w:p w:rsidR="003A5C87" w:rsidRPr="00EC6792" w:rsidRDefault="003A5C87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2" w:type="dxa"/>
          </w:tcPr>
          <w:p w:rsidR="003A5C87" w:rsidRPr="00B6119B" w:rsidRDefault="003A5C87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850" w:type="dxa"/>
          </w:tcPr>
          <w:p w:rsidR="003A5C87" w:rsidRPr="00EC6792" w:rsidRDefault="003A5C87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B9D" w:rsidRPr="00EC6792" w:rsidTr="00D32129">
        <w:trPr>
          <w:trHeight w:val="274"/>
        </w:trPr>
        <w:tc>
          <w:tcPr>
            <w:tcW w:w="9209" w:type="dxa"/>
            <w:gridSpan w:val="5"/>
          </w:tcPr>
          <w:p w:rsidR="00117B9D" w:rsidRPr="00EC6792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</w:tr>
      <w:tr w:rsidR="00117B9D" w:rsidRPr="00EC6792" w:rsidTr="003A5C87">
        <w:trPr>
          <w:trHeight w:val="600"/>
        </w:trPr>
        <w:tc>
          <w:tcPr>
            <w:tcW w:w="693" w:type="dxa"/>
          </w:tcPr>
          <w:p w:rsidR="00117B9D" w:rsidRPr="00EC6792" w:rsidRDefault="00117B9D" w:rsidP="00117B9D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  <w:hideMark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Поэзия повседневной жизни в искусстве разных народов</w:t>
            </w:r>
          </w:p>
        </w:tc>
        <w:tc>
          <w:tcPr>
            <w:tcW w:w="828" w:type="dxa"/>
          </w:tcPr>
          <w:p w:rsidR="00117B9D" w:rsidRPr="00EC6792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2" w:type="dxa"/>
          </w:tcPr>
          <w:p w:rsidR="00117B9D" w:rsidRPr="00B6119B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850" w:type="dxa"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B9D" w:rsidRPr="00EC6792" w:rsidTr="003A5C87">
        <w:trPr>
          <w:trHeight w:val="585"/>
        </w:trPr>
        <w:tc>
          <w:tcPr>
            <w:tcW w:w="693" w:type="dxa"/>
          </w:tcPr>
          <w:p w:rsidR="00117B9D" w:rsidRPr="00EC6792" w:rsidRDefault="00117B9D" w:rsidP="00117B9D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  <w:hideMark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картина. Бытовой и исторический жанры</w:t>
            </w:r>
          </w:p>
        </w:tc>
        <w:tc>
          <w:tcPr>
            <w:tcW w:w="828" w:type="dxa"/>
          </w:tcPr>
          <w:p w:rsidR="00117B9D" w:rsidRPr="00EC6792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2" w:type="dxa"/>
          </w:tcPr>
          <w:p w:rsidR="00117B9D" w:rsidRPr="00B6119B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850" w:type="dxa"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B9D" w:rsidRPr="00EC6792" w:rsidTr="003A5C87">
        <w:trPr>
          <w:trHeight w:val="375"/>
        </w:trPr>
        <w:tc>
          <w:tcPr>
            <w:tcW w:w="693" w:type="dxa"/>
          </w:tcPr>
          <w:p w:rsidR="00117B9D" w:rsidRPr="00EC6792" w:rsidRDefault="00117B9D" w:rsidP="00117B9D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  <w:hideMark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Сюжет и содержание в картине</w:t>
            </w:r>
          </w:p>
        </w:tc>
        <w:tc>
          <w:tcPr>
            <w:tcW w:w="828" w:type="dxa"/>
          </w:tcPr>
          <w:p w:rsidR="00117B9D" w:rsidRPr="00EC6792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2" w:type="dxa"/>
          </w:tcPr>
          <w:p w:rsidR="00117B9D" w:rsidRPr="00B6119B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850" w:type="dxa"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B9D" w:rsidRPr="00EC6792" w:rsidTr="003A5C87">
        <w:trPr>
          <w:trHeight w:val="371"/>
        </w:trPr>
        <w:tc>
          <w:tcPr>
            <w:tcW w:w="693" w:type="dxa"/>
          </w:tcPr>
          <w:p w:rsidR="00117B9D" w:rsidRPr="00EC6792" w:rsidRDefault="00117B9D" w:rsidP="00117B9D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  <w:hideMark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каждого дня – большая тема в искусстве</w:t>
            </w:r>
          </w:p>
        </w:tc>
        <w:tc>
          <w:tcPr>
            <w:tcW w:w="828" w:type="dxa"/>
          </w:tcPr>
          <w:p w:rsidR="00117B9D" w:rsidRPr="00EC6792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2" w:type="dxa"/>
          </w:tcPr>
          <w:p w:rsidR="00117B9D" w:rsidRPr="00B6119B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850" w:type="dxa"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B9D" w:rsidRPr="00EC6792" w:rsidTr="003A5C87">
        <w:trPr>
          <w:trHeight w:val="419"/>
        </w:trPr>
        <w:tc>
          <w:tcPr>
            <w:tcW w:w="693" w:type="dxa"/>
          </w:tcPr>
          <w:p w:rsidR="00117B9D" w:rsidRPr="00EC6792" w:rsidRDefault="00117B9D" w:rsidP="00117B9D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  <w:hideMark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в моём городе в прошлых веках (историческая тема в бытовом жанре)</w:t>
            </w:r>
          </w:p>
        </w:tc>
        <w:tc>
          <w:tcPr>
            <w:tcW w:w="828" w:type="dxa"/>
          </w:tcPr>
          <w:p w:rsidR="00117B9D" w:rsidRPr="00EC6792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2" w:type="dxa"/>
          </w:tcPr>
          <w:p w:rsidR="00117B9D" w:rsidRPr="00B6119B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850" w:type="dxa"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B9D" w:rsidRPr="00EC6792" w:rsidTr="003A5C87">
        <w:trPr>
          <w:trHeight w:val="569"/>
        </w:trPr>
        <w:tc>
          <w:tcPr>
            <w:tcW w:w="693" w:type="dxa"/>
          </w:tcPr>
          <w:p w:rsidR="00117B9D" w:rsidRPr="00EC6792" w:rsidRDefault="00117B9D" w:rsidP="00117B9D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  <w:hideMark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Праздник и карнавал в изобразительном искусстве (тема праздника в бытовом жанре)</w:t>
            </w:r>
          </w:p>
        </w:tc>
        <w:tc>
          <w:tcPr>
            <w:tcW w:w="828" w:type="dxa"/>
          </w:tcPr>
          <w:p w:rsidR="00117B9D" w:rsidRPr="00EC6792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2" w:type="dxa"/>
          </w:tcPr>
          <w:p w:rsidR="00117B9D" w:rsidRPr="00B6119B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850" w:type="dxa"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B9D" w:rsidRPr="00EC6792" w:rsidTr="003A5C87">
        <w:trPr>
          <w:trHeight w:val="549"/>
        </w:trPr>
        <w:tc>
          <w:tcPr>
            <w:tcW w:w="693" w:type="dxa"/>
          </w:tcPr>
          <w:p w:rsidR="00117B9D" w:rsidRPr="00EC6792" w:rsidRDefault="00117B9D" w:rsidP="00117B9D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  <w:hideMark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и карнавал в изобразительном искусстве (тема праздника в бытовом жанре)</w:t>
            </w:r>
          </w:p>
        </w:tc>
        <w:tc>
          <w:tcPr>
            <w:tcW w:w="828" w:type="dxa"/>
          </w:tcPr>
          <w:p w:rsidR="00117B9D" w:rsidRPr="00EC6792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2" w:type="dxa"/>
          </w:tcPr>
          <w:p w:rsidR="00117B9D" w:rsidRPr="00B6119B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850" w:type="dxa"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B9D" w:rsidRPr="00EC6792" w:rsidTr="003A5C87">
        <w:trPr>
          <w:trHeight w:val="557"/>
        </w:trPr>
        <w:tc>
          <w:tcPr>
            <w:tcW w:w="693" w:type="dxa"/>
          </w:tcPr>
          <w:p w:rsidR="00117B9D" w:rsidRPr="00EC6792" w:rsidRDefault="00117B9D" w:rsidP="00117B9D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  <w:hideMark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Исторические темы и мифологические темы в искусстве разных эпох</w:t>
            </w:r>
          </w:p>
        </w:tc>
        <w:tc>
          <w:tcPr>
            <w:tcW w:w="828" w:type="dxa"/>
          </w:tcPr>
          <w:p w:rsidR="00117B9D" w:rsidRPr="00EC6792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2" w:type="dxa"/>
          </w:tcPr>
          <w:p w:rsidR="00117B9D" w:rsidRPr="00B6119B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850" w:type="dxa"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B9D" w:rsidRPr="00EC6792" w:rsidTr="00117B9D">
        <w:trPr>
          <w:trHeight w:val="197"/>
        </w:trPr>
        <w:tc>
          <w:tcPr>
            <w:tcW w:w="9209" w:type="dxa"/>
            <w:gridSpan w:val="5"/>
          </w:tcPr>
          <w:p w:rsidR="00117B9D" w:rsidRPr="00EC6792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</w:tr>
      <w:tr w:rsidR="00117B9D" w:rsidRPr="00EC6792" w:rsidTr="003A5C87">
        <w:trPr>
          <w:trHeight w:val="551"/>
        </w:trPr>
        <w:tc>
          <w:tcPr>
            <w:tcW w:w="693" w:type="dxa"/>
          </w:tcPr>
          <w:p w:rsidR="00117B9D" w:rsidRPr="00EC6792" w:rsidRDefault="00117B9D" w:rsidP="00117B9D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  <w:hideMark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Исторические темы и мифологические темы в искусстве разных эпох</w:t>
            </w:r>
          </w:p>
        </w:tc>
        <w:tc>
          <w:tcPr>
            <w:tcW w:w="828" w:type="dxa"/>
          </w:tcPr>
          <w:p w:rsidR="00117B9D" w:rsidRPr="00EC6792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2" w:type="dxa"/>
          </w:tcPr>
          <w:p w:rsidR="00117B9D" w:rsidRPr="00B6119B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850" w:type="dxa"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B9D" w:rsidRPr="00EC6792" w:rsidTr="003A5C87">
        <w:trPr>
          <w:trHeight w:val="277"/>
        </w:trPr>
        <w:tc>
          <w:tcPr>
            <w:tcW w:w="693" w:type="dxa"/>
          </w:tcPr>
          <w:p w:rsidR="00117B9D" w:rsidRPr="00EC6792" w:rsidRDefault="00117B9D" w:rsidP="00117B9D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  <w:hideMark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картина в русском искусстве XIX века</w:t>
            </w:r>
          </w:p>
        </w:tc>
        <w:tc>
          <w:tcPr>
            <w:tcW w:w="828" w:type="dxa"/>
          </w:tcPr>
          <w:p w:rsidR="00117B9D" w:rsidRPr="00EC6792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2" w:type="dxa"/>
          </w:tcPr>
          <w:p w:rsidR="00117B9D" w:rsidRPr="00B6119B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850" w:type="dxa"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B9D" w:rsidRPr="00EC6792" w:rsidTr="003A5C87">
        <w:trPr>
          <w:trHeight w:val="421"/>
        </w:trPr>
        <w:tc>
          <w:tcPr>
            <w:tcW w:w="693" w:type="dxa"/>
          </w:tcPr>
          <w:p w:rsidR="00117B9D" w:rsidRPr="00EC6792" w:rsidRDefault="00117B9D" w:rsidP="00117B9D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  <w:hideMark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картина в русском искусстве XIX века</w:t>
            </w:r>
          </w:p>
        </w:tc>
        <w:tc>
          <w:tcPr>
            <w:tcW w:w="828" w:type="dxa"/>
          </w:tcPr>
          <w:p w:rsidR="00117B9D" w:rsidRPr="00EC6792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2" w:type="dxa"/>
          </w:tcPr>
          <w:p w:rsidR="00117B9D" w:rsidRPr="00B6119B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850" w:type="dxa"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B9D" w:rsidRPr="00EC6792" w:rsidTr="003A5C87">
        <w:trPr>
          <w:trHeight w:val="555"/>
        </w:trPr>
        <w:tc>
          <w:tcPr>
            <w:tcW w:w="693" w:type="dxa"/>
          </w:tcPr>
          <w:p w:rsidR="00117B9D" w:rsidRPr="00EC6792" w:rsidRDefault="00117B9D" w:rsidP="00117B9D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  <w:hideMark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 работы над тематической картиной. 1 й час – Создание поисковых групп</w:t>
            </w:r>
          </w:p>
        </w:tc>
        <w:tc>
          <w:tcPr>
            <w:tcW w:w="828" w:type="dxa"/>
          </w:tcPr>
          <w:p w:rsidR="00117B9D" w:rsidRPr="00EC6792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2" w:type="dxa"/>
          </w:tcPr>
          <w:p w:rsidR="00117B9D" w:rsidRPr="00B6119B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850" w:type="dxa"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B9D" w:rsidRPr="00EC6792" w:rsidTr="003A5C87">
        <w:trPr>
          <w:trHeight w:val="549"/>
        </w:trPr>
        <w:tc>
          <w:tcPr>
            <w:tcW w:w="693" w:type="dxa"/>
          </w:tcPr>
          <w:p w:rsidR="00117B9D" w:rsidRPr="00EC6792" w:rsidRDefault="00117B9D" w:rsidP="00117B9D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  <w:hideMark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 работы над тематической картиной. 2 й час –  Работа над сюжетом картины</w:t>
            </w:r>
          </w:p>
        </w:tc>
        <w:tc>
          <w:tcPr>
            <w:tcW w:w="828" w:type="dxa"/>
          </w:tcPr>
          <w:p w:rsidR="00117B9D" w:rsidRPr="00EC6792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2" w:type="dxa"/>
          </w:tcPr>
          <w:p w:rsidR="00117B9D" w:rsidRPr="00B6119B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850" w:type="dxa"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B9D" w:rsidRPr="00EC6792" w:rsidTr="003A5C87">
        <w:trPr>
          <w:trHeight w:val="571"/>
        </w:trPr>
        <w:tc>
          <w:tcPr>
            <w:tcW w:w="693" w:type="dxa"/>
          </w:tcPr>
          <w:p w:rsidR="00117B9D" w:rsidRPr="00EC6792" w:rsidRDefault="00117B9D" w:rsidP="00117B9D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  <w:hideMark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 работы над тематической картиной. 3 й час – Завершение работы</w:t>
            </w:r>
          </w:p>
        </w:tc>
        <w:tc>
          <w:tcPr>
            <w:tcW w:w="828" w:type="dxa"/>
          </w:tcPr>
          <w:p w:rsidR="00117B9D" w:rsidRPr="00EC6792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2" w:type="dxa"/>
          </w:tcPr>
          <w:p w:rsidR="00117B9D" w:rsidRPr="00B6119B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850" w:type="dxa"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B9D" w:rsidRPr="00EC6792" w:rsidTr="003A5C87">
        <w:trPr>
          <w:trHeight w:val="267"/>
        </w:trPr>
        <w:tc>
          <w:tcPr>
            <w:tcW w:w="693" w:type="dxa"/>
          </w:tcPr>
          <w:p w:rsidR="00117B9D" w:rsidRPr="00EC6792" w:rsidRDefault="00117B9D" w:rsidP="00117B9D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  <w:hideMark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Библейские темы в изобразительном искусстве</w:t>
            </w:r>
          </w:p>
        </w:tc>
        <w:tc>
          <w:tcPr>
            <w:tcW w:w="828" w:type="dxa"/>
          </w:tcPr>
          <w:p w:rsidR="00117B9D" w:rsidRPr="00EC6792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2" w:type="dxa"/>
          </w:tcPr>
          <w:p w:rsidR="00117B9D" w:rsidRPr="00B6119B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850" w:type="dxa"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B9D" w:rsidRPr="00EC6792" w:rsidTr="003A5C87">
        <w:trPr>
          <w:trHeight w:val="258"/>
        </w:trPr>
        <w:tc>
          <w:tcPr>
            <w:tcW w:w="693" w:type="dxa"/>
          </w:tcPr>
          <w:p w:rsidR="00117B9D" w:rsidRPr="00EC6792" w:rsidRDefault="00117B9D" w:rsidP="00117B9D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  <w:hideMark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Библейские темы в изобразительном искусстве</w:t>
            </w:r>
          </w:p>
        </w:tc>
        <w:tc>
          <w:tcPr>
            <w:tcW w:w="828" w:type="dxa"/>
          </w:tcPr>
          <w:p w:rsidR="00117B9D" w:rsidRPr="00EC6792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2" w:type="dxa"/>
          </w:tcPr>
          <w:p w:rsidR="00117B9D" w:rsidRPr="00B6119B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850" w:type="dxa"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B9D" w:rsidRPr="00EC6792" w:rsidTr="003A5C87">
        <w:trPr>
          <w:trHeight w:val="261"/>
        </w:trPr>
        <w:tc>
          <w:tcPr>
            <w:tcW w:w="693" w:type="dxa"/>
          </w:tcPr>
          <w:p w:rsidR="00117B9D" w:rsidRPr="00EC6792" w:rsidRDefault="00117B9D" w:rsidP="00117B9D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  <w:hideMark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Монументальная скульптура и образ истории народа</w:t>
            </w:r>
          </w:p>
        </w:tc>
        <w:tc>
          <w:tcPr>
            <w:tcW w:w="828" w:type="dxa"/>
          </w:tcPr>
          <w:p w:rsidR="00117B9D" w:rsidRPr="00EC6792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2" w:type="dxa"/>
          </w:tcPr>
          <w:p w:rsidR="00117B9D" w:rsidRPr="00B6119B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850" w:type="dxa"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B9D" w:rsidRPr="00EC6792" w:rsidTr="003A5C87">
        <w:trPr>
          <w:trHeight w:val="266"/>
        </w:trPr>
        <w:tc>
          <w:tcPr>
            <w:tcW w:w="693" w:type="dxa"/>
          </w:tcPr>
          <w:p w:rsidR="00117B9D" w:rsidRPr="00EC6792" w:rsidRDefault="00117B9D" w:rsidP="00117B9D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  <w:hideMark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Монументальная скульптура и образ истории народа</w:t>
            </w:r>
          </w:p>
        </w:tc>
        <w:tc>
          <w:tcPr>
            <w:tcW w:w="828" w:type="dxa"/>
          </w:tcPr>
          <w:p w:rsidR="00117B9D" w:rsidRPr="00EC6792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2" w:type="dxa"/>
          </w:tcPr>
          <w:p w:rsidR="00117B9D" w:rsidRPr="00B6119B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850" w:type="dxa"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B9D" w:rsidRPr="00EC6792" w:rsidTr="003A5C87">
        <w:trPr>
          <w:trHeight w:val="539"/>
        </w:trPr>
        <w:tc>
          <w:tcPr>
            <w:tcW w:w="693" w:type="dxa"/>
          </w:tcPr>
          <w:p w:rsidR="00117B9D" w:rsidRPr="00EC6792" w:rsidRDefault="00117B9D" w:rsidP="00117B9D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  <w:hideMark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Замысел архитектурного проекта и его осуществление</w:t>
            </w:r>
          </w:p>
        </w:tc>
        <w:tc>
          <w:tcPr>
            <w:tcW w:w="828" w:type="dxa"/>
          </w:tcPr>
          <w:p w:rsidR="00117B9D" w:rsidRPr="00EC6792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2" w:type="dxa"/>
          </w:tcPr>
          <w:p w:rsidR="00117B9D" w:rsidRPr="00B6119B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</w:t>
            </w:r>
          </w:p>
        </w:tc>
        <w:tc>
          <w:tcPr>
            <w:tcW w:w="850" w:type="dxa"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B9D" w:rsidRPr="00EC6792" w:rsidTr="00117B9D">
        <w:trPr>
          <w:trHeight w:val="346"/>
        </w:trPr>
        <w:tc>
          <w:tcPr>
            <w:tcW w:w="9209" w:type="dxa"/>
            <w:gridSpan w:val="5"/>
          </w:tcPr>
          <w:p w:rsidR="00117B9D" w:rsidRPr="00EC6792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 четверть</w:t>
            </w:r>
          </w:p>
        </w:tc>
      </w:tr>
      <w:tr w:rsidR="00117B9D" w:rsidRPr="00EC6792" w:rsidTr="003A5C87">
        <w:trPr>
          <w:trHeight w:val="570"/>
        </w:trPr>
        <w:tc>
          <w:tcPr>
            <w:tcW w:w="693" w:type="dxa"/>
          </w:tcPr>
          <w:p w:rsidR="00117B9D" w:rsidRPr="00EC6792" w:rsidRDefault="00117B9D" w:rsidP="00117B9D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  <w:hideMark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Замысел архитектурного проекта и его осуществление</w:t>
            </w:r>
          </w:p>
        </w:tc>
        <w:tc>
          <w:tcPr>
            <w:tcW w:w="828" w:type="dxa"/>
          </w:tcPr>
          <w:p w:rsidR="00117B9D" w:rsidRPr="00EC6792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2" w:type="dxa"/>
          </w:tcPr>
          <w:p w:rsidR="00117B9D" w:rsidRPr="00B6119B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850" w:type="dxa"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B9D" w:rsidRPr="00EC6792" w:rsidTr="003A5C87">
        <w:trPr>
          <w:trHeight w:val="480"/>
        </w:trPr>
        <w:tc>
          <w:tcPr>
            <w:tcW w:w="693" w:type="dxa"/>
          </w:tcPr>
          <w:p w:rsidR="00117B9D" w:rsidRPr="00EC6792" w:rsidRDefault="00117B9D" w:rsidP="00117B9D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  <w:hideMark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Функциональная планировка своего дома</w:t>
            </w:r>
          </w:p>
        </w:tc>
        <w:tc>
          <w:tcPr>
            <w:tcW w:w="828" w:type="dxa"/>
          </w:tcPr>
          <w:p w:rsidR="00117B9D" w:rsidRPr="00EC6792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2" w:type="dxa"/>
          </w:tcPr>
          <w:p w:rsidR="00117B9D" w:rsidRPr="00B6119B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850" w:type="dxa"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B9D" w:rsidRPr="00EC6792" w:rsidTr="003A5C87">
        <w:trPr>
          <w:trHeight w:val="273"/>
        </w:trPr>
        <w:tc>
          <w:tcPr>
            <w:tcW w:w="693" w:type="dxa"/>
          </w:tcPr>
          <w:p w:rsidR="00117B9D" w:rsidRPr="00EC6792" w:rsidRDefault="00117B9D" w:rsidP="00117B9D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  <w:hideMark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 предметной среды в интерьере личного дома</w:t>
            </w:r>
          </w:p>
        </w:tc>
        <w:tc>
          <w:tcPr>
            <w:tcW w:w="828" w:type="dxa"/>
          </w:tcPr>
          <w:p w:rsidR="00117B9D" w:rsidRPr="00EC6792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2" w:type="dxa"/>
          </w:tcPr>
          <w:p w:rsidR="00117B9D" w:rsidRPr="00B6119B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850" w:type="dxa"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B9D" w:rsidRPr="00EC6792" w:rsidTr="003A5C87">
        <w:trPr>
          <w:trHeight w:val="615"/>
        </w:trPr>
        <w:tc>
          <w:tcPr>
            <w:tcW w:w="693" w:type="dxa"/>
          </w:tcPr>
          <w:p w:rsidR="00117B9D" w:rsidRPr="00EC6792" w:rsidRDefault="00117B9D" w:rsidP="00117B9D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  <w:hideMark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 и архитектура сада или приусадебного участка</w:t>
            </w:r>
          </w:p>
        </w:tc>
        <w:tc>
          <w:tcPr>
            <w:tcW w:w="828" w:type="dxa"/>
          </w:tcPr>
          <w:p w:rsidR="00117B9D" w:rsidRPr="00EC6792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2" w:type="dxa"/>
          </w:tcPr>
          <w:p w:rsidR="00117B9D" w:rsidRPr="00B6119B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</w:t>
            </w:r>
          </w:p>
        </w:tc>
        <w:tc>
          <w:tcPr>
            <w:tcW w:w="850" w:type="dxa"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B9D" w:rsidRPr="00EC6792" w:rsidTr="003A5C87">
        <w:trPr>
          <w:trHeight w:val="555"/>
        </w:trPr>
        <w:tc>
          <w:tcPr>
            <w:tcW w:w="693" w:type="dxa"/>
          </w:tcPr>
          <w:p w:rsidR="00117B9D" w:rsidRPr="00EC6792" w:rsidRDefault="00117B9D" w:rsidP="00117B9D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  <w:hideMark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Композиционно-конструктивные принципы дизайна одежды</w:t>
            </w:r>
          </w:p>
        </w:tc>
        <w:tc>
          <w:tcPr>
            <w:tcW w:w="828" w:type="dxa"/>
          </w:tcPr>
          <w:p w:rsidR="00117B9D" w:rsidRPr="00EC6792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2" w:type="dxa"/>
          </w:tcPr>
          <w:p w:rsidR="00117B9D" w:rsidRPr="00B6119B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850" w:type="dxa"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B9D" w:rsidRPr="00EC6792" w:rsidTr="003A5C87">
        <w:trPr>
          <w:trHeight w:val="360"/>
        </w:trPr>
        <w:tc>
          <w:tcPr>
            <w:tcW w:w="693" w:type="dxa"/>
          </w:tcPr>
          <w:p w:rsidR="00117B9D" w:rsidRPr="00EC6792" w:rsidRDefault="00117B9D" w:rsidP="00117B9D">
            <w:pPr>
              <w:pStyle w:val="a4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  <w:hideMark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 современной одежды</w:t>
            </w:r>
          </w:p>
        </w:tc>
        <w:tc>
          <w:tcPr>
            <w:tcW w:w="828" w:type="dxa"/>
          </w:tcPr>
          <w:p w:rsidR="00117B9D" w:rsidRPr="00EC6792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2" w:type="dxa"/>
          </w:tcPr>
          <w:p w:rsidR="00117B9D" w:rsidRPr="00B6119B" w:rsidRDefault="00117B9D" w:rsidP="00117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850" w:type="dxa"/>
          </w:tcPr>
          <w:p w:rsidR="00117B9D" w:rsidRPr="00EC6792" w:rsidRDefault="00117B9D" w:rsidP="00117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6792" w:rsidRPr="00EC6792" w:rsidRDefault="00EC6792" w:rsidP="00EC6792">
      <w:pPr>
        <w:jc w:val="center"/>
        <w:rPr>
          <w:rFonts w:ascii="Times New Roman" w:hAnsi="Times New Roman" w:cs="Times New Roman"/>
          <w:sz w:val="28"/>
        </w:rPr>
      </w:pPr>
    </w:p>
    <w:p w:rsidR="00294634" w:rsidRDefault="00294634"/>
    <w:sectPr w:rsidR="00294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722D3"/>
    <w:multiLevelType w:val="hybridMultilevel"/>
    <w:tmpl w:val="45A2D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792"/>
    <w:rsid w:val="00117B9D"/>
    <w:rsid w:val="00294634"/>
    <w:rsid w:val="003A5C87"/>
    <w:rsid w:val="00553165"/>
    <w:rsid w:val="00EC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81018-51B3-4A8A-82D6-E13717C0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6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6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8E32D-5EFB-4EC4-B00E-3364F029A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WorkPc_2</cp:lastModifiedBy>
  <cp:revision>4</cp:revision>
  <cp:lastPrinted>2025-09-04T23:21:00Z</cp:lastPrinted>
  <dcterms:created xsi:type="dcterms:W3CDTF">2025-08-06T10:11:00Z</dcterms:created>
  <dcterms:modified xsi:type="dcterms:W3CDTF">2025-09-11T02:25:00Z</dcterms:modified>
</cp:coreProperties>
</file>