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2633DA" w14:textId="28090CD3" w:rsidR="003443B7" w:rsidRPr="003443B7" w:rsidRDefault="00EB198C" w:rsidP="003443B7">
      <w:pPr>
        <w:spacing w:after="0" w:line="276" w:lineRule="auto"/>
        <w:ind w:left="120"/>
        <w:jc w:val="center"/>
        <w:rPr>
          <w:rFonts w:ascii="Calibri" w:eastAsia="Calibri" w:hAnsi="Calibri" w:cs="Times New Roman"/>
        </w:rPr>
      </w:pPr>
      <w:r w:rsidRPr="00EB198C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698A51F" wp14:editId="7E9B9837">
            <wp:extent cx="5940425" cy="8398036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CA024FC" w14:textId="77777777" w:rsidR="003443B7" w:rsidRPr="003443B7" w:rsidRDefault="003443B7" w:rsidP="003443B7">
      <w:pPr>
        <w:spacing w:after="0" w:line="276" w:lineRule="auto"/>
        <w:ind w:left="120"/>
        <w:jc w:val="center"/>
        <w:rPr>
          <w:rFonts w:ascii="Calibri" w:eastAsia="Calibri" w:hAnsi="Calibri" w:cs="Times New Roman"/>
        </w:rPr>
      </w:pPr>
    </w:p>
    <w:p w14:paraId="56B7BBE0" w14:textId="77777777" w:rsidR="003443B7" w:rsidRPr="003443B7" w:rsidRDefault="003443B7" w:rsidP="003443B7">
      <w:pPr>
        <w:spacing w:after="0" w:line="276" w:lineRule="auto"/>
        <w:ind w:left="120"/>
        <w:jc w:val="center"/>
        <w:rPr>
          <w:rFonts w:ascii="Calibri" w:eastAsia="Calibri" w:hAnsi="Calibri" w:cs="Times New Roman"/>
        </w:rPr>
      </w:pPr>
    </w:p>
    <w:p w14:paraId="61AF629B" w14:textId="77777777" w:rsidR="003443B7" w:rsidRPr="003443B7" w:rsidRDefault="003443B7" w:rsidP="003443B7">
      <w:pPr>
        <w:spacing w:after="0" w:line="276" w:lineRule="auto"/>
        <w:ind w:left="120"/>
        <w:jc w:val="center"/>
        <w:rPr>
          <w:rFonts w:ascii="Calibri" w:eastAsia="Calibri" w:hAnsi="Calibri" w:cs="Times New Roman"/>
        </w:rPr>
      </w:pPr>
    </w:p>
    <w:p w14:paraId="2066B32C" w14:textId="77777777" w:rsidR="003443B7" w:rsidRPr="003443B7" w:rsidRDefault="003443B7" w:rsidP="003443B7">
      <w:pPr>
        <w:spacing w:after="0" w:line="276" w:lineRule="auto"/>
        <w:ind w:left="120"/>
        <w:jc w:val="center"/>
        <w:rPr>
          <w:rFonts w:ascii="Calibri" w:eastAsia="Calibri" w:hAnsi="Calibri" w:cs="Times New Roman"/>
        </w:rPr>
      </w:pPr>
    </w:p>
    <w:p w14:paraId="1EF450D0" w14:textId="65018578" w:rsidR="003443B7" w:rsidRDefault="003443B7" w:rsidP="003443B7">
      <w:pPr>
        <w:spacing w:after="0" w:line="276" w:lineRule="auto"/>
        <w:rPr>
          <w:rFonts w:ascii="Calibri" w:eastAsia="Calibri" w:hAnsi="Calibri" w:cs="Times New Roman"/>
        </w:rPr>
      </w:pPr>
    </w:p>
    <w:p w14:paraId="066A3F76" w14:textId="77777777" w:rsidR="003443B7" w:rsidRPr="003443B7" w:rsidRDefault="003443B7" w:rsidP="003443B7">
      <w:pPr>
        <w:spacing w:after="0" w:line="276" w:lineRule="auto"/>
        <w:rPr>
          <w:rFonts w:ascii="Calibri" w:eastAsia="Calibri" w:hAnsi="Calibri" w:cs="Times New Roman"/>
        </w:rPr>
      </w:pPr>
    </w:p>
    <w:p w14:paraId="1DCD0D63" w14:textId="77777777" w:rsidR="003443B7" w:rsidRPr="003443B7" w:rsidRDefault="003443B7" w:rsidP="003443B7">
      <w:pPr>
        <w:spacing w:after="0" w:line="276" w:lineRule="auto"/>
        <w:ind w:left="120"/>
        <w:jc w:val="center"/>
        <w:rPr>
          <w:rFonts w:ascii="Calibri" w:eastAsia="Calibri" w:hAnsi="Calibri" w:cs="Times New Roman"/>
        </w:rPr>
      </w:pPr>
    </w:p>
    <w:p w14:paraId="716610CB" w14:textId="4A08C3FB" w:rsidR="00B35480" w:rsidRPr="00FE294B" w:rsidRDefault="00B35480" w:rsidP="00FE294B">
      <w:pPr>
        <w:pStyle w:val="a8"/>
        <w:jc w:val="center"/>
        <w:rPr>
          <w:color w:val="000000"/>
          <w:sz w:val="28"/>
          <w:szCs w:val="28"/>
        </w:rPr>
      </w:pPr>
      <w:r w:rsidRPr="00FE294B">
        <w:rPr>
          <w:b/>
          <w:bCs/>
          <w:sz w:val="28"/>
          <w:szCs w:val="28"/>
        </w:rPr>
        <w:t>Раздел I</w:t>
      </w:r>
    </w:p>
    <w:p w14:paraId="739F32CE" w14:textId="4D534C00" w:rsidR="00B35480" w:rsidRPr="00FE294B" w:rsidRDefault="00B35480" w:rsidP="00FE294B">
      <w:pPr>
        <w:pStyle w:val="Default"/>
        <w:spacing w:after="120"/>
        <w:jc w:val="center"/>
        <w:rPr>
          <w:color w:val="auto"/>
          <w:sz w:val="28"/>
          <w:szCs w:val="28"/>
        </w:rPr>
      </w:pPr>
      <w:r w:rsidRPr="00FE294B">
        <w:rPr>
          <w:b/>
          <w:bCs/>
          <w:color w:val="auto"/>
          <w:sz w:val="28"/>
          <w:szCs w:val="28"/>
        </w:rPr>
        <w:t>Планируемые результа</w:t>
      </w:r>
      <w:r w:rsidR="00286A57" w:rsidRPr="00FE294B">
        <w:rPr>
          <w:b/>
          <w:bCs/>
          <w:color w:val="auto"/>
          <w:sz w:val="28"/>
          <w:szCs w:val="28"/>
        </w:rPr>
        <w:t>ты освоения учебного предмета</w:t>
      </w:r>
    </w:p>
    <w:p w14:paraId="3D6CFACD" w14:textId="77777777" w:rsidR="00B35480" w:rsidRPr="00E02772" w:rsidRDefault="00B35480" w:rsidP="00286A57">
      <w:pPr>
        <w:pStyle w:val="Default"/>
        <w:spacing w:after="120"/>
        <w:jc w:val="both"/>
        <w:rPr>
          <w:color w:val="auto"/>
        </w:rPr>
      </w:pPr>
      <w:r w:rsidRPr="00E02772">
        <w:rPr>
          <w:b/>
          <w:bCs/>
          <w:color w:val="auto"/>
        </w:rPr>
        <w:t xml:space="preserve">Личностные результаты: </w:t>
      </w:r>
    </w:p>
    <w:p w14:paraId="1B0A014A" w14:textId="4DD83A95" w:rsidR="00286A57" w:rsidRPr="00E02772" w:rsidRDefault="00B35480" w:rsidP="00286A57">
      <w:pPr>
        <w:pStyle w:val="Default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color w:val="auto"/>
        </w:rPr>
      </w:pPr>
      <w:r w:rsidRPr="00E02772">
        <w:rPr>
          <w:color w:val="auto"/>
        </w:rPr>
        <w:t>воспитание российской гражданской идентичности: патриотизма, любви и уважения к Отечеству, чувства гордости за свою Родину,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</w:t>
      </w:r>
      <w:r w:rsidR="00286A57" w:rsidRPr="00E02772">
        <w:rPr>
          <w:color w:val="auto"/>
        </w:rPr>
        <w:t xml:space="preserve"> народов России и человечества; </w:t>
      </w:r>
      <w:r w:rsidRPr="00E02772">
        <w:rPr>
          <w:color w:val="auto"/>
        </w:rPr>
        <w:t xml:space="preserve">усвоение гуманистических, демократических и традиционных ценностей многонационального российского общества; воспитание чувства долга перед Родиной; </w:t>
      </w:r>
    </w:p>
    <w:p w14:paraId="792EFF5F" w14:textId="5DEBE573" w:rsidR="00286A57" w:rsidRPr="00E02772" w:rsidRDefault="00B35480" w:rsidP="00286A57">
      <w:pPr>
        <w:pStyle w:val="Default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color w:val="auto"/>
        </w:rPr>
      </w:pPr>
      <w:r w:rsidRPr="00E02772">
        <w:rPr>
          <w:color w:val="auto"/>
        </w:rPr>
        <w:t xml:space="preserve">формирование ответственного отношения к учению, </w:t>
      </w:r>
      <w:r w:rsidR="00286A57" w:rsidRPr="00E02772">
        <w:rPr>
          <w:color w:val="auto"/>
        </w:rPr>
        <w:t>готовности и способности,</w:t>
      </w:r>
      <w:r w:rsidRPr="00E02772">
        <w:rPr>
          <w:color w:val="auto"/>
        </w:rPr>
        <w:t xml:space="preserve">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учётом устойчивых познавательных интересов; </w:t>
      </w:r>
    </w:p>
    <w:p w14:paraId="546A1E97" w14:textId="77777777" w:rsidR="00286A57" w:rsidRPr="00E02772" w:rsidRDefault="00B35480" w:rsidP="00286A57">
      <w:pPr>
        <w:pStyle w:val="Default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color w:val="auto"/>
        </w:rPr>
      </w:pPr>
      <w:r w:rsidRPr="00E02772">
        <w:rPr>
          <w:color w:val="auto"/>
        </w:rPr>
        <w:t xml:space="preserve">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 </w:t>
      </w:r>
    </w:p>
    <w:p w14:paraId="36648275" w14:textId="77777777" w:rsidR="00286A57" w:rsidRPr="00E02772" w:rsidRDefault="00B35480" w:rsidP="00286A57">
      <w:pPr>
        <w:pStyle w:val="Default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color w:val="auto"/>
        </w:rPr>
      </w:pPr>
      <w:r w:rsidRPr="00E02772">
        <w:rPr>
          <w:color w:val="auto"/>
        </w:rPr>
        <w:t xml:space="preserve">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позиции;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нём взаимопонимания; </w:t>
      </w:r>
    </w:p>
    <w:p w14:paraId="4C081627" w14:textId="77777777" w:rsidR="00286A57" w:rsidRPr="00E02772" w:rsidRDefault="00B35480" w:rsidP="00286A57">
      <w:pPr>
        <w:pStyle w:val="Default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color w:val="auto"/>
        </w:rPr>
      </w:pPr>
      <w:r w:rsidRPr="00E02772">
        <w:rPr>
          <w:color w:val="auto"/>
        </w:rPr>
        <w:t xml:space="preserve">освоение социальных норм, правил поведения, ролей и форм социальной жизни в группах и сообществах, включая взрослые и социальные сообщества; участие в школьном самоуправлении и общественной жизни в пределах возрастных компетенций с учётом региональных, этнокультурных, социальных и экономических особенностей; </w:t>
      </w:r>
    </w:p>
    <w:p w14:paraId="45940C91" w14:textId="77777777" w:rsidR="00286A57" w:rsidRPr="00E02772" w:rsidRDefault="00B35480" w:rsidP="00286A57">
      <w:pPr>
        <w:pStyle w:val="Default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color w:val="auto"/>
        </w:rPr>
      </w:pPr>
      <w:r w:rsidRPr="00E02772">
        <w:t xml:space="preserve">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 </w:t>
      </w:r>
    </w:p>
    <w:p w14:paraId="213923F6" w14:textId="77777777" w:rsidR="00286A57" w:rsidRPr="00E02772" w:rsidRDefault="00B35480" w:rsidP="00286A57">
      <w:pPr>
        <w:pStyle w:val="Default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color w:val="auto"/>
        </w:rPr>
      </w:pPr>
      <w:r w:rsidRPr="00E02772">
        <w:t xml:space="preserve">формирование коммуникативной компетентности в общении и сотрудничестве со сверстниками, старшими и младшими в процессе образовательной, общественно полезной, учебно-исследовательской, творческой и других видах деятельности; </w:t>
      </w:r>
    </w:p>
    <w:p w14:paraId="65E5ED1F" w14:textId="77777777" w:rsidR="00286A57" w:rsidRPr="00E02772" w:rsidRDefault="00B35480" w:rsidP="00286A57">
      <w:pPr>
        <w:pStyle w:val="Default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color w:val="auto"/>
        </w:rPr>
      </w:pPr>
      <w:r w:rsidRPr="00E02772">
        <w:t xml:space="preserve">формирование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в транспорте и правил поведения на дорогах; </w:t>
      </w:r>
    </w:p>
    <w:p w14:paraId="508D1AE3" w14:textId="77777777" w:rsidR="00286A57" w:rsidRPr="00E02772" w:rsidRDefault="00B35480" w:rsidP="00286A57">
      <w:pPr>
        <w:pStyle w:val="Default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color w:val="auto"/>
        </w:rPr>
      </w:pPr>
      <w:r w:rsidRPr="00E02772">
        <w:t xml:space="preserve">формирование основ экологической культуры на основе признания ценности жизни во всех её проявлениях и необходимости ответственного, бережного отношения к окружающей среде; </w:t>
      </w:r>
    </w:p>
    <w:p w14:paraId="09D5321B" w14:textId="77777777" w:rsidR="00286A57" w:rsidRPr="00E02772" w:rsidRDefault="00B35480" w:rsidP="00286A57">
      <w:pPr>
        <w:pStyle w:val="Default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color w:val="auto"/>
        </w:rPr>
      </w:pPr>
      <w:r w:rsidRPr="00E02772">
        <w:t xml:space="preserve">осознание значения семьи в жизни человека и общества, принятие ценности семейной жизни, уважительное и заботливое отношение к членам своей семьи; </w:t>
      </w:r>
    </w:p>
    <w:p w14:paraId="7CE06A79" w14:textId="77777777" w:rsidR="00286A57" w:rsidRPr="00E02772" w:rsidRDefault="00B35480" w:rsidP="00286A57">
      <w:pPr>
        <w:pStyle w:val="Default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color w:val="auto"/>
        </w:rPr>
      </w:pPr>
      <w:r w:rsidRPr="00E02772">
        <w:t xml:space="preserve">развитие эстетического сознания через освоение художественного наследия народов России и мира, творческой деятельности эстетического характера; </w:t>
      </w:r>
    </w:p>
    <w:p w14:paraId="2BC23DDB" w14:textId="77777777" w:rsidR="00286A57" w:rsidRPr="00E02772" w:rsidRDefault="00B35480" w:rsidP="00286A57">
      <w:pPr>
        <w:pStyle w:val="Default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color w:val="auto"/>
        </w:rPr>
      </w:pPr>
      <w:r w:rsidRPr="00E02772">
        <w:t xml:space="preserve">формирование мотивации изучения иностранных языков и стремления к самосовершенствованию в образовательной области «Иностранный язык»; </w:t>
      </w:r>
    </w:p>
    <w:p w14:paraId="33464FBE" w14:textId="77777777" w:rsidR="00286A57" w:rsidRPr="00E02772" w:rsidRDefault="00B35480" w:rsidP="00286A57">
      <w:pPr>
        <w:pStyle w:val="Default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color w:val="auto"/>
        </w:rPr>
      </w:pPr>
      <w:r w:rsidRPr="00E02772">
        <w:lastRenderedPageBreak/>
        <w:t xml:space="preserve">осознание возможностей самореализации средствами иностранного языка; </w:t>
      </w:r>
    </w:p>
    <w:p w14:paraId="740BD269" w14:textId="77777777" w:rsidR="00286A57" w:rsidRPr="00E02772" w:rsidRDefault="00B35480" w:rsidP="00286A57">
      <w:pPr>
        <w:pStyle w:val="Default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color w:val="auto"/>
        </w:rPr>
      </w:pPr>
      <w:r w:rsidRPr="00E02772">
        <w:t xml:space="preserve">стремление к совершенствованию речевой культуры в целом; </w:t>
      </w:r>
    </w:p>
    <w:p w14:paraId="6E4AF1A2" w14:textId="77777777" w:rsidR="00286A57" w:rsidRPr="00E02772" w:rsidRDefault="00B35480" w:rsidP="00286A57">
      <w:pPr>
        <w:pStyle w:val="Default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color w:val="auto"/>
        </w:rPr>
      </w:pPr>
      <w:r w:rsidRPr="00E02772">
        <w:t xml:space="preserve">формирование коммуникативной компетенции в межкультурной и межэтнической коммуникации; </w:t>
      </w:r>
    </w:p>
    <w:p w14:paraId="7854657B" w14:textId="77777777" w:rsidR="00286A57" w:rsidRPr="00E02772" w:rsidRDefault="00B35480" w:rsidP="00286A57">
      <w:pPr>
        <w:pStyle w:val="Default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color w:val="auto"/>
        </w:rPr>
      </w:pPr>
      <w:r w:rsidRPr="00E02772">
        <w:t xml:space="preserve">развитие таких качеств, как воля, целеустремлённость, креативность, инициативность, эмпатия, трудолюбие, дисциплинированность; </w:t>
      </w:r>
    </w:p>
    <w:p w14:paraId="2B03FD94" w14:textId="77777777" w:rsidR="00286A57" w:rsidRPr="00E02772" w:rsidRDefault="00B35480" w:rsidP="00286A57">
      <w:pPr>
        <w:pStyle w:val="Default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color w:val="auto"/>
        </w:rPr>
      </w:pPr>
      <w:r w:rsidRPr="00E02772">
        <w:t xml:space="preserve">формирование общекультурной и этнической идентичности как составляющих гражданской идентичности личности; </w:t>
      </w:r>
    </w:p>
    <w:p w14:paraId="36720DDA" w14:textId="77777777" w:rsidR="00286A57" w:rsidRPr="00E02772" w:rsidRDefault="00B35480" w:rsidP="00286A57">
      <w:pPr>
        <w:pStyle w:val="Default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color w:val="auto"/>
        </w:rPr>
      </w:pPr>
      <w:r w:rsidRPr="00E02772">
        <w:t xml:space="preserve">стремление к лучшему осознанию культуры своего народа и готовность содействовать ознакомлению с ней представителей других стран; толерантное отношение к проявлениям иной культуры; осознание себя гражданином своей страны и мира; </w:t>
      </w:r>
    </w:p>
    <w:p w14:paraId="3061E6CA" w14:textId="77777777" w:rsidR="00286A57" w:rsidRPr="00E02772" w:rsidRDefault="00B35480" w:rsidP="00286A57">
      <w:pPr>
        <w:pStyle w:val="Default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color w:val="auto"/>
        </w:rPr>
      </w:pPr>
      <w:r w:rsidRPr="00E02772">
        <w:t xml:space="preserve">готовность отстаивать национальные и общечеловеческие (гуманистические, демократические) ценности, свою гражданскую позицию; </w:t>
      </w:r>
    </w:p>
    <w:p w14:paraId="15B4A6F3" w14:textId="76081D88" w:rsidR="00B35480" w:rsidRPr="00E02772" w:rsidRDefault="00B35480" w:rsidP="00286A57">
      <w:pPr>
        <w:pStyle w:val="Default"/>
        <w:numPr>
          <w:ilvl w:val="0"/>
          <w:numId w:val="1"/>
        </w:numPr>
        <w:tabs>
          <w:tab w:val="left" w:pos="284"/>
        </w:tabs>
        <w:spacing w:after="120"/>
        <w:ind w:left="0" w:firstLine="0"/>
        <w:jc w:val="both"/>
        <w:rPr>
          <w:color w:val="auto"/>
        </w:rPr>
      </w:pPr>
      <w:r w:rsidRPr="00E02772">
        <w:t>готовность и способность обучающихся к саморазвитию; сформированность мотивации к обучению, познанию, выбору индивидуальной образовательной траектории; ценностно-смысловые установки обучающихся, отражающие их личностные позиции, социальные компетенции; сформированность основ гражданской идентичности.</w:t>
      </w:r>
    </w:p>
    <w:p w14:paraId="19C9B9DE" w14:textId="666F999B" w:rsidR="00286A57" w:rsidRPr="00E02772" w:rsidRDefault="00B35480" w:rsidP="00286A57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02772">
        <w:rPr>
          <w:rFonts w:ascii="Times New Roman" w:hAnsi="Times New Roman" w:cs="Times New Roman"/>
          <w:b/>
          <w:bCs/>
          <w:sz w:val="24"/>
          <w:szCs w:val="24"/>
        </w:rPr>
        <w:t xml:space="preserve">Метапредметные результаты: </w:t>
      </w:r>
    </w:p>
    <w:p w14:paraId="7F0690CC" w14:textId="77777777" w:rsidR="00286A57" w:rsidRPr="00E02772" w:rsidRDefault="00B35480" w:rsidP="00286A57">
      <w:pPr>
        <w:pStyle w:val="a3"/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02772">
        <w:rPr>
          <w:rFonts w:ascii="Times New Roman" w:hAnsi="Times New Roman" w:cs="Times New Roman"/>
          <w:sz w:val="24"/>
          <w:szCs w:val="24"/>
        </w:rPr>
        <w:t xml:space="preserve"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 </w:t>
      </w:r>
    </w:p>
    <w:p w14:paraId="171E6A74" w14:textId="77777777" w:rsidR="00286A57" w:rsidRPr="00E02772" w:rsidRDefault="00B35480" w:rsidP="00286A57">
      <w:pPr>
        <w:pStyle w:val="a3"/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02772">
        <w:rPr>
          <w:rFonts w:ascii="Times New Roman" w:hAnsi="Times New Roman" w:cs="Times New Roman"/>
          <w:sz w:val="24"/>
          <w:szCs w:val="24"/>
        </w:rPr>
        <w:t xml:space="preserve">умение самостоятельно планировать альтернативные пути достижения целей, осознанно выбирать наиболее эффективные способы решения учебных и познавательных задач; </w:t>
      </w:r>
    </w:p>
    <w:p w14:paraId="35A521D6" w14:textId="77777777" w:rsidR="00286A57" w:rsidRPr="00E02772" w:rsidRDefault="00B35480" w:rsidP="00286A57">
      <w:pPr>
        <w:pStyle w:val="a3"/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02772">
        <w:rPr>
          <w:rFonts w:ascii="Times New Roman" w:hAnsi="Times New Roman" w:cs="Times New Roman"/>
          <w:sz w:val="24"/>
          <w:szCs w:val="24"/>
        </w:rPr>
        <w:t xml:space="preserve"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 </w:t>
      </w:r>
    </w:p>
    <w:p w14:paraId="3EF97F23" w14:textId="77777777" w:rsidR="00286A57" w:rsidRPr="00E02772" w:rsidRDefault="00B35480" w:rsidP="00286A57">
      <w:pPr>
        <w:pStyle w:val="a3"/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02772">
        <w:rPr>
          <w:rFonts w:ascii="Times New Roman" w:hAnsi="Times New Roman" w:cs="Times New Roman"/>
          <w:sz w:val="24"/>
          <w:szCs w:val="24"/>
        </w:rPr>
        <w:t xml:space="preserve">умение оценивать правильность выполнения учебной задачи, собственные возможности её решения; </w:t>
      </w:r>
    </w:p>
    <w:p w14:paraId="41DCAFA8" w14:textId="77777777" w:rsidR="00286A57" w:rsidRPr="00E02772" w:rsidRDefault="00B35480" w:rsidP="00286A57">
      <w:pPr>
        <w:pStyle w:val="a3"/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02772">
        <w:rPr>
          <w:rFonts w:ascii="Times New Roman" w:hAnsi="Times New Roman" w:cs="Times New Roman"/>
          <w:sz w:val="24"/>
          <w:szCs w:val="24"/>
        </w:rPr>
        <w:t xml:space="preserve">владение основами самоконтроля, самооценки, принятия решений и осуществления осознанного выбора в учебной и познавательной деятельности; </w:t>
      </w:r>
    </w:p>
    <w:p w14:paraId="1D935443" w14:textId="2E32C4AA" w:rsidR="00286A57" w:rsidRPr="00E02772" w:rsidRDefault="00B35480" w:rsidP="00286A57">
      <w:pPr>
        <w:pStyle w:val="a3"/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02772">
        <w:rPr>
          <w:rFonts w:ascii="Times New Roman" w:hAnsi="Times New Roman" w:cs="Times New Roman"/>
          <w:sz w:val="24"/>
          <w:szCs w:val="24"/>
        </w:rPr>
        <w:t xml:space="preserve">осознанное владение логическими действиями определения понятий, обобщения, установления аналогий и классификации на основе самостоятельного выбора оснований и критериев, установления </w:t>
      </w:r>
      <w:r w:rsidR="00286A57" w:rsidRPr="00E02772">
        <w:rPr>
          <w:rFonts w:ascii="Times New Roman" w:hAnsi="Times New Roman" w:cs="Times New Roman"/>
          <w:sz w:val="24"/>
          <w:szCs w:val="24"/>
        </w:rPr>
        <w:t>родовидовых</w:t>
      </w:r>
      <w:r w:rsidRPr="00E02772">
        <w:rPr>
          <w:rFonts w:ascii="Times New Roman" w:hAnsi="Times New Roman" w:cs="Times New Roman"/>
          <w:sz w:val="24"/>
          <w:szCs w:val="24"/>
        </w:rPr>
        <w:t xml:space="preserve"> связей; </w:t>
      </w:r>
    </w:p>
    <w:p w14:paraId="281FF263" w14:textId="77777777" w:rsidR="00286A57" w:rsidRPr="00E02772" w:rsidRDefault="00B35480" w:rsidP="00286A57">
      <w:pPr>
        <w:pStyle w:val="a3"/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02772">
        <w:rPr>
          <w:rFonts w:ascii="Times New Roman" w:hAnsi="Times New Roman" w:cs="Times New Roman"/>
          <w:sz w:val="24"/>
          <w:szCs w:val="24"/>
        </w:rPr>
        <w:t xml:space="preserve">умение устанавливать причинно-следственные связи, строить логическое рассуждение, умозаключение (индуктивное, дедуктивное и по аналогии) и выводы; </w:t>
      </w:r>
    </w:p>
    <w:p w14:paraId="7353A5A1" w14:textId="77777777" w:rsidR="00286A57" w:rsidRPr="00E02772" w:rsidRDefault="00B35480" w:rsidP="00286A57">
      <w:pPr>
        <w:pStyle w:val="a3"/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02772">
        <w:rPr>
          <w:rFonts w:ascii="Times New Roman" w:hAnsi="Times New Roman" w:cs="Times New Roman"/>
          <w:sz w:val="24"/>
          <w:szCs w:val="24"/>
        </w:rPr>
        <w:t xml:space="preserve">умение создавать, применять и преобразовывать знаки и символы, модели и схемы для решения учебных и познавательных задач; </w:t>
      </w:r>
    </w:p>
    <w:p w14:paraId="28194326" w14:textId="77777777" w:rsidR="00286A57" w:rsidRPr="00E02772" w:rsidRDefault="00B35480" w:rsidP="00286A57">
      <w:pPr>
        <w:pStyle w:val="a3"/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02772">
        <w:rPr>
          <w:rFonts w:ascii="Times New Roman" w:hAnsi="Times New Roman" w:cs="Times New Roman"/>
          <w:b/>
          <w:bCs/>
          <w:sz w:val="24"/>
          <w:szCs w:val="24"/>
        </w:rPr>
        <w:t>у</w:t>
      </w:r>
      <w:r w:rsidRPr="00E02772">
        <w:rPr>
          <w:rFonts w:ascii="Times New Roman" w:hAnsi="Times New Roman" w:cs="Times New Roman"/>
          <w:sz w:val="24"/>
          <w:szCs w:val="24"/>
        </w:rPr>
        <w:t xml:space="preserve">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учёта интересов; формулировать, аргументировать и отстаивать своё мнение; </w:t>
      </w:r>
    </w:p>
    <w:p w14:paraId="30C74530" w14:textId="77777777" w:rsidR="00286A57" w:rsidRPr="00E02772" w:rsidRDefault="00B35480" w:rsidP="00286A57">
      <w:pPr>
        <w:pStyle w:val="a3"/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02772">
        <w:rPr>
          <w:rFonts w:ascii="Times New Roman" w:hAnsi="Times New Roman" w:cs="Times New Roman"/>
          <w:sz w:val="24"/>
          <w:szCs w:val="24"/>
        </w:rPr>
        <w:t xml:space="preserve">умение адекватно и осознанно использовать речевые средства в соответствии с задачей коммуникации: для отображения своих чувств, мыслей и потребностей, планирования и регуляции своей деятельности; владение устной и письменной речью, монологической контекстной речью; </w:t>
      </w:r>
    </w:p>
    <w:p w14:paraId="37D24288" w14:textId="77777777" w:rsidR="00286A57" w:rsidRPr="00E02772" w:rsidRDefault="00B35480" w:rsidP="00286A57">
      <w:pPr>
        <w:pStyle w:val="a3"/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02772">
        <w:rPr>
          <w:rFonts w:ascii="Times New Roman" w:hAnsi="Times New Roman" w:cs="Times New Roman"/>
          <w:sz w:val="24"/>
          <w:szCs w:val="24"/>
        </w:rPr>
        <w:t xml:space="preserve">формирование и развитие компетентности в области использования информационно-коммуникационных технологий (далее ИКТ– компетенции); </w:t>
      </w:r>
    </w:p>
    <w:p w14:paraId="6F9E696B" w14:textId="77777777" w:rsidR="00286A57" w:rsidRPr="00E02772" w:rsidRDefault="00B35480" w:rsidP="00286A57">
      <w:pPr>
        <w:pStyle w:val="a3"/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02772">
        <w:rPr>
          <w:rFonts w:ascii="Times New Roman" w:hAnsi="Times New Roman" w:cs="Times New Roman"/>
          <w:sz w:val="24"/>
          <w:szCs w:val="24"/>
        </w:rPr>
        <w:t xml:space="preserve">развитие умения планировать своё речевое и неречевое поведение; </w:t>
      </w:r>
    </w:p>
    <w:p w14:paraId="7C5D3AB0" w14:textId="77777777" w:rsidR="00286A57" w:rsidRPr="00E02772" w:rsidRDefault="00B35480" w:rsidP="00286A57">
      <w:pPr>
        <w:pStyle w:val="a3"/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02772">
        <w:rPr>
          <w:rFonts w:ascii="Times New Roman" w:hAnsi="Times New Roman" w:cs="Times New Roman"/>
          <w:sz w:val="24"/>
          <w:szCs w:val="24"/>
        </w:rPr>
        <w:lastRenderedPageBreak/>
        <w:t xml:space="preserve">развитие коммуникативной компетенции, включая умение взаимодействовать с окружающими, выполняя разные социальные роли; </w:t>
      </w:r>
    </w:p>
    <w:p w14:paraId="0ACFAF3C" w14:textId="77777777" w:rsidR="00286A57" w:rsidRPr="00E02772" w:rsidRDefault="00B35480" w:rsidP="00286A57">
      <w:pPr>
        <w:pStyle w:val="a3"/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02772">
        <w:rPr>
          <w:rFonts w:ascii="Times New Roman" w:hAnsi="Times New Roman" w:cs="Times New Roman"/>
          <w:sz w:val="24"/>
          <w:szCs w:val="24"/>
        </w:rPr>
        <w:t xml:space="preserve">развитие исследовательских учебных действий, включая навыки работы с информацией: поиск и выделение нужной информации, обобщение и фиксация информации; </w:t>
      </w:r>
    </w:p>
    <w:p w14:paraId="0EDCC5FD" w14:textId="77777777" w:rsidR="00286A57" w:rsidRPr="00E02772" w:rsidRDefault="00B35480" w:rsidP="00286A57">
      <w:pPr>
        <w:pStyle w:val="a3"/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02772">
        <w:rPr>
          <w:rFonts w:ascii="Times New Roman" w:hAnsi="Times New Roman" w:cs="Times New Roman"/>
          <w:sz w:val="24"/>
          <w:szCs w:val="24"/>
        </w:rPr>
        <w:t xml:space="preserve">развитие смыслового чтения, включая умение выделять тему, прогнозировать содержание текста по заголовку/ключевым словам, выделять основную мысль, главные факты, опуская второстепенные, устанавливать логическую последовательность основных фактов; </w:t>
      </w:r>
    </w:p>
    <w:p w14:paraId="0B0EDF46" w14:textId="4F7677BF" w:rsidR="00B35480" w:rsidRPr="00E02772" w:rsidRDefault="00B35480" w:rsidP="00286A57">
      <w:pPr>
        <w:pStyle w:val="a3"/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02772">
        <w:rPr>
          <w:rFonts w:ascii="Times New Roman" w:hAnsi="Times New Roman" w:cs="Times New Roman"/>
          <w:sz w:val="24"/>
          <w:szCs w:val="24"/>
        </w:rPr>
        <w:t xml:space="preserve">осуществление регулятивных действий самонаблюдения, самоконтроля, самооценки в процессе коммуникативной деятельности на иностранном языке. </w:t>
      </w:r>
    </w:p>
    <w:p w14:paraId="54982811" w14:textId="77777777" w:rsidR="00B35480" w:rsidRPr="00E02772" w:rsidRDefault="00B35480" w:rsidP="00286A57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2772">
        <w:rPr>
          <w:rFonts w:ascii="Times New Roman" w:hAnsi="Times New Roman" w:cs="Times New Roman"/>
          <w:b/>
          <w:bCs/>
          <w:sz w:val="24"/>
          <w:szCs w:val="24"/>
        </w:rPr>
        <w:t xml:space="preserve">Предметные результаты: </w:t>
      </w:r>
    </w:p>
    <w:p w14:paraId="6583954C" w14:textId="13F04AE9" w:rsidR="00B35480" w:rsidRPr="00E02772" w:rsidRDefault="00B35480" w:rsidP="00286A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02772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А. </w:t>
      </w:r>
      <w:r w:rsidRPr="00E02772">
        <w:rPr>
          <w:rFonts w:ascii="Times New Roman" w:hAnsi="Times New Roman" w:cs="Times New Roman"/>
          <w:b/>
          <w:sz w:val="24"/>
          <w:szCs w:val="24"/>
          <w:u w:val="single"/>
        </w:rPr>
        <w:t>В коммуникативной сфере</w:t>
      </w:r>
      <w:r w:rsidRPr="00E02772">
        <w:rPr>
          <w:rFonts w:ascii="Times New Roman" w:hAnsi="Times New Roman" w:cs="Times New Roman"/>
          <w:sz w:val="24"/>
          <w:szCs w:val="24"/>
        </w:rPr>
        <w:t xml:space="preserve"> (т.е. владении иностранным языком как средством общения):</w:t>
      </w:r>
    </w:p>
    <w:p w14:paraId="04769601" w14:textId="77777777" w:rsidR="00BB108D" w:rsidRPr="00E02772" w:rsidRDefault="00BB108D" w:rsidP="00286A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4036259" w14:textId="77777777" w:rsidR="00B35480" w:rsidRPr="00E02772" w:rsidRDefault="00B35480" w:rsidP="00286A57">
      <w:pPr>
        <w:pStyle w:val="Default"/>
        <w:jc w:val="both"/>
        <w:rPr>
          <w:color w:val="auto"/>
        </w:rPr>
      </w:pPr>
      <w:r w:rsidRPr="00E02772">
        <w:rPr>
          <w:b/>
          <w:color w:val="auto"/>
        </w:rPr>
        <w:t>Речевая компетенция</w:t>
      </w:r>
      <w:r w:rsidRPr="00E02772">
        <w:rPr>
          <w:color w:val="auto"/>
        </w:rPr>
        <w:t xml:space="preserve"> в следующих видах речевой деятельности: </w:t>
      </w:r>
    </w:p>
    <w:p w14:paraId="10E0ACBA" w14:textId="7E271467" w:rsidR="00B35480" w:rsidRPr="00E02772" w:rsidRDefault="00BB108D" w:rsidP="00286A57">
      <w:pPr>
        <w:pStyle w:val="Default"/>
        <w:jc w:val="both"/>
        <w:rPr>
          <w:b/>
          <w:i/>
          <w:color w:val="auto"/>
        </w:rPr>
      </w:pPr>
      <w:r w:rsidRPr="00E02772">
        <w:rPr>
          <w:b/>
          <w:i/>
          <w:color w:val="auto"/>
        </w:rPr>
        <w:t>Говорение</w:t>
      </w:r>
      <w:r w:rsidR="00B35480" w:rsidRPr="00E02772">
        <w:rPr>
          <w:b/>
          <w:i/>
          <w:color w:val="auto"/>
        </w:rPr>
        <w:t xml:space="preserve">: </w:t>
      </w:r>
    </w:p>
    <w:p w14:paraId="164F1E7C" w14:textId="77777777" w:rsidR="00B35480" w:rsidRPr="00E02772" w:rsidRDefault="00B35480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 xml:space="preserve">– начинать, вести/поддерживать и заканчивать различные виды диалогов в стандартных ситуациях общения, соблюдая нормы речевого этикета, при необходимости переспрашивая, уточняя; </w:t>
      </w:r>
    </w:p>
    <w:p w14:paraId="74513663" w14:textId="77777777" w:rsidR="00B35480" w:rsidRPr="00E02772" w:rsidRDefault="00B35480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 xml:space="preserve">– расспрашивать собеседника и отвечать на его вопросы, высказывая своё мнение, просьбу, отвечать на предложение собеседника согласием/отказом в пределах изученной тематики и усвоенного лексико-грамматического материала; </w:t>
      </w:r>
    </w:p>
    <w:p w14:paraId="6AA06EC5" w14:textId="77777777" w:rsidR="00B35480" w:rsidRPr="00E02772" w:rsidRDefault="00B35480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 xml:space="preserve">– рассказывать о себе, своей семье, друзьях, своих интересах и планах на будущее; </w:t>
      </w:r>
    </w:p>
    <w:p w14:paraId="27C670AE" w14:textId="77777777" w:rsidR="00B35480" w:rsidRPr="00E02772" w:rsidRDefault="00B35480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 xml:space="preserve">– сообщать краткие сведения о своём городе/селе, о своей стране и странах изучаемого языка; </w:t>
      </w:r>
    </w:p>
    <w:p w14:paraId="0A51F3BC" w14:textId="6F889620" w:rsidR="00B35480" w:rsidRPr="00E02772" w:rsidRDefault="00B35480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>– описывать события/явления, передавать основное содержание, основную мысль прочитанного/услышанного, выражать своё отношение к прочитанному/услышанному, давать крат</w:t>
      </w:r>
      <w:r w:rsidR="00BB108D" w:rsidRPr="00E02772">
        <w:rPr>
          <w:color w:val="auto"/>
        </w:rPr>
        <w:t xml:space="preserve">кую характеристику персонажей. </w:t>
      </w:r>
    </w:p>
    <w:p w14:paraId="05003072" w14:textId="6D81EE31" w:rsidR="00B35480" w:rsidRPr="00E02772" w:rsidRDefault="00BB108D" w:rsidP="00286A57">
      <w:pPr>
        <w:pStyle w:val="Default"/>
        <w:jc w:val="both"/>
        <w:rPr>
          <w:b/>
          <w:i/>
          <w:color w:val="auto"/>
        </w:rPr>
      </w:pPr>
      <w:r w:rsidRPr="00E02772">
        <w:rPr>
          <w:b/>
          <w:i/>
          <w:color w:val="auto"/>
        </w:rPr>
        <w:t>Аудирование</w:t>
      </w:r>
      <w:r w:rsidR="00B35480" w:rsidRPr="00E02772">
        <w:rPr>
          <w:b/>
          <w:i/>
          <w:color w:val="auto"/>
        </w:rPr>
        <w:t xml:space="preserve">: </w:t>
      </w:r>
    </w:p>
    <w:p w14:paraId="734F31E9" w14:textId="77777777" w:rsidR="00B35480" w:rsidRPr="00E02772" w:rsidRDefault="00B35480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 xml:space="preserve">– воспринимать на слух и полностью понимать речь учителя, одноклассников; </w:t>
      </w:r>
    </w:p>
    <w:p w14:paraId="403AA48B" w14:textId="77777777" w:rsidR="00B35480" w:rsidRPr="00E02772" w:rsidRDefault="00B35480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 xml:space="preserve">– воспринимать на слух и понимать основное содержание несложных аутентичных аудио- и видеотекстов, относящихся к разным коммуникативным типам речи (сообщение/рассказ/интервью); </w:t>
      </w:r>
    </w:p>
    <w:p w14:paraId="0BF52728" w14:textId="02079A68" w:rsidR="00B35480" w:rsidRPr="00E02772" w:rsidRDefault="00B35480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>– воспринимать на слух и выборочно понимать с опорой на языковую догадку, контекст краткие несложные аутентичные прагматические аудио- и видеотексты, выделяя значимую/</w:t>
      </w:r>
      <w:r w:rsidR="00BB108D" w:rsidRPr="00E02772">
        <w:rPr>
          <w:color w:val="auto"/>
        </w:rPr>
        <w:t xml:space="preserve">нужную/необходимую информацию. </w:t>
      </w:r>
    </w:p>
    <w:p w14:paraId="56EBF1D6" w14:textId="6A4FAFBF" w:rsidR="00B35480" w:rsidRPr="00E02772" w:rsidRDefault="00BB108D" w:rsidP="00286A57">
      <w:pPr>
        <w:pStyle w:val="Default"/>
        <w:jc w:val="both"/>
        <w:rPr>
          <w:b/>
          <w:i/>
          <w:color w:val="auto"/>
        </w:rPr>
      </w:pPr>
      <w:r w:rsidRPr="00E02772">
        <w:rPr>
          <w:b/>
          <w:i/>
          <w:color w:val="auto"/>
        </w:rPr>
        <w:t>Чтение</w:t>
      </w:r>
      <w:r w:rsidR="00B35480" w:rsidRPr="00E02772">
        <w:rPr>
          <w:b/>
          <w:i/>
          <w:color w:val="auto"/>
        </w:rPr>
        <w:t xml:space="preserve">: </w:t>
      </w:r>
    </w:p>
    <w:p w14:paraId="34A98372" w14:textId="77777777" w:rsidR="00B35480" w:rsidRPr="00E02772" w:rsidRDefault="00B35480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 xml:space="preserve">– читать аутентичные тексты разных жанров и стилей преимущественно с пониманием основного содержания; </w:t>
      </w:r>
    </w:p>
    <w:p w14:paraId="379000D2" w14:textId="5A0C1DBD" w:rsidR="00B35480" w:rsidRPr="00E02772" w:rsidRDefault="00B35480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>– читать несложные аутентичные тексты разных жанров и стилей с полным и точным пониманием и с использованием различных приёмов смысловой переработки текста (языковой догадки, выборочного перевода), а также справочных материалов; уметь оценивать полученную инф</w:t>
      </w:r>
      <w:r w:rsidR="00BB108D" w:rsidRPr="00E02772">
        <w:rPr>
          <w:color w:val="auto"/>
        </w:rPr>
        <w:t xml:space="preserve">ормацию, выражать своё мнение; </w:t>
      </w:r>
    </w:p>
    <w:p w14:paraId="2A7C5CC5" w14:textId="5BC5D89B" w:rsidR="00B35480" w:rsidRPr="00E02772" w:rsidRDefault="00BB108D" w:rsidP="00BB108D">
      <w:pPr>
        <w:pStyle w:val="Default"/>
        <w:tabs>
          <w:tab w:val="left" w:pos="284"/>
        </w:tabs>
        <w:jc w:val="both"/>
        <w:rPr>
          <w:color w:val="auto"/>
        </w:rPr>
      </w:pPr>
      <w:r w:rsidRPr="00E02772">
        <w:rPr>
          <w:color w:val="auto"/>
        </w:rPr>
        <w:t xml:space="preserve">– </w:t>
      </w:r>
      <w:r w:rsidR="00B35480" w:rsidRPr="00E02772">
        <w:rPr>
          <w:color w:val="auto"/>
        </w:rPr>
        <w:t xml:space="preserve">читать аутентичные тексты с выборочным пониманием значимой/нужной/интересующей информации. </w:t>
      </w:r>
    </w:p>
    <w:p w14:paraId="7FFFBB4B" w14:textId="6CA04F2A" w:rsidR="00B35480" w:rsidRPr="00E02772" w:rsidRDefault="00BB108D" w:rsidP="00286A57">
      <w:pPr>
        <w:pStyle w:val="Default"/>
        <w:jc w:val="both"/>
        <w:rPr>
          <w:b/>
          <w:i/>
          <w:color w:val="auto"/>
        </w:rPr>
      </w:pPr>
      <w:r w:rsidRPr="00E02772">
        <w:rPr>
          <w:b/>
          <w:i/>
          <w:color w:val="auto"/>
        </w:rPr>
        <w:t>Письменная речь</w:t>
      </w:r>
      <w:r w:rsidR="00B35480" w:rsidRPr="00E02772">
        <w:rPr>
          <w:b/>
          <w:i/>
          <w:color w:val="auto"/>
        </w:rPr>
        <w:t xml:space="preserve">: </w:t>
      </w:r>
    </w:p>
    <w:p w14:paraId="10C12243" w14:textId="77777777" w:rsidR="00B35480" w:rsidRPr="00E02772" w:rsidRDefault="00B35480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 xml:space="preserve">– заполнять анкеты и формуляры; </w:t>
      </w:r>
    </w:p>
    <w:p w14:paraId="5C4C1B1C" w14:textId="77777777" w:rsidR="00B35480" w:rsidRPr="00E02772" w:rsidRDefault="00B35480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 xml:space="preserve">– писать поздравления, личные письма с опорой на образец с употреблением формул речевого этикета, принятых в стране/странах изучаемого языка; </w:t>
      </w:r>
    </w:p>
    <w:p w14:paraId="6EB8F8E8" w14:textId="77777777" w:rsidR="00B35480" w:rsidRPr="00E02772" w:rsidRDefault="00B35480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 xml:space="preserve">– составлять план, тезисы устного или письменного сообщения; кратко излагать результаты проектной деятельности. </w:t>
      </w:r>
    </w:p>
    <w:p w14:paraId="4931C029" w14:textId="77777777" w:rsidR="00B35480" w:rsidRPr="00E02772" w:rsidRDefault="00B35480" w:rsidP="00286A57">
      <w:pPr>
        <w:pStyle w:val="Default"/>
        <w:jc w:val="both"/>
        <w:rPr>
          <w:color w:val="auto"/>
        </w:rPr>
      </w:pPr>
    </w:p>
    <w:p w14:paraId="14A5C3AF" w14:textId="77777777" w:rsidR="00B35480" w:rsidRPr="00E02772" w:rsidRDefault="00B35480" w:rsidP="00286A57">
      <w:pPr>
        <w:pStyle w:val="Default"/>
        <w:jc w:val="both"/>
        <w:rPr>
          <w:b/>
          <w:color w:val="auto"/>
        </w:rPr>
      </w:pPr>
      <w:r w:rsidRPr="00E02772">
        <w:rPr>
          <w:b/>
          <w:color w:val="auto"/>
        </w:rPr>
        <w:t xml:space="preserve">Языковая компетенция: </w:t>
      </w:r>
    </w:p>
    <w:p w14:paraId="3650BB6F" w14:textId="77777777" w:rsidR="00B35480" w:rsidRPr="00E02772" w:rsidRDefault="00B35480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 xml:space="preserve">– применение правил написания слов, изученных в основной школе; </w:t>
      </w:r>
    </w:p>
    <w:p w14:paraId="52336744" w14:textId="77777777" w:rsidR="00B35480" w:rsidRPr="00E02772" w:rsidRDefault="00B35480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 xml:space="preserve">– адекватное произношение и различение на слух всех звуков иностранного языка; соблюдение правильного ударения в словах и фразах; </w:t>
      </w:r>
    </w:p>
    <w:p w14:paraId="190D82A8" w14:textId="77777777" w:rsidR="00B35480" w:rsidRPr="00E02772" w:rsidRDefault="00B35480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 xml:space="preserve">– соблюдение ритмико-интонационных особенностей предложений различных коммуникативных типов (утвердительное, вопросительное, отрицательное, повелительное); правильное членение предложений на смысловые группы; </w:t>
      </w:r>
    </w:p>
    <w:p w14:paraId="365A3089" w14:textId="77777777" w:rsidR="00B35480" w:rsidRPr="00E02772" w:rsidRDefault="00B35480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 xml:space="preserve">– распознавание и употребление в речи основных значений изученных лексических единиц (слов, словосочетаний, реплик-клише речевого этикета); </w:t>
      </w:r>
    </w:p>
    <w:p w14:paraId="3D04D8E1" w14:textId="77777777" w:rsidR="00B35480" w:rsidRPr="00E02772" w:rsidRDefault="00B35480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 xml:space="preserve">– знание основных способов словообразования (аффиксации, словосложения, конверсии); </w:t>
      </w:r>
    </w:p>
    <w:p w14:paraId="7E00F2CC" w14:textId="77777777" w:rsidR="00B35480" w:rsidRPr="00E02772" w:rsidRDefault="00B35480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 xml:space="preserve">– понимание и использование явлений многозначности слов иностранного языка: синонимии, антонимии и лексической сочетаемости; </w:t>
      </w:r>
    </w:p>
    <w:p w14:paraId="056F6BC2" w14:textId="77777777" w:rsidR="00B35480" w:rsidRPr="00E02772" w:rsidRDefault="00B35480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 xml:space="preserve">– распознавание и употребление в речи основных морфологических форм и синтаксических конструкций изучаемого языка; </w:t>
      </w:r>
    </w:p>
    <w:p w14:paraId="1E859778" w14:textId="77777777" w:rsidR="00B35480" w:rsidRPr="00E02772" w:rsidRDefault="00B35480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 xml:space="preserve">– знание признаков изученных грамматических явлений (видо-временных форм глаголов, модальных глаголов и их эквивалентов, артиклей, существительных, степеней сравнения прилагательных и наречий, местоимений, числительных, предлогов); </w:t>
      </w:r>
    </w:p>
    <w:p w14:paraId="06108D98" w14:textId="77777777" w:rsidR="00B35480" w:rsidRPr="00E02772" w:rsidRDefault="00B35480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 xml:space="preserve">– знание основных различий систем иностранного и русского/родного языков. </w:t>
      </w:r>
    </w:p>
    <w:p w14:paraId="4414C022" w14:textId="77777777" w:rsidR="00B35480" w:rsidRPr="00E02772" w:rsidRDefault="00B35480" w:rsidP="00286A57">
      <w:pPr>
        <w:pStyle w:val="Default"/>
        <w:jc w:val="both"/>
        <w:rPr>
          <w:color w:val="auto"/>
        </w:rPr>
      </w:pPr>
    </w:p>
    <w:p w14:paraId="5AE05260" w14:textId="441B1ACC" w:rsidR="00B35480" w:rsidRPr="00E02772" w:rsidRDefault="00B35480" w:rsidP="00286A5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2772">
        <w:rPr>
          <w:rFonts w:ascii="Times New Roman" w:hAnsi="Times New Roman" w:cs="Times New Roman"/>
          <w:b/>
          <w:sz w:val="24"/>
          <w:szCs w:val="24"/>
        </w:rPr>
        <w:t>Социокультурная компетенция:</w:t>
      </w:r>
    </w:p>
    <w:p w14:paraId="6AC51FE3" w14:textId="77777777" w:rsidR="00B35480" w:rsidRPr="00E02772" w:rsidRDefault="00B35480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 xml:space="preserve">– знание национально-культурных особенностей речевого и неречевого поведения в своей стране и странах изучаемого языка; применение этих знаний в различных ситуациях формального и неформального межличностного и межкультурного общения; </w:t>
      </w:r>
    </w:p>
    <w:p w14:paraId="276540B3" w14:textId="77777777" w:rsidR="00B35480" w:rsidRPr="00E02772" w:rsidRDefault="00B35480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 xml:space="preserve">– распознавание и употребление в устной и письменной речи основных норм речевого этикета (реплик-клише, наиболее распространённой оценочной лексики), принятых в странах изучаемого языка; </w:t>
      </w:r>
    </w:p>
    <w:p w14:paraId="726FE8F8" w14:textId="77777777" w:rsidR="00B35480" w:rsidRPr="00E02772" w:rsidRDefault="00B35480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 xml:space="preserve">– знание употребительной фоновой лексики и реалий страны/стран изучаемого языка, некоторых распространённых образцов фольклора (скороговорок, поговорок, пословиц); </w:t>
      </w:r>
    </w:p>
    <w:p w14:paraId="4A49590C" w14:textId="77777777" w:rsidR="00B35480" w:rsidRPr="00E02772" w:rsidRDefault="00B35480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 xml:space="preserve">– знакомство с образцами художественной, публицистической и научно-популярной литературы; </w:t>
      </w:r>
    </w:p>
    <w:p w14:paraId="7AE9EB03" w14:textId="77777777" w:rsidR="00B35480" w:rsidRPr="00E02772" w:rsidRDefault="00B35480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 xml:space="preserve">– представление об особенностях образа жизни, быта, культуры стран изучаемого языка (всемирно известных достопримечательностях, выдающихся людях и их вкладе в мировую культуру); </w:t>
      </w:r>
    </w:p>
    <w:p w14:paraId="7AE9C121" w14:textId="77777777" w:rsidR="00B35480" w:rsidRPr="00E02772" w:rsidRDefault="00B35480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 xml:space="preserve">– представление о сходстве и различиях в традициях своей страны и стран изучаемого языка; </w:t>
      </w:r>
    </w:p>
    <w:p w14:paraId="74A316AE" w14:textId="77777777" w:rsidR="00B35480" w:rsidRPr="00E02772" w:rsidRDefault="00B35480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 xml:space="preserve">– понимание роли владения иностранными языками в современном мире. </w:t>
      </w:r>
    </w:p>
    <w:p w14:paraId="2FAA0F9E" w14:textId="77777777" w:rsidR="00B35480" w:rsidRPr="00E02772" w:rsidRDefault="00B35480" w:rsidP="00BB108D">
      <w:pPr>
        <w:pStyle w:val="Default"/>
        <w:spacing w:after="120"/>
        <w:jc w:val="both"/>
        <w:rPr>
          <w:color w:val="auto"/>
        </w:rPr>
      </w:pPr>
      <w:r w:rsidRPr="00E02772">
        <w:rPr>
          <w:color w:val="auto"/>
        </w:rPr>
        <w:t xml:space="preserve">Компенсаторная компетенция – умение выходить из трудного положения в условиях дефицита языковых средств при получении и приёме информации за счёт использования контекстуальной догадки, игнорирования языковых трудностей, переспроса, словарных замен, жестов, мимики. </w:t>
      </w:r>
    </w:p>
    <w:p w14:paraId="2A25E45C" w14:textId="77777777" w:rsidR="00B35480" w:rsidRPr="00E02772" w:rsidRDefault="00B35480" w:rsidP="00BB108D">
      <w:pPr>
        <w:pStyle w:val="Default"/>
        <w:spacing w:after="120"/>
        <w:jc w:val="both"/>
        <w:rPr>
          <w:b/>
          <w:color w:val="auto"/>
          <w:u w:val="single"/>
        </w:rPr>
      </w:pPr>
      <w:r w:rsidRPr="00E02772">
        <w:rPr>
          <w:b/>
          <w:bCs/>
          <w:color w:val="auto"/>
          <w:u w:val="single"/>
        </w:rPr>
        <w:t xml:space="preserve">Б. </w:t>
      </w:r>
      <w:r w:rsidRPr="00E02772">
        <w:rPr>
          <w:b/>
          <w:color w:val="auto"/>
          <w:u w:val="single"/>
        </w:rPr>
        <w:t xml:space="preserve">В познавательной сфере: </w:t>
      </w:r>
    </w:p>
    <w:p w14:paraId="0AB66D99" w14:textId="77777777" w:rsidR="00B35480" w:rsidRPr="00E02772" w:rsidRDefault="00B35480" w:rsidP="00BB108D">
      <w:pPr>
        <w:pStyle w:val="Default"/>
        <w:jc w:val="both"/>
        <w:rPr>
          <w:color w:val="auto"/>
        </w:rPr>
      </w:pPr>
      <w:r w:rsidRPr="00E02772">
        <w:rPr>
          <w:color w:val="auto"/>
        </w:rPr>
        <w:t xml:space="preserve">– умение сравнивать языковые явления родного и иностранного языков на уровне отдельных грамматических явлений, слов, словосочетаний, предложений; </w:t>
      </w:r>
    </w:p>
    <w:p w14:paraId="139747B3" w14:textId="77777777" w:rsidR="00B35480" w:rsidRPr="00E02772" w:rsidRDefault="00B35480" w:rsidP="00BB108D">
      <w:pPr>
        <w:pStyle w:val="Default"/>
        <w:jc w:val="both"/>
        <w:rPr>
          <w:color w:val="auto"/>
        </w:rPr>
      </w:pPr>
      <w:r w:rsidRPr="00E02772">
        <w:rPr>
          <w:color w:val="auto"/>
        </w:rPr>
        <w:t xml:space="preserve">– владение приёмами работы с текстом: умение пользоваться определённой стратегией чтения/аудирования в зависимости от коммуникативной задачи (читать/слушать текст с разной глубиной понимания); </w:t>
      </w:r>
    </w:p>
    <w:p w14:paraId="5EBAE204" w14:textId="0F9F6BDA" w:rsidR="00B35480" w:rsidRPr="00E02772" w:rsidRDefault="00B35480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>– умение действовать по образцу/аналогии при выполнении упражнений и составлении собственных высказываний в пре</w:t>
      </w:r>
      <w:r w:rsidR="00BB108D" w:rsidRPr="00E02772">
        <w:rPr>
          <w:color w:val="auto"/>
        </w:rPr>
        <w:t xml:space="preserve">делах тематики основной школы; </w:t>
      </w:r>
    </w:p>
    <w:p w14:paraId="427D9768" w14:textId="77777777" w:rsidR="00B35480" w:rsidRPr="00E02772" w:rsidRDefault="00B35480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 xml:space="preserve">– готовность и умение осуществлять индивидуальную и совместную проектную работу; </w:t>
      </w:r>
    </w:p>
    <w:p w14:paraId="67265675" w14:textId="77777777" w:rsidR="00B35480" w:rsidRPr="00E02772" w:rsidRDefault="00B35480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lastRenderedPageBreak/>
        <w:t xml:space="preserve">– умение пользоваться справочным материалом (грамматическим и лингвострановедческим справочниками, двуязычным и толковым словарями, мультимедийными средствами); </w:t>
      </w:r>
    </w:p>
    <w:p w14:paraId="44CFB300" w14:textId="77777777" w:rsidR="00B35480" w:rsidRPr="00E02772" w:rsidRDefault="00B35480" w:rsidP="00BB108D">
      <w:pPr>
        <w:pStyle w:val="Default"/>
        <w:spacing w:after="120"/>
        <w:jc w:val="both"/>
        <w:rPr>
          <w:color w:val="auto"/>
        </w:rPr>
      </w:pPr>
      <w:r w:rsidRPr="00E02772">
        <w:rPr>
          <w:color w:val="auto"/>
        </w:rPr>
        <w:t xml:space="preserve">– владение способами и приёмами дальнейшего самостоятельного изучения иностранных языков. </w:t>
      </w:r>
    </w:p>
    <w:p w14:paraId="6F12E170" w14:textId="77777777" w:rsidR="00B35480" w:rsidRPr="00E02772" w:rsidRDefault="00B35480" w:rsidP="00BB108D">
      <w:pPr>
        <w:pStyle w:val="Default"/>
        <w:spacing w:after="120"/>
        <w:jc w:val="both"/>
        <w:rPr>
          <w:b/>
          <w:color w:val="auto"/>
          <w:u w:val="single"/>
        </w:rPr>
      </w:pPr>
      <w:r w:rsidRPr="00E02772">
        <w:rPr>
          <w:b/>
          <w:bCs/>
          <w:color w:val="auto"/>
          <w:u w:val="single"/>
        </w:rPr>
        <w:t xml:space="preserve">В. </w:t>
      </w:r>
      <w:r w:rsidRPr="00E02772">
        <w:rPr>
          <w:b/>
          <w:color w:val="auto"/>
          <w:u w:val="single"/>
        </w:rPr>
        <w:t xml:space="preserve">В ценностно-ориентационной сфере: </w:t>
      </w:r>
    </w:p>
    <w:p w14:paraId="425F68BE" w14:textId="77777777" w:rsidR="00B35480" w:rsidRPr="00E02772" w:rsidRDefault="00B35480" w:rsidP="00BB108D">
      <w:pPr>
        <w:pStyle w:val="Default"/>
        <w:jc w:val="both"/>
        <w:rPr>
          <w:color w:val="auto"/>
        </w:rPr>
      </w:pPr>
      <w:r w:rsidRPr="00E02772">
        <w:rPr>
          <w:color w:val="auto"/>
        </w:rPr>
        <w:t xml:space="preserve">– представление о языке как средстве выражения чувств, эмоций, основе культуры мышления; </w:t>
      </w:r>
    </w:p>
    <w:p w14:paraId="61421FF5" w14:textId="77777777" w:rsidR="00B35480" w:rsidRPr="00E02772" w:rsidRDefault="00B35480" w:rsidP="00BB108D">
      <w:pPr>
        <w:pStyle w:val="Default"/>
        <w:jc w:val="both"/>
        <w:rPr>
          <w:color w:val="auto"/>
        </w:rPr>
      </w:pPr>
      <w:r w:rsidRPr="00E02772">
        <w:rPr>
          <w:color w:val="auto"/>
        </w:rPr>
        <w:t xml:space="preserve">– достижение взаимопонимания в процессе устного и письменного общения с носителями иностранного языка, установление межличностных и межкультурных контактов в доступных пределах; </w:t>
      </w:r>
    </w:p>
    <w:p w14:paraId="40D0D92A" w14:textId="77777777" w:rsidR="00B35480" w:rsidRPr="00E02772" w:rsidRDefault="00B35480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 xml:space="preserve">– представление о целостном полиязычном, поликультурном мире, осознание места и роли родного и иностранных языков в этом мире как средства общения, познания, самореализации и социальной адаптации; </w:t>
      </w:r>
    </w:p>
    <w:p w14:paraId="41E0B7B4" w14:textId="00BFECAC" w:rsidR="00B35480" w:rsidRPr="00E02772" w:rsidRDefault="00B35480" w:rsidP="00BB108D">
      <w:pPr>
        <w:pStyle w:val="Default"/>
        <w:spacing w:after="120"/>
        <w:jc w:val="both"/>
        <w:rPr>
          <w:color w:val="auto"/>
        </w:rPr>
      </w:pPr>
      <w:r w:rsidRPr="00E02772">
        <w:rPr>
          <w:color w:val="auto"/>
        </w:rPr>
        <w:t>– приобщение к ценностям мировой культуры как через источники информации на иностранном языке (в том числе мультимедийные), так и через непосредственное участие в школьных обменах, туристических</w:t>
      </w:r>
      <w:r w:rsidR="00BB108D" w:rsidRPr="00E02772">
        <w:rPr>
          <w:color w:val="auto"/>
        </w:rPr>
        <w:t xml:space="preserve"> поездках, молодёжных форумах. </w:t>
      </w:r>
    </w:p>
    <w:p w14:paraId="64F45D37" w14:textId="77777777" w:rsidR="00B35480" w:rsidRPr="00E02772" w:rsidRDefault="00B35480" w:rsidP="00BB108D">
      <w:pPr>
        <w:pStyle w:val="Default"/>
        <w:spacing w:after="120"/>
        <w:jc w:val="both"/>
        <w:rPr>
          <w:b/>
          <w:color w:val="auto"/>
          <w:u w:val="single"/>
        </w:rPr>
      </w:pPr>
      <w:r w:rsidRPr="00E02772">
        <w:rPr>
          <w:b/>
          <w:bCs/>
          <w:color w:val="auto"/>
          <w:u w:val="single"/>
        </w:rPr>
        <w:t xml:space="preserve">Г. </w:t>
      </w:r>
      <w:r w:rsidRPr="00E02772">
        <w:rPr>
          <w:b/>
          <w:color w:val="auto"/>
          <w:u w:val="single"/>
        </w:rPr>
        <w:t xml:space="preserve">В эстетической сфере: </w:t>
      </w:r>
    </w:p>
    <w:p w14:paraId="0DA8E53E" w14:textId="77777777" w:rsidR="00B35480" w:rsidRPr="00E02772" w:rsidRDefault="00B35480" w:rsidP="00BB108D">
      <w:pPr>
        <w:pStyle w:val="Default"/>
        <w:jc w:val="both"/>
        <w:rPr>
          <w:color w:val="auto"/>
        </w:rPr>
      </w:pPr>
      <w:r w:rsidRPr="00E02772">
        <w:rPr>
          <w:color w:val="auto"/>
        </w:rPr>
        <w:t xml:space="preserve">– владение элементарными средствами выражения чувств и эмоций на иностранном языке; </w:t>
      </w:r>
    </w:p>
    <w:p w14:paraId="236F4255" w14:textId="77777777" w:rsidR="00B35480" w:rsidRPr="00E02772" w:rsidRDefault="00B35480" w:rsidP="00BB108D">
      <w:pPr>
        <w:pStyle w:val="Default"/>
        <w:jc w:val="both"/>
        <w:rPr>
          <w:color w:val="auto"/>
        </w:rPr>
      </w:pPr>
      <w:r w:rsidRPr="00E02772">
        <w:rPr>
          <w:color w:val="auto"/>
        </w:rPr>
        <w:t xml:space="preserve">– стремление к знакомству с образцами художественного творчества на иностранном языке и средствами иностранного языка; </w:t>
      </w:r>
    </w:p>
    <w:p w14:paraId="71CA2BAA" w14:textId="0778CDCA" w:rsidR="00B35480" w:rsidRPr="00E02772" w:rsidRDefault="00B35480" w:rsidP="00BB108D">
      <w:pPr>
        <w:pStyle w:val="Default"/>
        <w:spacing w:after="120"/>
        <w:jc w:val="both"/>
        <w:rPr>
          <w:color w:val="auto"/>
        </w:rPr>
      </w:pPr>
      <w:r w:rsidRPr="00E02772">
        <w:rPr>
          <w:color w:val="auto"/>
        </w:rPr>
        <w:t>– развитие чувства прекрасного в процессе обсуждения современных тенденций в</w:t>
      </w:r>
      <w:r w:rsidR="00BB108D" w:rsidRPr="00E02772">
        <w:rPr>
          <w:color w:val="auto"/>
        </w:rPr>
        <w:t xml:space="preserve"> живописи, музыке, литературе. </w:t>
      </w:r>
    </w:p>
    <w:p w14:paraId="73F9FAFC" w14:textId="77777777" w:rsidR="00B35480" w:rsidRPr="00E02772" w:rsidRDefault="00B35480" w:rsidP="00BB108D">
      <w:pPr>
        <w:pStyle w:val="Default"/>
        <w:spacing w:after="120"/>
        <w:jc w:val="both"/>
        <w:rPr>
          <w:b/>
          <w:color w:val="auto"/>
          <w:u w:val="single"/>
        </w:rPr>
      </w:pPr>
      <w:r w:rsidRPr="00E02772">
        <w:rPr>
          <w:b/>
          <w:bCs/>
          <w:color w:val="auto"/>
          <w:u w:val="single"/>
        </w:rPr>
        <w:t xml:space="preserve">Д. </w:t>
      </w:r>
      <w:r w:rsidRPr="00E02772">
        <w:rPr>
          <w:b/>
          <w:color w:val="auto"/>
          <w:u w:val="single"/>
        </w:rPr>
        <w:t xml:space="preserve">В трудовой сфере: </w:t>
      </w:r>
    </w:p>
    <w:p w14:paraId="581E9AD8" w14:textId="77777777" w:rsidR="00B35480" w:rsidRPr="00E02772" w:rsidRDefault="00B35480" w:rsidP="00BB108D">
      <w:pPr>
        <w:pStyle w:val="Default"/>
        <w:jc w:val="both"/>
        <w:rPr>
          <w:color w:val="auto"/>
        </w:rPr>
      </w:pPr>
      <w:r w:rsidRPr="00E02772">
        <w:rPr>
          <w:color w:val="auto"/>
        </w:rPr>
        <w:t xml:space="preserve">– умение рационально планировать свой учебный труд; </w:t>
      </w:r>
    </w:p>
    <w:p w14:paraId="5F5DE10F" w14:textId="5AC336FB" w:rsidR="00B35480" w:rsidRPr="00E02772" w:rsidRDefault="00B35480" w:rsidP="00BB108D">
      <w:pPr>
        <w:pStyle w:val="Default"/>
        <w:spacing w:after="120"/>
        <w:jc w:val="both"/>
        <w:rPr>
          <w:color w:val="auto"/>
        </w:rPr>
      </w:pPr>
      <w:r w:rsidRPr="00E02772">
        <w:rPr>
          <w:color w:val="auto"/>
        </w:rPr>
        <w:t>– умение работать в соо</w:t>
      </w:r>
      <w:r w:rsidR="00BB108D" w:rsidRPr="00E02772">
        <w:rPr>
          <w:color w:val="auto"/>
        </w:rPr>
        <w:t xml:space="preserve">тветствии с намеченным планом. </w:t>
      </w:r>
    </w:p>
    <w:p w14:paraId="2F8FE008" w14:textId="77777777" w:rsidR="00B35480" w:rsidRPr="00E02772" w:rsidRDefault="00B35480" w:rsidP="00BB108D">
      <w:pPr>
        <w:pStyle w:val="Default"/>
        <w:spacing w:after="120"/>
        <w:jc w:val="both"/>
        <w:rPr>
          <w:b/>
          <w:color w:val="auto"/>
          <w:u w:val="single"/>
        </w:rPr>
      </w:pPr>
      <w:r w:rsidRPr="00E02772">
        <w:rPr>
          <w:b/>
          <w:bCs/>
          <w:color w:val="auto"/>
          <w:u w:val="single"/>
        </w:rPr>
        <w:t xml:space="preserve">Е. </w:t>
      </w:r>
      <w:r w:rsidRPr="00E02772">
        <w:rPr>
          <w:b/>
          <w:color w:val="auto"/>
          <w:u w:val="single"/>
        </w:rPr>
        <w:t xml:space="preserve">В физической сфере: </w:t>
      </w:r>
    </w:p>
    <w:p w14:paraId="3D9255BE" w14:textId="77777777" w:rsidR="00B35480" w:rsidRPr="00E02772" w:rsidRDefault="00B35480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 xml:space="preserve">– стремление вести здоровый образ жизни (режим труда и отдыха, питание, спорт, фитнес). </w:t>
      </w:r>
    </w:p>
    <w:p w14:paraId="6C845F59" w14:textId="77777777" w:rsidR="00B35480" w:rsidRPr="00E02772" w:rsidRDefault="00B35480" w:rsidP="00286A57">
      <w:pPr>
        <w:pStyle w:val="Default"/>
        <w:jc w:val="both"/>
      </w:pPr>
    </w:p>
    <w:p w14:paraId="2D4AD291" w14:textId="77777777" w:rsidR="00B35480" w:rsidRPr="00E02772" w:rsidRDefault="00B35480" w:rsidP="00286A57">
      <w:pPr>
        <w:pStyle w:val="Default"/>
        <w:jc w:val="both"/>
        <w:rPr>
          <w:color w:val="auto"/>
        </w:rPr>
      </w:pPr>
      <w:r w:rsidRPr="00E02772">
        <w:rPr>
          <w:b/>
          <w:bCs/>
          <w:color w:val="auto"/>
        </w:rPr>
        <w:t xml:space="preserve">Коммуникативные умения по видам речевой деятельности </w:t>
      </w:r>
    </w:p>
    <w:p w14:paraId="2A7CDA9F" w14:textId="77777777" w:rsidR="00B35480" w:rsidRPr="00E02772" w:rsidRDefault="00B35480" w:rsidP="00286A57">
      <w:pPr>
        <w:pStyle w:val="Default"/>
        <w:jc w:val="both"/>
        <w:rPr>
          <w:color w:val="auto"/>
        </w:rPr>
      </w:pPr>
      <w:r w:rsidRPr="00E02772">
        <w:rPr>
          <w:b/>
          <w:bCs/>
          <w:color w:val="auto"/>
        </w:rPr>
        <w:t xml:space="preserve">Говорение </w:t>
      </w:r>
    </w:p>
    <w:p w14:paraId="12DBC65A" w14:textId="77777777" w:rsidR="00B35480" w:rsidRPr="00E02772" w:rsidRDefault="00B35480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 xml:space="preserve">1. </w:t>
      </w:r>
      <w:r w:rsidRPr="00E02772">
        <w:rPr>
          <w:i/>
          <w:iCs/>
          <w:color w:val="auto"/>
        </w:rPr>
        <w:t xml:space="preserve">Диалогическая речь: </w:t>
      </w:r>
    </w:p>
    <w:p w14:paraId="14553434" w14:textId="77777777" w:rsidR="00B35480" w:rsidRPr="00E02772" w:rsidRDefault="00B35480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 xml:space="preserve">Уметь вести: </w:t>
      </w:r>
    </w:p>
    <w:p w14:paraId="23C069A3" w14:textId="77777777" w:rsidR="00B35480" w:rsidRPr="00E02772" w:rsidRDefault="00B35480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 xml:space="preserve">- диалоги этикетного характера, </w:t>
      </w:r>
    </w:p>
    <w:p w14:paraId="27A15547" w14:textId="77777777" w:rsidR="00B35480" w:rsidRPr="00E02772" w:rsidRDefault="00B35480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 xml:space="preserve">- диалог-расспрос, </w:t>
      </w:r>
    </w:p>
    <w:p w14:paraId="73514E12" w14:textId="77777777" w:rsidR="00B35480" w:rsidRPr="00E02772" w:rsidRDefault="00B35480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 xml:space="preserve">- диалог-побуждение к действию, </w:t>
      </w:r>
    </w:p>
    <w:p w14:paraId="112CFB1C" w14:textId="77777777" w:rsidR="00B35480" w:rsidRPr="00E02772" w:rsidRDefault="00B35480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 xml:space="preserve">- диалог – обмен мнениями, </w:t>
      </w:r>
    </w:p>
    <w:p w14:paraId="675A47D2" w14:textId="0E2120F1" w:rsidR="00B35480" w:rsidRPr="00E02772" w:rsidRDefault="00BB108D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 xml:space="preserve">- комбинированные диалоги. </w:t>
      </w:r>
    </w:p>
    <w:p w14:paraId="0D823C4D" w14:textId="77777777" w:rsidR="00B35480" w:rsidRPr="00E02772" w:rsidRDefault="00B35480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 xml:space="preserve">Объём диалога – от 3 реплик (5–7 классы) до 4–5 реплик (8–9 классы) со стороны каждого учащегося. Продолжительность диалога – 2,5–3 мин </w:t>
      </w:r>
    </w:p>
    <w:p w14:paraId="585016DC" w14:textId="77777777" w:rsidR="00B35480" w:rsidRPr="00E02772" w:rsidRDefault="00B35480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 xml:space="preserve">(9 класс). </w:t>
      </w:r>
    </w:p>
    <w:p w14:paraId="1389DB4E" w14:textId="77777777" w:rsidR="00B35480" w:rsidRPr="00E02772" w:rsidRDefault="00B35480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 xml:space="preserve">2. </w:t>
      </w:r>
      <w:r w:rsidRPr="00E02772">
        <w:rPr>
          <w:i/>
          <w:iCs/>
          <w:color w:val="auto"/>
        </w:rPr>
        <w:t xml:space="preserve">Монологическая речь </w:t>
      </w:r>
    </w:p>
    <w:p w14:paraId="2AAEE999" w14:textId="77777777" w:rsidR="00B35480" w:rsidRPr="00E02772" w:rsidRDefault="00B35480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 xml:space="preserve">Уметь пользоваться: </w:t>
      </w:r>
    </w:p>
    <w:p w14:paraId="5C945A89" w14:textId="25894134" w:rsidR="00B35480" w:rsidRPr="00E02772" w:rsidRDefault="00B35480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>- основными коммуникативными типами речи: описанием, сообщением, рассказом (включающим эмоционально-оценочные суждения), рассуждением (характеристикой) с высказыванием своего мнения и краткой аргументацией с опорой и без опоры на прочитанный или услышанный текст либо зада</w:t>
      </w:r>
      <w:r w:rsidR="00BB108D" w:rsidRPr="00E02772">
        <w:rPr>
          <w:color w:val="auto"/>
        </w:rPr>
        <w:t xml:space="preserve">нную коммуникативную ситуацию. </w:t>
      </w:r>
    </w:p>
    <w:p w14:paraId="42622238" w14:textId="77777777" w:rsidR="00B35480" w:rsidRPr="00E02772" w:rsidRDefault="00B35480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 xml:space="preserve">Объем монологического высказывания – от 8–10 фраз (5–7 классы) до 10–12 фраз (8–9 классы). Продолжительность монолога – 1,5–2 мин (9 класс). </w:t>
      </w:r>
    </w:p>
    <w:p w14:paraId="49C7A020" w14:textId="77777777" w:rsidR="00B35480" w:rsidRPr="00E02772" w:rsidRDefault="00B35480" w:rsidP="00286A57">
      <w:pPr>
        <w:pStyle w:val="Default"/>
        <w:jc w:val="both"/>
        <w:rPr>
          <w:color w:val="auto"/>
        </w:rPr>
      </w:pPr>
      <w:r w:rsidRPr="00E02772">
        <w:rPr>
          <w:b/>
          <w:bCs/>
          <w:color w:val="auto"/>
        </w:rPr>
        <w:lastRenderedPageBreak/>
        <w:t xml:space="preserve">Аудирование </w:t>
      </w:r>
    </w:p>
    <w:p w14:paraId="0A56C70B" w14:textId="77777777" w:rsidR="00B35480" w:rsidRPr="00E02772" w:rsidRDefault="00B35480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 xml:space="preserve">Дальнейшее развитие и совершенствование восприятия и понимания на слух аутентичных аудио- и видеотекстов с разной глубиной проникновения в их содержание (с пониманием основного содержания, с выборочным и полным пониманием воспринимаемого на слух текста) в зависимости от коммуникативной задачи и функционального типа текста. </w:t>
      </w:r>
    </w:p>
    <w:p w14:paraId="3E1E9530" w14:textId="77777777" w:rsidR="00B35480" w:rsidRPr="00E02772" w:rsidRDefault="00B35480" w:rsidP="00286A57">
      <w:pPr>
        <w:pStyle w:val="Default"/>
        <w:jc w:val="both"/>
        <w:rPr>
          <w:color w:val="auto"/>
        </w:rPr>
      </w:pPr>
      <w:r w:rsidRPr="00E02772">
        <w:rPr>
          <w:i/>
          <w:iCs/>
          <w:color w:val="auto"/>
        </w:rPr>
        <w:t>Жанры текстов</w:t>
      </w:r>
      <w:r w:rsidRPr="00E02772">
        <w:rPr>
          <w:color w:val="auto"/>
        </w:rPr>
        <w:t xml:space="preserve">: прагматические, публицистические. </w:t>
      </w:r>
    </w:p>
    <w:p w14:paraId="364E2203" w14:textId="77777777" w:rsidR="00B35480" w:rsidRPr="00E02772" w:rsidRDefault="00B35480" w:rsidP="00286A57">
      <w:pPr>
        <w:pStyle w:val="Default"/>
        <w:jc w:val="both"/>
        <w:rPr>
          <w:color w:val="auto"/>
        </w:rPr>
      </w:pPr>
      <w:r w:rsidRPr="00E02772">
        <w:rPr>
          <w:i/>
          <w:iCs/>
          <w:color w:val="auto"/>
        </w:rPr>
        <w:t>Типы текстов</w:t>
      </w:r>
      <w:r w:rsidRPr="00E02772">
        <w:rPr>
          <w:color w:val="auto"/>
        </w:rPr>
        <w:t xml:space="preserve">: объявление, реклама, сообщение, рассказ, диалог-интервью, стихотворение и др. </w:t>
      </w:r>
    </w:p>
    <w:p w14:paraId="6E7BA32E" w14:textId="77777777" w:rsidR="00B35480" w:rsidRPr="00E02772" w:rsidRDefault="00B35480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 xml:space="preserve">Содержание текстов должно соответствовать возрастным особенностям и интересам учащихся и иметь образовательную и воспитательную ценность. </w:t>
      </w:r>
    </w:p>
    <w:p w14:paraId="1830109A" w14:textId="77777777" w:rsidR="00B35480" w:rsidRPr="00E02772" w:rsidRDefault="00B35480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 xml:space="preserve">Аудирование с полным пониманием содержания осуществляется на несложных текстах, построенных на полностью знакомом учащимся языковом материале. Время звучания текстов для аудирования – до 1 мин. </w:t>
      </w:r>
    </w:p>
    <w:p w14:paraId="06F9A536" w14:textId="77777777" w:rsidR="00B35480" w:rsidRPr="00E02772" w:rsidRDefault="00B35480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 xml:space="preserve">Аудирование с пониманием основного содержания текста осуществляется на аутентичном материале, содержащем наряду с изученными и некоторое количество незнакомых языковых явлений. Время звучания текстов для аудирования – до 2 мин. </w:t>
      </w:r>
    </w:p>
    <w:p w14:paraId="3243C41D" w14:textId="77777777" w:rsidR="00B35480" w:rsidRPr="00E02772" w:rsidRDefault="00B35480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 xml:space="preserve">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характера, опуская избыточную информацию. Время звучания текстов для аудирования – до 1,5 мин. </w:t>
      </w:r>
    </w:p>
    <w:p w14:paraId="6CC7488D" w14:textId="77777777" w:rsidR="00B35480" w:rsidRPr="00E02772" w:rsidRDefault="00B35480" w:rsidP="00286A57">
      <w:pPr>
        <w:pStyle w:val="Default"/>
        <w:jc w:val="both"/>
        <w:rPr>
          <w:color w:val="auto"/>
        </w:rPr>
      </w:pPr>
      <w:r w:rsidRPr="00E02772">
        <w:rPr>
          <w:b/>
          <w:bCs/>
          <w:color w:val="auto"/>
        </w:rPr>
        <w:t xml:space="preserve">Чтение </w:t>
      </w:r>
    </w:p>
    <w:p w14:paraId="19F96311" w14:textId="3535F8EF" w:rsidR="00B35480" w:rsidRPr="00E02772" w:rsidRDefault="00B35480" w:rsidP="00286A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02772">
        <w:rPr>
          <w:rFonts w:ascii="Times New Roman" w:hAnsi="Times New Roman" w:cs="Times New Roman"/>
          <w:sz w:val="24"/>
          <w:szCs w:val="24"/>
        </w:rPr>
        <w:t>Уметь:</w:t>
      </w:r>
    </w:p>
    <w:p w14:paraId="0F5A38E7" w14:textId="77777777" w:rsidR="00B35480" w:rsidRPr="00E02772" w:rsidRDefault="00B35480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 xml:space="preserve">– читать и понимать аутентичные тексты с различной глубиной и точностью проникновения в их содержание (в зависимости от вида чтения): с пониманием основного содержания (ознакомительное чтение); с полным пониманием содержания (изучающее чтение); с выборочным пониманием нужной или интересующей информации (просмотровое/поисковое чтение). </w:t>
      </w:r>
    </w:p>
    <w:p w14:paraId="1345B277" w14:textId="77777777" w:rsidR="00B35480" w:rsidRPr="00E02772" w:rsidRDefault="00B35480" w:rsidP="00286A57">
      <w:pPr>
        <w:pStyle w:val="Default"/>
        <w:jc w:val="both"/>
        <w:rPr>
          <w:color w:val="auto"/>
        </w:rPr>
      </w:pPr>
      <w:r w:rsidRPr="00E02772">
        <w:rPr>
          <w:b/>
          <w:bCs/>
          <w:color w:val="auto"/>
        </w:rPr>
        <w:t xml:space="preserve">Письменная речь </w:t>
      </w:r>
    </w:p>
    <w:p w14:paraId="73DC29B6" w14:textId="77777777" w:rsidR="00B35480" w:rsidRPr="00E02772" w:rsidRDefault="00B35480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 xml:space="preserve">Уметь: </w:t>
      </w:r>
    </w:p>
    <w:p w14:paraId="60392AF1" w14:textId="77777777" w:rsidR="00B35480" w:rsidRPr="00E02772" w:rsidRDefault="00B35480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 xml:space="preserve">– писать короткие поздравления с днем рождения и другими праздниками, выражать пожелания (объёмом 30–40 слов, включая адрес); </w:t>
      </w:r>
    </w:p>
    <w:p w14:paraId="0C315B43" w14:textId="77777777" w:rsidR="00B35480" w:rsidRPr="00E02772" w:rsidRDefault="00B35480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 xml:space="preserve">– заполнять формуляры, бланки (указывать имя, фамилию, пол, гражданство, адрес); </w:t>
      </w:r>
    </w:p>
    <w:p w14:paraId="5C86C88B" w14:textId="77777777" w:rsidR="00B35480" w:rsidRPr="00E02772" w:rsidRDefault="00B35480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 xml:space="preserve">– писать личное письмо с опорой и без опоры на образец (расспрашивать адресата о его жизни, делах, сообщать то же самое о себе, выражать благодарность, давать совет, просить о чём-либо). Объём личного письма – около 100–110 слов, включая адрес; </w:t>
      </w:r>
    </w:p>
    <w:p w14:paraId="39C866F8" w14:textId="1D9724F6" w:rsidR="00B35480" w:rsidRPr="00E02772" w:rsidRDefault="00B35480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 xml:space="preserve">– составлять план, тезисы устного или письменного сообщения, кратко излагать результаты проектной деятельности. </w:t>
      </w:r>
    </w:p>
    <w:p w14:paraId="4A71A644" w14:textId="77777777" w:rsidR="00BB108D" w:rsidRPr="00E02772" w:rsidRDefault="00BB108D" w:rsidP="00286A57">
      <w:pPr>
        <w:pStyle w:val="Default"/>
        <w:jc w:val="both"/>
        <w:rPr>
          <w:color w:val="auto"/>
        </w:rPr>
      </w:pPr>
    </w:p>
    <w:p w14:paraId="58231634" w14:textId="77777777" w:rsidR="00B35480" w:rsidRPr="00E02772" w:rsidRDefault="00B35480" w:rsidP="00286A57">
      <w:pPr>
        <w:pStyle w:val="Default"/>
        <w:jc w:val="both"/>
        <w:rPr>
          <w:color w:val="auto"/>
        </w:rPr>
      </w:pPr>
      <w:r w:rsidRPr="00E02772">
        <w:rPr>
          <w:b/>
          <w:bCs/>
          <w:color w:val="auto"/>
        </w:rPr>
        <w:t xml:space="preserve">Языковые средства и навыки пользования ими </w:t>
      </w:r>
    </w:p>
    <w:p w14:paraId="5517A820" w14:textId="77777777" w:rsidR="00B35480" w:rsidRPr="00E02772" w:rsidRDefault="00B35480" w:rsidP="00286A57">
      <w:pPr>
        <w:pStyle w:val="Default"/>
        <w:jc w:val="both"/>
        <w:rPr>
          <w:color w:val="auto"/>
        </w:rPr>
      </w:pPr>
      <w:r w:rsidRPr="00E02772">
        <w:rPr>
          <w:b/>
          <w:bCs/>
          <w:color w:val="auto"/>
        </w:rPr>
        <w:t xml:space="preserve">Орфография </w:t>
      </w:r>
    </w:p>
    <w:p w14:paraId="0799A84C" w14:textId="77777777" w:rsidR="00B35480" w:rsidRPr="00E02772" w:rsidRDefault="00B35480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 xml:space="preserve">Знание правил чтения и орфографии и навыки их применения на основе изучаемого лексико-грамматического материала. </w:t>
      </w:r>
    </w:p>
    <w:p w14:paraId="2CDA28D4" w14:textId="77777777" w:rsidR="00B35480" w:rsidRPr="00E02772" w:rsidRDefault="00B35480" w:rsidP="00286A57">
      <w:pPr>
        <w:pStyle w:val="Default"/>
        <w:jc w:val="both"/>
        <w:rPr>
          <w:color w:val="auto"/>
        </w:rPr>
      </w:pPr>
      <w:r w:rsidRPr="00E02772">
        <w:rPr>
          <w:b/>
          <w:bCs/>
          <w:color w:val="auto"/>
        </w:rPr>
        <w:t xml:space="preserve">Фонетическая сторона речи </w:t>
      </w:r>
    </w:p>
    <w:p w14:paraId="031D698D" w14:textId="2D9DE447" w:rsidR="00B35480" w:rsidRPr="00E02772" w:rsidRDefault="00B35480" w:rsidP="00BB108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02772">
        <w:rPr>
          <w:rFonts w:ascii="Times New Roman" w:hAnsi="Times New Roman" w:cs="Times New Roman"/>
          <w:sz w:val="24"/>
          <w:szCs w:val="24"/>
        </w:rPr>
        <w:t>Навыки адекватного произношения и различения на слух всех звуков изучаемого иностранного языка в потоке речи, соблюдение ударения и интонации в словах и фразах, ритмико-интонационные навыки произношен</w:t>
      </w:r>
      <w:r w:rsidR="00BB108D" w:rsidRPr="00E02772">
        <w:rPr>
          <w:rFonts w:ascii="Times New Roman" w:hAnsi="Times New Roman" w:cs="Times New Roman"/>
          <w:sz w:val="24"/>
          <w:szCs w:val="24"/>
        </w:rPr>
        <w:t>ия различных типов предложений.</w:t>
      </w:r>
    </w:p>
    <w:p w14:paraId="1A670AB6" w14:textId="77777777" w:rsidR="00B35480" w:rsidRPr="00E02772" w:rsidRDefault="00B35480" w:rsidP="00286A57">
      <w:pPr>
        <w:pStyle w:val="Default"/>
        <w:jc w:val="both"/>
        <w:rPr>
          <w:color w:val="auto"/>
        </w:rPr>
      </w:pPr>
      <w:r w:rsidRPr="00E02772">
        <w:rPr>
          <w:b/>
          <w:bCs/>
          <w:color w:val="auto"/>
        </w:rPr>
        <w:t xml:space="preserve">Лексическая сторона речи </w:t>
      </w:r>
    </w:p>
    <w:p w14:paraId="7E129C57" w14:textId="77777777" w:rsidR="00B35480" w:rsidRPr="00E02772" w:rsidRDefault="00B35480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 xml:space="preserve">Овладение лексическими единицами, обслуживающими новые темы, проблемы и ситуации общения в пределах тематики основной школы, в объёме 1200 единиц (включая 500, усвоенных в начальной школе). Лексические единицы включают устойчивые словосочетания, оценочную лексику, реплики-клише речевого этикета, отражающие культуру стран изучаемого языка. </w:t>
      </w:r>
    </w:p>
    <w:p w14:paraId="2B04BD9A" w14:textId="77777777" w:rsidR="00B35480" w:rsidRPr="00E02772" w:rsidRDefault="00B35480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lastRenderedPageBreak/>
        <w:t xml:space="preserve">Основные способы словообразования: </w:t>
      </w:r>
    </w:p>
    <w:p w14:paraId="6FEA8A7E" w14:textId="77777777" w:rsidR="00B35480" w:rsidRPr="00E02772" w:rsidRDefault="00B35480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 xml:space="preserve">1)аффиксация: </w:t>
      </w:r>
    </w:p>
    <w:p w14:paraId="13D003E7" w14:textId="77777777" w:rsidR="00B35480" w:rsidRPr="00E02772" w:rsidRDefault="00B35480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 xml:space="preserve">– глаголов </w:t>
      </w:r>
      <w:r w:rsidRPr="00E02772">
        <w:rPr>
          <w:i/>
          <w:iCs/>
          <w:color w:val="auto"/>
        </w:rPr>
        <w:t xml:space="preserve">-dis- </w:t>
      </w:r>
      <w:r w:rsidRPr="00E02772">
        <w:rPr>
          <w:color w:val="auto"/>
        </w:rPr>
        <w:t>(</w:t>
      </w:r>
      <w:r w:rsidRPr="00E02772">
        <w:rPr>
          <w:i/>
          <w:iCs/>
          <w:color w:val="auto"/>
        </w:rPr>
        <w:t>disagree</w:t>
      </w:r>
      <w:r w:rsidRPr="00E02772">
        <w:rPr>
          <w:color w:val="auto"/>
        </w:rPr>
        <w:t xml:space="preserve">), </w:t>
      </w:r>
      <w:r w:rsidRPr="00E02772">
        <w:rPr>
          <w:i/>
          <w:iCs/>
          <w:color w:val="auto"/>
        </w:rPr>
        <w:t xml:space="preserve">-mis- </w:t>
      </w:r>
      <w:r w:rsidRPr="00E02772">
        <w:rPr>
          <w:color w:val="auto"/>
        </w:rPr>
        <w:t>(</w:t>
      </w:r>
      <w:r w:rsidRPr="00E02772">
        <w:rPr>
          <w:i/>
          <w:iCs/>
          <w:color w:val="auto"/>
        </w:rPr>
        <w:t>misunderstand</w:t>
      </w:r>
      <w:r w:rsidRPr="00E02772">
        <w:rPr>
          <w:color w:val="auto"/>
        </w:rPr>
        <w:t xml:space="preserve">), </w:t>
      </w:r>
      <w:r w:rsidRPr="00E02772">
        <w:rPr>
          <w:i/>
          <w:iCs/>
          <w:color w:val="auto"/>
        </w:rPr>
        <w:t xml:space="preserve">-re- </w:t>
      </w:r>
      <w:r w:rsidRPr="00E02772">
        <w:rPr>
          <w:color w:val="auto"/>
        </w:rPr>
        <w:t>(</w:t>
      </w:r>
      <w:r w:rsidRPr="00E02772">
        <w:rPr>
          <w:i/>
          <w:iCs/>
          <w:color w:val="auto"/>
        </w:rPr>
        <w:t>rewrite</w:t>
      </w:r>
      <w:r w:rsidRPr="00E02772">
        <w:rPr>
          <w:color w:val="auto"/>
        </w:rPr>
        <w:t xml:space="preserve">); </w:t>
      </w:r>
      <w:r w:rsidRPr="00E02772">
        <w:rPr>
          <w:i/>
          <w:iCs/>
          <w:color w:val="auto"/>
        </w:rPr>
        <w:t xml:space="preserve">ize/ise </w:t>
      </w:r>
      <w:r w:rsidRPr="00E02772">
        <w:rPr>
          <w:color w:val="auto"/>
        </w:rPr>
        <w:t>(</w:t>
      </w:r>
      <w:r w:rsidRPr="00E02772">
        <w:rPr>
          <w:i/>
          <w:iCs/>
          <w:color w:val="auto"/>
        </w:rPr>
        <w:t>revise</w:t>
      </w:r>
      <w:r w:rsidRPr="00E02772">
        <w:rPr>
          <w:color w:val="auto"/>
        </w:rPr>
        <w:t xml:space="preserve">); </w:t>
      </w:r>
    </w:p>
    <w:p w14:paraId="2E327FC6" w14:textId="77777777" w:rsidR="00B35480" w:rsidRPr="00E02772" w:rsidRDefault="00B35480" w:rsidP="00286A57">
      <w:pPr>
        <w:pStyle w:val="Default"/>
        <w:jc w:val="both"/>
        <w:rPr>
          <w:color w:val="auto"/>
          <w:lang w:val="en-US"/>
        </w:rPr>
      </w:pPr>
      <w:r w:rsidRPr="00E02772">
        <w:rPr>
          <w:color w:val="auto"/>
          <w:lang w:val="en-US"/>
        </w:rPr>
        <w:t xml:space="preserve">– </w:t>
      </w:r>
      <w:r w:rsidRPr="00E02772">
        <w:rPr>
          <w:color w:val="auto"/>
        </w:rPr>
        <w:t>существительных</w:t>
      </w:r>
      <w:r w:rsidRPr="00E02772">
        <w:rPr>
          <w:color w:val="auto"/>
          <w:lang w:val="en-US"/>
        </w:rPr>
        <w:t xml:space="preserve"> </w:t>
      </w:r>
      <w:r w:rsidRPr="00E02772">
        <w:rPr>
          <w:i/>
          <w:iCs/>
          <w:color w:val="auto"/>
          <w:lang w:val="en-US"/>
        </w:rPr>
        <w:t xml:space="preserve">-sion/-tion </w:t>
      </w:r>
      <w:r w:rsidRPr="00E02772">
        <w:rPr>
          <w:color w:val="auto"/>
          <w:lang w:val="en-US"/>
        </w:rPr>
        <w:t>(</w:t>
      </w:r>
      <w:r w:rsidRPr="00E02772">
        <w:rPr>
          <w:i/>
          <w:iCs/>
          <w:color w:val="auto"/>
          <w:lang w:val="en-US"/>
        </w:rPr>
        <w:t>conclusion/celebration</w:t>
      </w:r>
      <w:r w:rsidRPr="00E02772">
        <w:rPr>
          <w:color w:val="auto"/>
          <w:lang w:val="en-US"/>
        </w:rPr>
        <w:t xml:space="preserve">), </w:t>
      </w:r>
      <w:r w:rsidRPr="00E02772">
        <w:rPr>
          <w:i/>
          <w:iCs/>
          <w:color w:val="auto"/>
          <w:lang w:val="en-US"/>
        </w:rPr>
        <w:t xml:space="preserve">-ance/-ence </w:t>
      </w:r>
      <w:r w:rsidRPr="00E02772">
        <w:rPr>
          <w:color w:val="auto"/>
          <w:lang w:val="en-US"/>
        </w:rPr>
        <w:t>(</w:t>
      </w:r>
      <w:r w:rsidRPr="00E02772">
        <w:rPr>
          <w:i/>
          <w:iCs/>
          <w:color w:val="auto"/>
          <w:lang w:val="en-US"/>
        </w:rPr>
        <w:t>performance/influence</w:t>
      </w:r>
      <w:r w:rsidRPr="00E02772">
        <w:rPr>
          <w:color w:val="auto"/>
          <w:lang w:val="en-US"/>
        </w:rPr>
        <w:t xml:space="preserve">), </w:t>
      </w:r>
      <w:r w:rsidRPr="00E02772">
        <w:rPr>
          <w:i/>
          <w:iCs/>
          <w:color w:val="auto"/>
          <w:lang w:val="en-US"/>
        </w:rPr>
        <w:t xml:space="preserve">-ment </w:t>
      </w:r>
      <w:r w:rsidRPr="00E02772">
        <w:rPr>
          <w:color w:val="auto"/>
          <w:lang w:val="en-US"/>
        </w:rPr>
        <w:t>(</w:t>
      </w:r>
      <w:r w:rsidRPr="00E02772">
        <w:rPr>
          <w:i/>
          <w:iCs/>
          <w:color w:val="auto"/>
          <w:lang w:val="en-US"/>
        </w:rPr>
        <w:t>environment</w:t>
      </w:r>
      <w:r w:rsidRPr="00E02772">
        <w:rPr>
          <w:color w:val="auto"/>
          <w:lang w:val="en-US"/>
        </w:rPr>
        <w:t xml:space="preserve">), </w:t>
      </w:r>
      <w:r w:rsidRPr="00E02772">
        <w:rPr>
          <w:i/>
          <w:iCs/>
          <w:color w:val="auto"/>
          <w:lang w:val="en-US"/>
        </w:rPr>
        <w:t xml:space="preserve">-ity </w:t>
      </w:r>
      <w:r w:rsidRPr="00E02772">
        <w:rPr>
          <w:color w:val="auto"/>
          <w:lang w:val="en-US"/>
        </w:rPr>
        <w:t>(</w:t>
      </w:r>
      <w:r w:rsidRPr="00E02772">
        <w:rPr>
          <w:i/>
          <w:iCs/>
          <w:color w:val="auto"/>
          <w:lang w:val="en-US"/>
        </w:rPr>
        <w:t>possibility</w:t>
      </w:r>
      <w:r w:rsidRPr="00E02772">
        <w:rPr>
          <w:color w:val="auto"/>
          <w:lang w:val="en-US"/>
        </w:rPr>
        <w:t xml:space="preserve">), </w:t>
      </w:r>
      <w:r w:rsidRPr="00E02772">
        <w:rPr>
          <w:i/>
          <w:iCs/>
          <w:color w:val="auto"/>
          <w:lang w:val="en-US"/>
        </w:rPr>
        <w:t xml:space="preserve">-ness </w:t>
      </w:r>
      <w:r w:rsidRPr="00E02772">
        <w:rPr>
          <w:color w:val="auto"/>
          <w:lang w:val="en-US"/>
        </w:rPr>
        <w:t>(</w:t>
      </w:r>
      <w:r w:rsidRPr="00E02772">
        <w:rPr>
          <w:i/>
          <w:iCs/>
          <w:color w:val="auto"/>
          <w:lang w:val="en-US"/>
        </w:rPr>
        <w:t>kindness</w:t>
      </w:r>
      <w:r w:rsidRPr="00E02772">
        <w:rPr>
          <w:color w:val="auto"/>
          <w:lang w:val="en-US"/>
        </w:rPr>
        <w:t xml:space="preserve">), </w:t>
      </w:r>
      <w:r w:rsidRPr="00E02772">
        <w:rPr>
          <w:i/>
          <w:iCs/>
          <w:color w:val="auto"/>
          <w:lang w:val="en-US"/>
        </w:rPr>
        <w:t xml:space="preserve">-ship </w:t>
      </w:r>
      <w:r w:rsidRPr="00E02772">
        <w:rPr>
          <w:color w:val="auto"/>
          <w:lang w:val="en-US"/>
        </w:rPr>
        <w:t>(</w:t>
      </w:r>
      <w:r w:rsidRPr="00E02772">
        <w:rPr>
          <w:i/>
          <w:iCs/>
          <w:color w:val="auto"/>
          <w:lang w:val="en-US"/>
        </w:rPr>
        <w:t>friendship</w:t>
      </w:r>
      <w:r w:rsidRPr="00E02772">
        <w:rPr>
          <w:color w:val="auto"/>
          <w:lang w:val="en-US"/>
        </w:rPr>
        <w:t xml:space="preserve">), </w:t>
      </w:r>
      <w:r w:rsidRPr="00E02772">
        <w:rPr>
          <w:i/>
          <w:iCs/>
          <w:color w:val="auto"/>
          <w:lang w:val="en-US"/>
        </w:rPr>
        <w:t xml:space="preserve">-ist </w:t>
      </w:r>
      <w:r w:rsidRPr="00E02772">
        <w:rPr>
          <w:color w:val="auto"/>
          <w:lang w:val="en-US"/>
        </w:rPr>
        <w:t>(</w:t>
      </w:r>
      <w:r w:rsidRPr="00E02772">
        <w:rPr>
          <w:i/>
          <w:iCs/>
          <w:color w:val="auto"/>
          <w:lang w:val="en-US"/>
        </w:rPr>
        <w:t>optimist</w:t>
      </w:r>
      <w:r w:rsidRPr="00E02772">
        <w:rPr>
          <w:color w:val="auto"/>
          <w:lang w:val="en-US"/>
        </w:rPr>
        <w:t xml:space="preserve">), </w:t>
      </w:r>
      <w:r w:rsidRPr="00E02772">
        <w:rPr>
          <w:i/>
          <w:iCs/>
          <w:color w:val="auto"/>
          <w:lang w:val="en-US"/>
        </w:rPr>
        <w:t xml:space="preserve">-ing </w:t>
      </w:r>
      <w:r w:rsidRPr="00E02772">
        <w:rPr>
          <w:color w:val="auto"/>
          <w:lang w:val="en-US"/>
        </w:rPr>
        <w:t>(</w:t>
      </w:r>
      <w:r w:rsidRPr="00E02772">
        <w:rPr>
          <w:i/>
          <w:iCs/>
          <w:color w:val="auto"/>
          <w:lang w:val="en-US"/>
        </w:rPr>
        <w:t>meeting</w:t>
      </w:r>
      <w:r w:rsidRPr="00E02772">
        <w:rPr>
          <w:color w:val="auto"/>
          <w:lang w:val="en-US"/>
        </w:rPr>
        <w:t xml:space="preserve">); </w:t>
      </w:r>
    </w:p>
    <w:p w14:paraId="625C9403" w14:textId="77777777" w:rsidR="00B35480" w:rsidRPr="00E02772" w:rsidRDefault="00B35480" w:rsidP="00286A57">
      <w:pPr>
        <w:pStyle w:val="Default"/>
        <w:jc w:val="both"/>
        <w:rPr>
          <w:color w:val="auto"/>
          <w:lang w:val="en-US"/>
        </w:rPr>
      </w:pPr>
      <w:r w:rsidRPr="00E02772">
        <w:rPr>
          <w:color w:val="auto"/>
          <w:lang w:val="en-US"/>
        </w:rPr>
        <w:t xml:space="preserve">– </w:t>
      </w:r>
      <w:r w:rsidRPr="00E02772">
        <w:rPr>
          <w:color w:val="auto"/>
        </w:rPr>
        <w:t>прилагательных</w:t>
      </w:r>
      <w:r w:rsidRPr="00E02772">
        <w:rPr>
          <w:color w:val="auto"/>
          <w:lang w:val="en-US"/>
        </w:rPr>
        <w:t xml:space="preserve"> </w:t>
      </w:r>
      <w:r w:rsidRPr="00E02772">
        <w:rPr>
          <w:i/>
          <w:iCs/>
          <w:color w:val="auto"/>
          <w:lang w:val="en-US"/>
        </w:rPr>
        <w:t xml:space="preserve">un- </w:t>
      </w:r>
      <w:r w:rsidRPr="00E02772">
        <w:rPr>
          <w:color w:val="auto"/>
          <w:lang w:val="en-US"/>
        </w:rPr>
        <w:t>(</w:t>
      </w:r>
      <w:r w:rsidRPr="00E02772">
        <w:rPr>
          <w:i/>
          <w:iCs/>
          <w:color w:val="auto"/>
          <w:lang w:val="en-US"/>
        </w:rPr>
        <w:t>unpleasant</w:t>
      </w:r>
      <w:r w:rsidRPr="00E02772">
        <w:rPr>
          <w:color w:val="auto"/>
          <w:lang w:val="en-US"/>
        </w:rPr>
        <w:t xml:space="preserve">), </w:t>
      </w:r>
      <w:r w:rsidRPr="00E02772">
        <w:rPr>
          <w:i/>
          <w:iCs/>
          <w:color w:val="auto"/>
          <w:lang w:val="en-US"/>
        </w:rPr>
        <w:t xml:space="preserve">im-/in- </w:t>
      </w:r>
      <w:r w:rsidRPr="00E02772">
        <w:rPr>
          <w:color w:val="auto"/>
          <w:lang w:val="en-US"/>
        </w:rPr>
        <w:t>(</w:t>
      </w:r>
      <w:r w:rsidRPr="00E02772">
        <w:rPr>
          <w:i/>
          <w:iCs/>
          <w:color w:val="auto"/>
          <w:lang w:val="en-US"/>
        </w:rPr>
        <w:t>impolite/independent</w:t>
      </w:r>
      <w:r w:rsidRPr="00E02772">
        <w:rPr>
          <w:color w:val="auto"/>
          <w:lang w:val="en-US"/>
        </w:rPr>
        <w:t xml:space="preserve">), </w:t>
      </w:r>
      <w:r w:rsidRPr="00E02772">
        <w:rPr>
          <w:i/>
          <w:iCs/>
          <w:color w:val="auto"/>
          <w:lang w:val="en-US"/>
        </w:rPr>
        <w:t xml:space="preserve">inter- </w:t>
      </w:r>
      <w:r w:rsidRPr="00E02772">
        <w:rPr>
          <w:color w:val="auto"/>
          <w:lang w:val="en-US"/>
        </w:rPr>
        <w:t>(</w:t>
      </w:r>
      <w:r w:rsidRPr="00E02772">
        <w:rPr>
          <w:i/>
          <w:iCs/>
          <w:color w:val="auto"/>
          <w:lang w:val="en-US"/>
        </w:rPr>
        <w:t>international</w:t>
      </w:r>
      <w:r w:rsidRPr="00E02772">
        <w:rPr>
          <w:color w:val="auto"/>
          <w:lang w:val="en-US"/>
        </w:rPr>
        <w:t xml:space="preserve">); </w:t>
      </w:r>
      <w:r w:rsidRPr="00E02772">
        <w:rPr>
          <w:i/>
          <w:iCs/>
          <w:color w:val="auto"/>
          <w:lang w:val="en-US"/>
        </w:rPr>
        <w:t xml:space="preserve">-y </w:t>
      </w:r>
      <w:r w:rsidRPr="00E02772">
        <w:rPr>
          <w:color w:val="auto"/>
          <w:lang w:val="en-US"/>
        </w:rPr>
        <w:t>(</w:t>
      </w:r>
      <w:r w:rsidRPr="00E02772">
        <w:rPr>
          <w:i/>
          <w:iCs/>
          <w:color w:val="auto"/>
          <w:lang w:val="en-US"/>
        </w:rPr>
        <w:t>buzy</w:t>
      </w:r>
      <w:r w:rsidRPr="00E02772">
        <w:rPr>
          <w:color w:val="auto"/>
          <w:lang w:val="en-US"/>
        </w:rPr>
        <w:t xml:space="preserve">), </w:t>
      </w:r>
      <w:r w:rsidRPr="00E02772">
        <w:rPr>
          <w:i/>
          <w:iCs/>
          <w:color w:val="auto"/>
          <w:lang w:val="en-US"/>
        </w:rPr>
        <w:t xml:space="preserve">-ly </w:t>
      </w:r>
      <w:r w:rsidRPr="00E02772">
        <w:rPr>
          <w:color w:val="auto"/>
          <w:lang w:val="en-US"/>
        </w:rPr>
        <w:t>(</w:t>
      </w:r>
      <w:r w:rsidRPr="00E02772">
        <w:rPr>
          <w:i/>
          <w:iCs/>
          <w:color w:val="auto"/>
          <w:lang w:val="en-US"/>
        </w:rPr>
        <w:t>lovely</w:t>
      </w:r>
      <w:r w:rsidRPr="00E02772">
        <w:rPr>
          <w:color w:val="auto"/>
          <w:lang w:val="en-US"/>
        </w:rPr>
        <w:t xml:space="preserve">), </w:t>
      </w:r>
      <w:r w:rsidRPr="00E02772">
        <w:rPr>
          <w:i/>
          <w:iCs/>
          <w:color w:val="auto"/>
          <w:lang w:val="en-US"/>
        </w:rPr>
        <w:t xml:space="preserve">-ful </w:t>
      </w:r>
      <w:r w:rsidRPr="00E02772">
        <w:rPr>
          <w:color w:val="auto"/>
          <w:lang w:val="en-US"/>
        </w:rPr>
        <w:t>(</w:t>
      </w:r>
      <w:r w:rsidRPr="00E02772">
        <w:rPr>
          <w:i/>
          <w:iCs/>
          <w:color w:val="auto"/>
          <w:lang w:val="en-US"/>
        </w:rPr>
        <w:t>careful</w:t>
      </w:r>
      <w:r w:rsidRPr="00E02772">
        <w:rPr>
          <w:color w:val="auto"/>
          <w:lang w:val="en-US"/>
        </w:rPr>
        <w:t xml:space="preserve">), </w:t>
      </w:r>
      <w:r w:rsidRPr="00E02772">
        <w:rPr>
          <w:i/>
          <w:iCs/>
          <w:color w:val="auto"/>
          <w:lang w:val="en-US"/>
        </w:rPr>
        <w:t xml:space="preserve">-al </w:t>
      </w:r>
      <w:r w:rsidRPr="00E02772">
        <w:rPr>
          <w:color w:val="auto"/>
          <w:lang w:val="en-US"/>
        </w:rPr>
        <w:t>(</w:t>
      </w:r>
      <w:r w:rsidRPr="00E02772">
        <w:rPr>
          <w:i/>
          <w:iCs/>
          <w:color w:val="auto"/>
          <w:lang w:val="en-US"/>
        </w:rPr>
        <w:t>historical</w:t>
      </w:r>
      <w:r w:rsidRPr="00E02772">
        <w:rPr>
          <w:color w:val="auto"/>
          <w:lang w:val="en-US"/>
        </w:rPr>
        <w:t xml:space="preserve">), </w:t>
      </w:r>
      <w:r w:rsidRPr="00E02772">
        <w:rPr>
          <w:i/>
          <w:iCs/>
          <w:color w:val="auto"/>
          <w:lang w:val="en-US"/>
        </w:rPr>
        <w:t xml:space="preserve">-ic </w:t>
      </w:r>
      <w:r w:rsidRPr="00E02772">
        <w:rPr>
          <w:color w:val="auto"/>
          <w:lang w:val="en-US"/>
        </w:rPr>
        <w:t>(</w:t>
      </w:r>
      <w:r w:rsidRPr="00E02772">
        <w:rPr>
          <w:i/>
          <w:iCs/>
          <w:color w:val="auto"/>
          <w:lang w:val="en-US"/>
        </w:rPr>
        <w:t>scientific</w:t>
      </w:r>
      <w:r w:rsidRPr="00E02772">
        <w:rPr>
          <w:color w:val="auto"/>
          <w:lang w:val="en-US"/>
        </w:rPr>
        <w:t xml:space="preserve">), </w:t>
      </w:r>
      <w:r w:rsidRPr="00E02772">
        <w:rPr>
          <w:i/>
          <w:iCs/>
          <w:color w:val="auto"/>
          <w:lang w:val="en-US"/>
        </w:rPr>
        <w:t>-ian</w:t>
      </w:r>
      <w:r w:rsidRPr="00E02772">
        <w:rPr>
          <w:color w:val="auto"/>
          <w:lang w:val="en-US"/>
        </w:rPr>
        <w:t>/</w:t>
      </w:r>
      <w:r w:rsidRPr="00E02772">
        <w:rPr>
          <w:i/>
          <w:iCs/>
          <w:color w:val="auto"/>
          <w:lang w:val="en-US"/>
        </w:rPr>
        <w:t xml:space="preserve">-an </w:t>
      </w:r>
      <w:r w:rsidRPr="00E02772">
        <w:rPr>
          <w:color w:val="auto"/>
          <w:lang w:val="en-US"/>
        </w:rPr>
        <w:t>(</w:t>
      </w:r>
      <w:r w:rsidRPr="00E02772">
        <w:rPr>
          <w:i/>
          <w:iCs/>
          <w:color w:val="auto"/>
          <w:lang w:val="en-US"/>
        </w:rPr>
        <w:t>Russian</w:t>
      </w:r>
      <w:r w:rsidRPr="00E02772">
        <w:rPr>
          <w:color w:val="auto"/>
          <w:lang w:val="en-US"/>
        </w:rPr>
        <w:t xml:space="preserve">), </w:t>
      </w:r>
      <w:r w:rsidRPr="00E02772">
        <w:rPr>
          <w:i/>
          <w:iCs/>
          <w:color w:val="auto"/>
          <w:lang w:val="en-US"/>
        </w:rPr>
        <w:t xml:space="preserve">-ing </w:t>
      </w:r>
      <w:r w:rsidRPr="00E02772">
        <w:rPr>
          <w:color w:val="auto"/>
          <w:lang w:val="en-US"/>
        </w:rPr>
        <w:t>(</w:t>
      </w:r>
      <w:r w:rsidRPr="00E02772">
        <w:rPr>
          <w:i/>
          <w:iCs/>
          <w:color w:val="auto"/>
          <w:lang w:val="en-US"/>
        </w:rPr>
        <w:t>loving</w:t>
      </w:r>
      <w:r w:rsidRPr="00E02772">
        <w:rPr>
          <w:color w:val="auto"/>
          <w:lang w:val="en-US"/>
        </w:rPr>
        <w:t xml:space="preserve">); </w:t>
      </w:r>
      <w:r w:rsidRPr="00E02772">
        <w:rPr>
          <w:i/>
          <w:iCs/>
          <w:color w:val="auto"/>
          <w:lang w:val="en-US"/>
        </w:rPr>
        <w:t xml:space="preserve">-ous </w:t>
      </w:r>
      <w:r w:rsidRPr="00E02772">
        <w:rPr>
          <w:color w:val="auto"/>
          <w:lang w:val="en-US"/>
        </w:rPr>
        <w:t>(</w:t>
      </w:r>
      <w:r w:rsidRPr="00E02772">
        <w:rPr>
          <w:i/>
          <w:iCs/>
          <w:color w:val="auto"/>
          <w:lang w:val="en-US"/>
        </w:rPr>
        <w:t>dangerous</w:t>
      </w:r>
      <w:r w:rsidRPr="00E02772">
        <w:rPr>
          <w:color w:val="auto"/>
          <w:lang w:val="en-US"/>
        </w:rPr>
        <w:t xml:space="preserve">), </w:t>
      </w:r>
      <w:r w:rsidRPr="00E02772">
        <w:rPr>
          <w:i/>
          <w:iCs/>
          <w:color w:val="auto"/>
          <w:lang w:val="en-US"/>
        </w:rPr>
        <w:t xml:space="preserve">-able/-ible </w:t>
      </w:r>
      <w:r w:rsidRPr="00E02772">
        <w:rPr>
          <w:color w:val="auto"/>
          <w:lang w:val="en-US"/>
        </w:rPr>
        <w:t>(</w:t>
      </w:r>
      <w:r w:rsidRPr="00E02772">
        <w:rPr>
          <w:i/>
          <w:iCs/>
          <w:color w:val="auto"/>
          <w:lang w:val="en-US"/>
        </w:rPr>
        <w:t>enjoyable</w:t>
      </w:r>
      <w:r w:rsidRPr="00E02772">
        <w:rPr>
          <w:color w:val="auto"/>
          <w:lang w:val="en-US"/>
        </w:rPr>
        <w:t>/</w:t>
      </w:r>
      <w:r w:rsidRPr="00E02772">
        <w:rPr>
          <w:i/>
          <w:iCs/>
          <w:color w:val="auto"/>
          <w:lang w:val="en-US"/>
        </w:rPr>
        <w:t>responsible</w:t>
      </w:r>
      <w:r w:rsidRPr="00E02772">
        <w:rPr>
          <w:color w:val="auto"/>
          <w:lang w:val="en-US"/>
        </w:rPr>
        <w:t xml:space="preserve">), </w:t>
      </w:r>
      <w:r w:rsidRPr="00E02772">
        <w:rPr>
          <w:i/>
          <w:iCs/>
          <w:color w:val="auto"/>
          <w:lang w:val="en-US"/>
        </w:rPr>
        <w:t xml:space="preserve">-less </w:t>
      </w:r>
      <w:r w:rsidRPr="00E02772">
        <w:rPr>
          <w:color w:val="auto"/>
          <w:lang w:val="en-US"/>
        </w:rPr>
        <w:t>(</w:t>
      </w:r>
      <w:r w:rsidRPr="00E02772">
        <w:rPr>
          <w:i/>
          <w:iCs/>
          <w:color w:val="auto"/>
          <w:lang w:val="en-US"/>
        </w:rPr>
        <w:t>harmless</w:t>
      </w:r>
      <w:r w:rsidRPr="00E02772">
        <w:rPr>
          <w:color w:val="auto"/>
          <w:lang w:val="en-US"/>
        </w:rPr>
        <w:t xml:space="preserve">), </w:t>
      </w:r>
      <w:r w:rsidRPr="00E02772">
        <w:rPr>
          <w:i/>
          <w:iCs/>
          <w:color w:val="auto"/>
          <w:lang w:val="en-US"/>
        </w:rPr>
        <w:t xml:space="preserve">-ive </w:t>
      </w:r>
      <w:r w:rsidRPr="00E02772">
        <w:rPr>
          <w:color w:val="auto"/>
          <w:lang w:val="en-US"/>
        </w:rPr>
        <w:t>(</w:t>
      </w:r>
      <w:r w:rsidRPr="00E02772">
        <w:rPr>
          <w:i/>
          <w:iCs/>
          <w:color w:val="auto"/>
          <w:lang w:val="en-US"/>
        </w:rPr>
        <w:t>native</w:t>
      </w:r>
      <w:r w:rsidRPr="00E02772">
        <w:rPr>
          <w:color w:val="auto"/>
          <w:lang w:val="en-US"/>
        </w:rPr>
        <w:t xml:space="preserve">); </w:t>
      </w:r>
    </w:p>
    <w:p w14:paraId="14A72311" w14:textId="77777777" w:rsidR="00B35480" w:rsidRPr="00E02772" w:rsidRDefault="00B35480" w:rsidP="00286A57">
      <w:pPr>
        <w:pStyle w:val="Default"/>
        <w:jc w:val="both"/>
        <w:rPr>
          <w:color w:val="auto"/>
          <w:lang w:val="en-US"/>
        </w:rPr>
      </w:pPr>
      <w:r w:rsidRPr="00E02772">
        <w:rPr>
          <w:color w:val="auto"/>
          <w:lang w:val="en-US"/>
        </w:rPr>
        <w:t xml:space="preserve">– </w:t>
      </w:r>
      <w:r w:rsidRPr="00E02772">
        <w:rPr>
          <w:color w:val="auto"/>
        </w:rPr>
        <w:t>наречий</w:t>
      </w:r>
      <w:r w:rsidRPr="00E02772">
        <w:rPr>
          <w:color w:val="auto"/>
          <w:lang w:val="en-US"/>
        </w:rPr>
        <w:t xml:space="preserve"> </w:t>
      </w:r>
      <w:r w:rsidRPr="00E02772">
        <w:rPr>
          <w:i/>
          <w:iCs/>
          <w:color w:val="auto"/>
          <w:lang w:val="en-US"/>
        </w:rPr>
        <w:t xml:space="preserve">-ly </w:t>
      </w:r>
      <w:r w:rsidRPr="00E02772">
        <w:rPr>
          <w:color w:val="auto"/>
          <w:lang w:val="en-US"/>
        </w:rPr>
        <w:t>(</w:t>
      </w:r>
      <w:r w:rsidRPr="00E02772">
        <w:rPr>
          <w:i/>
          <w:iCs/>
          <w:color w:val="auto"/>
          <w:lang w:val="en-US"/>
        </w:rPr>
        <w:t>usually</w:t>
      </w:r>
      <w:r w:rsidRPr="00E02772">
        <w:rPr>
          <w:color w:val="auto"/>
          <w:lang w:val="en-US"/>
        </w:rPr>
        <w:t xml:space="preserve">); </w:t>
      </w:r>
    </w:p>
    <w:p w14:paraId="6AF8ECD5" w14:textId="77777777" w:rsidR="00B35480" w:rsidRPr="00E02772" w:rsidRDefault="00B35480" w:rsidP="00286A57">
      <w:pPr>
        <w:pStyle w:val="Default"/>
        <w:jc w:val="both"/>
        <w:rPr>
          <w:color w:val="auto"/>
          <w:lang w:val="en-US"/>
        </w:rPr>
      </w:pPr>
      <w:r w:rsidRPr="00E02772">
        <w:rPr>
          <w:color w:val="auto"/>
          <w:lang w:val="en-US"/>
        </w:rPr>
        <w:t xml:space="preserve">– </w:t>
      </w:r>
      <w:r w:rsidRPr="00E02772">
        <w:rPr>
          <w:color w:val="auto"/>
        </w:rPr>
        <w:t>числительных</w:t>
      </w:r>
      <w:r w:rsidRPr="00E02772">
        <w:rPr>
          <w:color w:val="auto"/>
          <w:lang w:val="en-US"/>
        </w:rPr>
        <w:t xml:space="preserve"> </w:t>
      </w:r>
      <w:r w:rsidRPr="00E02772">
        <w:rPr>
          <w:i/>
          <w:iCs/>
          <w:color w:val="auto"/>
          <w:lang w:val="en-US"/>
        </w:rPr>
        <w:t xml:space="preserve">-teen </w:t>
      </w:r>
      <w:r w:rsidRPr="00E02772">
        <w:rPr>
          <w:color w:val="auto"/>
          <w:lang w:val="en-US"/>
        </w:rPr>
        <w:t>(</w:t>
      </w:r>
      <w:r w:rsidRPr="00E02772">
        <w:rPr>
          <w:i/>
          <w:iCs/>
          <w:color w:val="auto"/>
          <w:lang w:val="en-US"/>
        </w:rPr>
        <w:t>fifteen</w:t>
      </w:r>
      <w:r w:rsidRPr="00E02772">
        <w:rPr>
          <w:color w:val="auto"/>
          <w:lang w:val="en-US"/>
        </w:rPr>
        <w:t xml:space="preserve">), </w:t>
      </w:r>
      <w:r w:rsidRPr="00E02772">
        <w:rPr>
          <w:i/>
          <w:iCs/>
          <w:color w:val="auto"/>
          <w:lang w:val="en-US"/>
        </w:rPr>
        <w:t xml:space="preserve">-ty </w:t>
      </w:r>
      <w:r w:rsidRPr="00E02772">
        <w:rPr>
          <w:color w:val="auto"/>
          <w:lang w:val="en-US"/>
        </w:rPr>
        <w:t>(</w:t>
      </w:r>
      <w:r w:rsidRPr="00E02772">
        <w:rPr>
          <w:i/>
          <w:iCs/>
          <w:color w:val="auto"/>
          <w:lang w:val="en-US"/>
        </w:rPr>
        <w:t>seventy</w:t>
      </w:r>
      <w:r w:rsidRPr="00E02772">
        <w:rPr>
          <w:color w:val="auto"/>
          <w:lang w:val="en-US"/>
        </w:rPr>
        <w:t xml:space="preserve">), </w:t>
      </w:r>
      <w:r w:rsidRPr="00E02772">
        <w:rPr>
          <w:i/>
          <w:iCs/>
          <w:color w:val="auto"/>
          <w:lang w:val="en-US"/>
        </w:rPr>
        <w:t xml:space="preserve">-th </w:t>
      </w:r>
      <w:r w:rsidRPr="00E02772">
        <w:rPr>
          <w:color w:val="auto"/>
          <w:lang w:val="en-US"/>
        </w:rPr>
        <w:t>(</w:t>
      </w:r>
      <w:r w:rsidRPr="00E02772">
        <w:rPr>
          <w:i/>
          <w:iCs/>
          <w:color w:val="auto"/>
          <w:lang w:val="en-US"/>
        </w:rPr>
        <w:t>sixth</w:t>
      </w:r>
      <w:r w:rsidRPr="00E02772">
        <w:rPr>
          <w:color w:val="auto"/>
          <w:lang w:val="en-US"/>
        </w:rPr>
        <w:t xml:space="preserve">); </w:t>
      </w:r>
    </w:p>
    <w:p w14:paraId="6AA2A747" w14:textId="77777777" w:rsidR="00B35480" w:rsidRPr="00E02772" w:rsidRDefault="00B35480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 xml:space="preserve">2)словосложение: </w:t>
      </w:r>
    </w:p>
    <w:p w14:paraId="7CF85164" w14:textId="77777777" w:rsidR="00B35480" w:rsidRPr="00E02772" w:rsidRDefault="00B35480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>– существительное + существительное (</w:t>
      </w:r>
      <w:r w:rsidRPr="00E02772">
        <w:rPr>
          <w:i/>
          <w:iCs/>
          <w:color w:val="auto"/>
        </w:rPr>
        <w:t>peacemaker</w:t>
      </w:r>
      <w:r w:rsidRPr="00E02772">
        <w:rPr>
          <w:color w:val="auto"/>
        </w:rPr>
        <w:t xml:space="preserve">); </w:t>
      </w:r>
    </w:p>
    <w:p w14:paraId="5D575A2B" w14:textId="77777777" w:rsidR="00B35480" w:rsidRPr="00E02772" w:rsidRDefault="00B35480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>– прилагательное + прилагательное (</w:t>
      </w:r>
      <w:r w:rsidRPr="00E02772">
        <w:rPr>
          <w:i/>
          <w:iCs/>
          <w:color w:val="auto"/>
        </w:rPr>
        <w:t>well-known</w:t>
      </w:r>
      <w:r w:rsidRPr="00E02772">
        <w:rPr>
          <w:color w:val="auto"/>
        </w:rPr>
        <w:t xml:space="preserve">); </w:t>
      </w:r>
    </w:p>
    <w:p w14:paraId="7B2B12BD" w14:textId="77777777" w:rsidR="00B35480" w:rsidRPr="00E02772" w:rsidRDefault="00B35480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>– прилагательное + существительное (</w:t>
      </w:r>
      <w:r w:rsidRPr="00E02772">
        <w:rPr>
          <w:i/>
          <w:iCs/>
          <w:color w:val="auto"/>
        </w:rPr>
        <w:t>blackboard</w:t>
      </w:r>
      <w:r w:rsidRPr="00E02772">
        <w:rPr>
          <w:color w:val="auto"/>
        </w:rPr>
        <w:t xml:space="preserve">); </w:t>
      </w:r>
    </w:p>
    <w:p w14:paraId="06DD25A0" w14:textId="6896CC10" w:rsidR="00B35480" w:rsidRPr="00E02772" w:rsidRDefault="00B35480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>– местоимение + существительное (</w:t>
      </w:r>
      <w:r w:rsidRPr="00E02772">
        <w:rPr>
          <w:i/>
          <w:iCs/>
          <w:color w:val="auto"/>
        </w:rPr>
        <w:t>self-respect</w:t>
      </w:r>
      <w:r w:rsidR="00BB108D" w:rsidRPr="00E02772">
        <w:rPr>
          <w:color w:val="auto"/>
        </w:rPr>
        <w:t xml:space="preserve">); </w:t>
      </w:r>
    </w:p>
    <w:p w14:paraId="6CF9183B" w14:textId="77777777" w:rsidR="00B35480" w:rsidRPr="00E02772" w:rsidRDefault="00B35480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 xml:space="preserve">3) конверсия: </w:t>
      </w:r>
    </w:p>
    <w:p w14:paraId="2B23769D" w14:textId="77777777" w:rsidR="00B35480" w:rsidRPr="00E02772" w:rsidRDefault="00B35480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>– образование существительных от неопределённой формы глагола (</w:t>
      </w:r>
      <w:r w:rsidRPr="00E02772">
        <w:rPr>
          <w:i/>
          <w:iCs/>
          <w:color w:val="auto"/>
        </w:rPr>
        <w:t>to play – play</w:t>
      </w:r>
      <w:r w:rsidRPr="00E02772">
        <w:rPr>
          <w:color w:val="auto"/>
        </w:rPr>
        <w:t xml:space="preserve">); </w:t>
      </w:r>
    </w:p>
    <w:p w14:paraId="5E782388" w14:textId="5BD7D2A5" w:rsidR="00B35480" w:rsidRPr="00E02772" w:rsidRDefault="00B35480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>– образование прилагательных от существительных (</w:t>
      </w:r>
      <w:r w:rsidRPr="00E02772">
        <w:rPr>
          <w:i/>
          <w:iCs/>
          <w:color w:val="auto"/>
        </w:rPr>
        <w:t xml:space="preserve">cold </w:t>
      </w:r>
      <w:r w:rsidRPr="00E02772">
        <w:rPr>
          <w:color w:val="auto"/>
        </w:rPr>
        <w:t xml:space="preserve">– </w:t>
      </w:r>
      <w:r w:rsidRPr="00E02772">
        <w:rPr>
          <w:i/>
          <w:iCs/>
          <w:color w:val="auto"/>
        </w:rPr>
        <w:t>cold winter</w:t>
      </w:r>
      <w:r w:rsidR="00BB108D" w:rsidRPr="00E02772">
        <w:rPr>
          <w:color w:val="auto"/>
        </w:rPr>
        <w:t xml:space="preserve">). </w:t>
      </w:r>
    </w:p>
    <w:p w14:paraId="41F805A7" w14:textId="77777777" w:rsidR="00B35480" w:rsidRPr="00E02772" w:rsidRDefault="00B35480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>Распознавание и использование интернациональных слов (</w:t>
      </w:r>
      <w:r w:rsidRPr="00E02772">
        <w:rPr>
          <w:i/>
          <w:iCs/>
          <w:color w:val="auto"/>
        </w:rPr>
        <w:t>doctor</w:t>
      </w:r>
      <w:r w:rsidRPr="00E02772">
        <w:rPr>
          <w:color w:val="auto"/>
        </w:rPr>
        <w:t xml:space="preserve">). </w:t>
      </w:r>
    </w:p>
    <w:p w14:paraId="62FDAB10" w14:textId="77777777" w:rsidR="00B35480" w:rsidRPr="00E02772" w:rsidRDefault="00B35480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 xml:space="preserve">Представления о синонимии, антонимии, лексической сочетаемости, многозначности. </w:t>
      </w:r>
    </w:p>
    <w:p w14:paraId="38986505" w14:textId="77777777" w:rsidR="00B35480" w:rsidRPr="00E02772" w:rsidRDefault="00B35480" w:rsidP="00286A57">
      <w:pPr>
        <w:pStyle w:val="Default"/>
        <w:jc w:val="both"/>
        <w:rPr>
          <w:color w:val="auto"/>
        </w:rPr>
      </w:pPr>
      <w:r w:rsidRPr="00E02772">
        <w:rPr>
          <w:b/>
          <w:bCs/>
          <w:color w:val="auto"/>
        </w:rPr>
        <w:t xml:space="preserve">Грамматическая сторона речи </w:t>
      </w:r>
    </w:p>
    <w:p w14:paraId="49685359" w14:textId="77777777" w:rsidR="00B35480" w:rsidRPr="00E02772" w:rsidRDefault="00B35480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 xml:space="preserve">Дальнейшее расширение объёма значений грамматических средств, изученных ранее, и знакомство с новыми грамматическими явлениями. </w:t>
      </w:r>
    </w:p>
    <w:p w14:paraId="425251B4" w14:textId="77777777" w:rsidR="00B35480" w:rsidRPr="00E02772" w:rsidRDefault="00B35480" w:rsidP="00286A57">
      <w:pPr>
        <w:pStyle w:val="Default"/>
        <w:jc w:val="both"/>
        <w:rPr>
          <w:color w:val="auto"/>
          <w:lang w:val="en-US"/>
        </w:rPr>
      </w:pPr>
      <w:r w:rsidRPr="00E02772">
        <w:rPr>
          <w:color w:val="auto"/>
        </w:rPr>
        <w:t>– Нераспространённые и распространённые простые предложения, в том числе с несколькими обстоятельствами, следующими в определённом порядке (</w:t>
      </w:r>
      <w:r w:rsidRPr="00E02772">
        <w:rPr>
          <w:i/>
          <w:iCs/>
          <w:color w:val="auto"/>
        </w:rPr>
        <w:t>We moved to a new house last year</w:t>
      </w:r>
      <w:r w:rsidRPr="00E02772">
        <w:rPr>
          <w:color w:val="auto"/>
        </w:rPr>
        <w:t>); предложения с начальным ‘</w:t>
      </w:r>
      <w:r w:rsidRPr="00E02772">
        <w:rPr>
          <w:i/>
          <w:iCs/>
          <w:color w:val="auto"/>
        </w:rPr>
        <w:t>It</w:t>
      </w:r>
      <w:r w:rsidRPr="00E02772">
        <w:rPr>
          <w:color w:val="auto"/>
        </w:rPr>
        <w:t>’ и с начальным ‘</w:t>
      </w:r>
      <w:r w:rsidRPr="00E02772">
        <w:rPr>
          <w:i/>
          <w:iCs/>
          <w:color w:val="auto"/>
        </w:rPr>
        <w:t>There + to be</w:t>
      </w:r>
      <w:r w:rsidRPr="00E02772">
        <w:rPr>
          <w:color w:val="auto"/>
        </w:rPr>
        <w:t>’ (</w:t>
      </w:r>
      <w:r w:rsidRPr="00E02772">
        <w:rPr>
          <w:i/>
          <w:iCs/>
          <w:color w:val="auto"/>
        </w:rPr>
        <w:t xml:space="preserve">It’s cold. </w:t>
      </w:r>
      <w:r w:rsidRPr="00E02772">
        <w:rPr>
          <w:i/>
          <w:iCs/>
          <w:color w:val="auto"/>
          <w:lang w:val="en-US"/>
        </w:rPr>
        <w:t>It’s five o’clock. It’s interesting. It was winter. There are a lot of trees in the park</w:t>
      </w:r>
      <w:r w:rsidRPr="00E02772">
        <w:rPr>
          <w:color w:val="auto"/>
          <w:lang w:val="en-US"/>
        </w:rPr>
        <w:t xml:space="preserve">). </w:t>
      </w:r>
    </w:p>
    <w:p w14:paraId="6B152E18" w14:textId="77777777" w:rsidR="00B35480" w:rsidRPr="00E02772" w:rsidRDefault="00B35480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 xml:space="preserve">– Сложносочинённые предложения с сочинительными союзами </w:t>
      </w:r>
      <w:r w:rsidRPr="00E02772">
        <w:rPr>
          <w:i/>
          <w:iCs/>
          <w:color w:val="auto"/>
        </w:rPr>
        <w:t>and</w:t>
      </w:r>
      <w:r w:rsidRPr="00E02772">
        <w:rPr>
          <w:color w:val="auto"/>
        </w:rPr>
        <w:t xml:space="preserve">, </w:t>
      </w:r>
      <w:r w:rsidRPr="00E02772">
        <w:rPr>
          <w:i/>
          <w:iCs/>
          <w:color w:val="auto"/>
        </w:rPr>
        <w:t>but</w:t>
      </w:r>
      <w:r w:rsidRPr="00E02772">
        <w:rPr>
          <w:color w:val="auto"/>
        </w:rPr>
        <w:t xml:space="preserve">, </w:t>
      </w:r>
      <w:r w:rsidRPr="00E02772">
        <w:rPr>
          <w:i/>
          <w:iCs/>
          <w:color w:val="auto"/>
        </w:rPr>
        <w:t>or</w:t>
      </w:r>
      <w:r w:rsidRPr="00E02772">
        <w:rPr>
          <w:color w:val="auto"/>
        </w:rPr>
        <w:t xml:space="preserve">. </w:t>
      </w:r>
    </w:p>
    <w:p w14:paraId="26964867" w14:textId="77777777" w:rsidR="00B35480" w:rsidRPr="00E02772" w:rsidRDefault="00B35480" w:rsidP="00286A57">
      <w:pPr>
        <w:pStyle w:val="Default"/>
        <w:jc w:val="both"/>
        <w:rPr>
          <w:color w:val="auto"/>
          <w:lang w:val="en-US"/>
        </w:rPr>
      </w:pPr>
      <w:r w:rsidRPr="00E02772">
        <w:rPr>
          <w:color w:val="auto"/>
          <w:lang w:val="en-US"/>
        </w:rPr>
        <w:t xml:space="preserve">– </w:t>
      </w:r>
      <w:r w:rsidRPr="00E02772">
        <w:rPr>
          <w:color w:val="auto"/>
        </w:rPr>
        <w:t>Сложноподчинённые</w:t>
      </w:r>
      <w:r w:rsidRPr="00E02772">
        <w:rPr>
          <w:color w:val="auto"/>
          <w:lang w:val="en-US"/>
        </w:rPr>
        <w:t xml:space="preserve"> </w:t>
      </w:r>
      <w:r w:rsidRPr="00E02772">
        <w:rPr>
          <w:color w:val="auto"/>
        </w:rPr>
        <w:t>предложения</w:t>
      </w:r>
      <w:r w:rsidRPr="00E02772">
        <w:rPr>
          <w:color w:val="auto"/>
          <w:lang w:val="en-US"/>
        </w:rPr>
        <w:t xml:space="preserve"> </w:t>
      </w:r>
      <w:r w:rsidRPr="00E02772">
        <w:rPr>
          <w:color w:val="auto"/>
        </w:rPr>
        <w:t>с</w:t>
      </w:r>
      <w:r w:rsidRPr="00E02772">
        <w:rPr>
          <w:color w:val="auto"/>
          <w:lang w:val="en-US"/>
        </w:rPr>
        <w:t xml:space="preserve"> </w:t>
      </w:r>
      <w:r w:rsidRPr="00E02772">
        <w:rPr>
          <w:color w:val="auto"/>
        </w:rPr>
        <w:t>союзами</w:t>
      </w:r>
      <w:r w:rsidRPr="00E02772">
        <w:rPr>
          <w:color w:val="auto"/>
          <w:lang w:val="en-US"/>
        </w:rPr>
        <w:t xml:space="preserve"> </w:t>
      </w:r>
      <w:r w:rsidRPr="00E02772">
        <w:rPr>
          <w:color w:val="auto"/>
        </w:rPr>
        <w:t>и</w:t>
      </w:r>
      <w:r w:rsidRPr="00E02772">
        <w:rPr>
          <w:color w:val="auto"/>
          <w:lang w:val="en-US"/>
        </w:rPr>
        <w:t xml:space="preserve"> </w:t>
      </w:r>
      <w:r w:rsidRPr="00E02772">
        <w:rPr>
          <w:color w:val="auto"/>
        </w:rPr>
        <w:t>союзными</w:t>
      </w:r>
      <w:r w:rsidRPr="00E02772">
        <w:rPr>
          <w:color w:val="auto"/>
          <w:lang w:val="en-US"/>
        </w:rPr>
        <w:t xml:space="preserve"> </w:t>
      </w:r>
      <w:r w:rsidRPr="00E02772">
        <w:rPr>
          <w:color w:val="auto"/>
        </w:rPr>
        <w:t>словами</w:t>
      </w:r>
      <w:r w:rsidRPr="00E02772">
        <w:rPr>
          <w:color w:val="auto"/>
          <w:lang w:val="en-US"/>
        </w:rPr>
        <w:t xml:space="preserve"> </w:t>
      </w:r>
      <w:r w:rsidRPr="00E02772">
        <w:rPr>
          <w:i/>
          <w:iCs/>
          <w:color w:val="auto"/>
          <w:lang w:val="en-US"/>
        </w:rPr>
        <w:t>what</w:t>
      </w:r>
      <w:r w:rsidRPr="00E02772">
        <w:rPr>
          <w:color w:val="auto"/>
          <w:lang w:val="en-US"/>
        </w:rPr>
        <w:t xml:space="preserve">, </w:t>
      </w:r>
      <w:r w:rsidRPr="00E02772">
        <w:rPr>
          <w:i/>
          <w:iCs/>
          <w:color w:val="auto"/>
          <w:lang w:val="en-US"/>
        </w:rPr>
        <w:t>when</w:t>
      </w:r>
      <w:r w:rsidRPr="00E02772">
        <w:rPr>
          <w:color w:val="auto"/>
          <w:lang w:val="en-US"/>
        </w:rPr>
        <w:t xml:space="preserve">, </w:t>
      </w:r>
      <w:r w:rsidRPr="00E02772">
        <w:rPr>
          <w:i/>
          <w:iCs/>
          <w:color w:val="auto"/>
          <w:lang w:val="en-US"/>
        </w:rPr>
        <w:t>why</w:t>
      </w:r>
      <w:r w:rsidRPr="00E02772">
        <w:rPr>
          <w:color w:val="auto"/>
          <w:lang w:val="en-US"/>
        </w:rPr>
        <w:t xml:space="preserve">, </w:t>
      </w:r>
      <w:r w:rsidRPr="00E02772">
        <w:rPr>
          <w:i/>
          <w:iCs/>
          <w:color w:val="auto"/>
          <w:lang w:val="en-US"/>
        </w:rPr>
        <w:t>which</w:t>
      </w:r>
      <w:r w:rsidRPr="00E02772">
        <w:rPr>
          <w:color w:val="auto"/>
          <w:lang w:val="en-US"/>
        </w:rPr>
        <w:t xml:space="preserve">, </w:t>
      </w:r>
      <w:r w:rsidRPr="00E02772">
        <w:rPr>
          <w:i/>
          <w:iCs/>
          <w:color w:val="auto"/>
          <w:lang w:val="en-US"/>
        </w:rPr>
        <w:t>that</w:t>
      </w:r>
      <w:r w:rsidRPr="00E02772">
        <w:rPr>
          <w:color w:val="auto"/>
          <w:lang w:val="en-US"/>
        </w:rPr>
        <w:t xml:space="preserve">, </w:t>
      </w:r>
      <w:r w:rsidRPr="00E02772">
        <w:rPr>
          <w:i/>
          <w:iCs/>
          <w:color w:val="auto"/>
          <w:lang w:val="en-US"/>
        </w:rPr>
        <w:t>who</w:t>
      </w:r>
      <w:r w:rsidRPr="00E02772">
        <w:rPr>
          <w:color w:val="auto"/>
          <w:lang w:val="en-US"/>
        </w:rPr>
        <w:t xml:space="preserve">, </w:t>
      </w:r>
      <w:r w:rsidRPr="00E02772">
        <w:rPr>
          <w:i/>
          <w:iCs/>
          <w:color w:val="auto"/>
          <w:lang w:val="en-US"/>
        </w:rPr>
        <w:t>if</w:t>
      </w:r>
      <w:r w:rsidRPr="00E02772">
        <w:rPr>
          <w:color w:val="auto"/>
          <w:lang w:val="en-US"/>
        </w:rPr>
        <w:t xml:space="preserve">, </w:t>
      </w:r>
      <w:r w:rsidRPr="00E02772">
        <w:rPr>
          <w:i/>
          <w:iCs/>
          <w:color w:val="auto"/>
          <w:lang w:val="en-US"/>
        </w:rPr>
        <w:t>because</w:t>
      </w:r>
      <w:r w:rsidRPr="00E02772">
        <w:rPr>
          <w:color w:val="auto"/>
          <w:lang w:val="en-US"/>
        </w:rPr>
        <w:t xml:space="preserve">, </w:t>
      </w:r>
      <w:r w:rsidRPr="00E02772">
        <w:rPr>
          <w:i/>
          <w:iCs/>
          <w:color w:val="auto"/>
          <w:lang w:val="en-US"/>
        </w:rPr>
        <w:t>that’s why</w:t>
      </w:r>
      <w:r w:rsidRPr="00E02772">
        <w:rPr>
          <w:color w:val="auto"/>
          <w:lang w:val="en-US"/>
        </w:rPr>
        <w:t xml:space="preserve">, </w:t>
      </w:r>
      <w:r w:rsidRPr="00E02772">
        <w:rPr>
          <w:i/>
          <w:iCs/>
          <w:color w:val="auto"/>
          <w:lang w:val="en-US"/>
        </w:rPr>
        <w:t>than</w:t>
      </w:r>
      <w:r w:rsidRPr="00E02772">
        <w:rPr>
          <w:color w:val="auto"/>
          <w:lang w:val="en-US"/>
        </w:rPr>
        <w:t xml:space="preserve">, </w:t>
      </w:r>
      <w:r w:rsidRPr="00E02772">
        <w:rPr>
          <w:i/>
          <w:iCs/>
          <w:color w:val="auto"/>
          <w:lang w:val="en-US"/>
        </w:rPr>
        <w:t>so</w:t>
      </w:r>
      <w:r w:rsidRPr="00E02772">
        <w:rPr>
          <w:color w:val="auto"/>
          <w:lang w:val="en-US"/>
        </w:rPr>
        <w:t xml:space="preserve">. </w:t>
      </w:r>
    </w:p>
    <w:p w14:paraId="6E6470A8" w14:textId="77777777" w:rsidR="00B35480" w:rsidRPr="00E02772" w:rsidRDefault="00B35480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 xml:space="preserve">– Сложноподчинённые предложения с придаточными: времени с союзами </w:t>
      </w:r>
      <w:r w:rsidRPr="00E02772">
        <w:rPr>
          <w:i/>
          <w:iCs/>
          <w:color w:val="auto"/>
        </w:rPr>
        <w:t>for</w:t>
      </w:r>
      <w:r w:rsidRPr="00E02772">
        <w:rPr>
          <w:color w:val="auto"/>
        </w:rPr>
        <w:t xml:space="preserve">, </w:t>
      </w:r>
      <w:r w:rsidRPr="00E02772">
        <w:rPr>
          <w:i/>
          <w:iCs/>
          <w:color w:val="auto"/>
        </w:rPr>
        <w:t>since</w:t>
      </w:r>
      <w:r w:rsidRPr="00E02772">
        <w:rPr>
          <w:color w:val="auto"/>
        </w:rPr>
        <w:t xml:space="preserve">, </w:t>
      </w:r>
      <w:r w:rsidRPr="00E02772">
        <w:rPr>
          <w:i/>
          <w:iCs/>
          <w:color w:val="auto"/>
        </w:rPr>
        <w:t>during</w:t>
      </w:r>
      <w:r w:rsidRPr="00E02772">
        <w:rPr>
          <w:color w:val="auto"/>
        </w:rPr>
        <w:t xml:space="preserve">; цели с союзом </w:t>
      </w:r>
      <w:r w:rsidRPr="00E02772">
        <w:rPr>
          <w:i/>
          <w:iCs/>
          <w:color w:val="auto"/>
        </w:rPr>
        <w:t>so</w:t>
      </w:r>
      <w:r w:rsidRPr="00E02772">
        <w:rPr>
          <w:color w:val="auto"/>
        </w:rPr>
        <w:t xml:space="preserve">, </w:t>
      </w:r>
      <w:r w:rsidRPr="00E02772">
        <w:rPr>
          <w:i/>
          <w:iCs/>
          <w:color w:val="auto"/>
        </w:rPr>
        <w:t>that</w:t>
      </w:r>
      <w:r w:rsidRPr="00E02772">
        <w:rPr>
          <w:color w:val="auto"/>
        </w:rPr>
        <w:t xml:space="preserve">; условия с союзом </w:t>
      </w:r>
      <w:r w:rsidRPr="00E02772">
        <w:rPr>
          <w:i/>
          <w:iCs/>
          <w:color w:val="auto"/>
        </w:rPr>
        <w:t>unless</w:t>
      </w:r>
      <w:r w:rsidRPr="00E02772">
        <w:rPr>
          <w:color w:val="auto"/>
        </w:rPr>
        <w:t xml:space="preserve">; определительными с союзами </w:t>
      </w:r>
      <w:r w:rsidRPr="00E02772">
        <w:rPr>
          <w:i/>
          <w:iCs/>
          <w:color w:val="auto"/>
        </w:rPr>
        <w:t>who</w:t>
      </w:r>
      <w:r w:rsidRPr="00E02772">
        <w:rPr>
          <w:color w:val="auto"/>
        </w:rPr>
        <w:t xml:space="preserve">, </w:t>
      </w:r>
      <w:r w:rsidRPr="00E02772">
        <w:rPr>
          <w:i/>
          <w:iCs/>
          <w:color w:val="auto"/>
        </w:rPr>
        <w:t>which</w:t>
      </w:r>
      <w:r w:rsidRPr="00E02772">
        <w:rPr>
          <w:color w:val="auto"/>
        </w:rPr>
        <w:t xml:space="preserve">, </w:t>
      </w:r>
      <w:r w:rsidRPr="00E02772">
        <w:rPr>
          <w:i/>
          <w:iCs/>
          <w:color w:val="auto"/>
        </w:rPr>
        <w:t>that</w:t>
      </w:r>
      <w:r w:rsidRPr="00E02772">
        <w:rPr>
          <w:color w:val="auto"/>
        </w:rPr>
        <w:t xml:space="preserve">. </w:t>
      </w:r>
    </w:p>
    <w:p w14:paraId="1E42C3AF" w14:textId="77777777" w:rsidR="00B35480" w:rsidRPr="00E02772" w:rsidRDefault="00B35480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 xml:space="preserve">– Сложноподчинённые предложения с союзами </w:t>
      </w:r>
      <w:r w:rsidRPr="00E02772">
        <w:rPr>
          <w:i/>
          <w:iCs/>
          <w:color w:val="auto"/>
        </w:rPr>
        <w:t>whoever</w:t>
      </w:r>
      <w:r w:rsidRPr="00E02772">
        <w:rPr>
          <w:color w:val="auto"/>
        </w:rPr>
        <w:t xml:space="preserve">, </w:t>
      </w:r>
      <w:r w:rsidRPr="00E02772">
        <w:rPr>
          <w:i/>
          <w:iCs/>
          <w:color w:val="auto"/>
        </w:rPr>
        <w:t>whatever</w:t>
      </w:r>
      <w:r w:rsidRPr="00E02772">
        <w:rPr>
          <w:color w:val="auto"/>
        </w:rPr>
        <w:t xml:space="preserve">, </w:t>
      </w:r>
      <w:r w:rsidRPr="00E02772">
        <w:rPr>
          <w:i/>
          <w:iCs/>
          <w:color w:val="auto"/>
        </w:rPr>
        <w:t>however</w:t>
      </w:r>
      <w:r w:rsidRPr="00E02772">
        <w:rPr>
          <w:color w:val="auto"/>
        </w:rPr>
        <w:t xml:space="preserve">, </w:t>
      </w:r>
      <w:r w:rsidRPr="00E02772">
        <w:rPr>
          <w:i/>
          <w:iCs/>
          <w:color w:val="auto"/>
        </w:rPr>
        <w:t>whenever</w:t>
      </w:r>
      <w:r w:rsidRPr="00E02772">
        <w:rPr>
          <w:color w:val="auto"/>
        </w:rPr>
        <w:t xml:space="preserve">. </w:t>
      </w:r>
    </w:p>
    <w:p w14:paraId="0259E4B9" w14:textId="77777777" w:rsidR="00B35480" w:rsidRPr="00E02772" w:rsidRDefault="00B35480" w:rsidP="00286A57">
      <w:pPr>
        <w:pStyle w:val="Default"/>
        <w:jc w:val="both"/>
        <w:rPr>
          <w:color w:val="auto"/>
          <w:lang w:val="en-US"/>
        </w:rPr>
      </w:pPr>
      <w:r w:rsidRPr="00E02772">
        <w:rPr>
          <w:color w:val="auto"/>
          <w:lang w:val="en-US"/>
        </w:rPr>
        <w:t xml:space="preserve">– </w:t>
      </w:r>
      <w:r w:rsidRPr="00E02772">
        <w:rPr>
          <w:color w:val="auto"/>
        </w:rPr>
        <w:t>Условные</w:t>
      </w:r>
      <w:r w:rsidRPr="00E02772">
        <w:rPr>
          <w:color w:val="auto"/>
          <w:lang w:val="en-US"/>
        </w:rPr>
        <w:t xml:space="preserve"> </w:t>
      </w:r>
      <w:r w:rsidRPr="00E02772">
        <w:rPr>
          <w:color w:val="auto"/>
        </w:rPr>
        <w:t>предложения</w:t>
      </w:r>
      <w:r w:rsidRPr="00E02772">
        <w:rPr>
          <w:color w:val="auto"/>
          <w:lang w:val="en-US"/>
        </w:rPr>
        <w:t xml:space="preserve"> </w:t>
      </w:r>
      <w:r w:rsidRPr="00E02772">
        <w:rPr>
          <w:color w:val="auto"/>
        </w:rPr>
        <w:t>реального</w:t>
      </w:r>
      <w:r w:rsidRPr="00E02772">
        <w:rPr>
          <w:color w:val="auto"/>
          <w:lang w:val="en-US"/>
        </w:rPr>
        <w:t xml:space="preserve"> (</w:t>
      </w:r>
      <w:r w:rsidRPr="00E02772">
        <w:rPr>
          <w:i/>
          <w:iCs/>
          <w:color w:val="auto"/>
          <w:lang w:val="en-US"/>
        </w:rPr>
        <w:t>Conditional I – If it doesn’t rain, they’ll go for a picnic</w:t>
      </w:r>
      <w:r w:rsidRPr="00E02772">
        <w:rPr>
          <w:color w:val="auto"/>
          <w:lang w:val="en-US"/>
        </w:rPr>
        <w:t xml:space="preserve">) </w:t>
      </w:r>
      <w:r w:rsidRPr="00E02772">
        <w:rPr>
          <w:color w:val="auto"/>
        </w:rPr>
        <w:t>и</w:t>
      </w:r>
      <w:r w:rsidRPr="00E02772">
        <w:rPr>
          <w:color w:val="auto"/>
          <w:lang w:val="en-US"/>
        </w:rPr>
        <w:t xml:space="preserve"> </w:t>
      </w:r>
      <w:r w:rsidRPr="00E02772">
        <w:rPr>
          <w:color w:val="auto"/>
        </w:rPr>
        <w:t>нереального</w:t>
      </w:r>
      <w:r w:rsidRPr="00E02772">
        <w:rPr>
          <w:color w:val="auto"/>
          <w:lang w:val="en-US"/>
        </w:rPr>
        <w:t xml:space="preserve"> </w:t>
      </w:r>
      <w:r w:rsidRPr="00E02772">
        <w:rPr>
          <w:color w:val="auto"/>
        </w:rPr>
        <w:t>характера</w:t>
      </w:r>
      <w:r w:rsidRPr="00E02772">
        <w:rPr>
          <w:color w:val="auto"/>
          <w:lang w:val="en-US"/>
        </w:rPr>
        <w:t xml:space="preserve"> (</w:t>
      </w:r>
      <w:r w:rsidRPr="00E02772">
        <w:rPr>
          <w:i/>
          <w:iCs/>
          <w:color w:val="auto"/>
          <w:lang w:val="en-US"/>
        </w:rPr>
        <w:t>Conditional II – If I were rich, I would help the endangered animals</w:t>
      </w:r>
      <w:r w:rsidRPr="00E02772">
        <w:rPr>
          <w:color w:val="auto"/>
          <w:lang w:val="en-US"/>
        </w:rPr>
        <w:t xml:space="preserve">; </w:t>
      </w:r>
      <w:r w:rsidRPr="00E02772">
        <w:rPr>
          <w:i/>
          <w:iCs/>
          <w:color w:val="auto"/>
          <w:lang w:val="en-US"/>
        </w:rPr>
        <w:t>Conditional III – If she had asked me, I would have helped her</w:t>
      </w:r>
      <w:r w:rsidRPr="00E02772">
        <w:rPr>
          <w:color w:val="auto"/>
          <w:lang w:val="en-US"/>
        </w:rPr>
        <w:t xml:space="preserve">). </w:t>
      </w:r>
    </w:p>
    <w:p w14:paraId="4DA84002" w14:textId="77777777" w:rsidR="00B35480" w:rsidRPr="00E02772" w:rsidRDefault="00B35480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 xml:space="preserve">– Все типы вопросительных предложений (общий, специальный, альтернативный, разделительный вопросы в </w:t>
      </w:r>
      <w:r w:rsidRPr="00E02772">
        <w:rPr>
          <w:i/>
          <w:iCs/>
          <w:color w:val="auto"/>
        </w:rPr>
        <w:t>Present</w:t>
      </w:r>
      <w:r w:rsidRPr="00E02772">
        <w:rPr>
          <w:color w:val="auto"/>
        </w:rPr>
        <w:t xml:space="preserve">, </w:t>
      </w:r>
      <w:r w:rsidRPr="00E02772">
        <w:rPr>
          <w:i/>
          <w:iCs/>
          <w:color w:val="auto"/>
        </w:rPr>
        <w:t>Future</w:t>
      </w:r>
      <w:r w:rsidRPr="00E02772">
        <w:rPr>
          <w:color w:val="auto"/>
        </w:rPr>
        <w:t xml:space="preserve">, </w:t>
      </w:r>
      <w:r w:rsidRPr="00E02772">
        <w:rPr>
          <w:i/>
          <w:iCs/>
          <w:color w:val="auto"/>
        </w:rPr>
        <w:t>Past Simple</w:t>
      </w:r>
      <w:r w:rsidRPr="00E02772">
        <w:rPr>
          <w:color w:val="auto"/>
        </w:rPr>
        <w:t xml:space="preserve">; </w:t>
      </w:r>
      <w:r w:rsidRPr="00E02772">
        <w:rPr>
          <w:i/>
          <w:iCs/>
          <w:color w:val="auto"/>
        </w:rPr>
        <w:t>Present Perfect</w:t>
      </w:r>
      <w:r w:rsidRPr="00E02772">
        <w:rPr>
          <w:color w:val="auto"/>
        </w:rPr>
        <w:t xml:space="preserve">; </w:t>
      </w:r>
      <w:r w:rsidRPr="00E02772">
        <w:rPr>
          <w:i/>
          <w:iCs/>
          <w:color w:val="auto"/>
        </w:rPr>
        <w:t>Present Continuous</w:t>
      </w:r>
      <w:r w:rsidRPr="00E02772">
        <w:rPr>
          <w:color w:val="auto"/>
        </w:rPr>
        <w:t xml:space="preserve">). </w:t>
      </w:r>
    </w:p>
    <w:p w14:paraId="4AAC6C69" w14:textId="77777777" w:rsidR="00B35480" w:rsidRPr="00E02772" w:rsidRDefault="00B35480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>– Побудительные предложения в утвердительной (</w:t>
      </w:r>
      <w:r w:rsidRPr="00E02772">
        <w:rPr>
          <w:i/>
          <w:iCs/>
          <w:color w:val="auto"/>
        </w:rPr>
        <w:t>Be careful</w:t>
      </w:r>
      <w:r w:rsidRPr="00E02772">
        <w:rPr>
          <w:color w:val="auto"/>
        </w:rPr>
        <w:t>) и отрицательной (</w:t>
      </w:r>
      <w:r w:rsidRPr="00E02772">
        <w:rPr>
          <w:i/>
          <w:iCs/>
          <w:color w:val="auto"/>
        </w:rPr>
        <w:t>Don’t worry</w:t>
      </w:r>
      <w:r w:rsidRPr="00E02772">
        <w:rPr>
          <w:color w:val="auto"/>
        </w:rPr>
        <w:t xml:space="preserve">) форме. </w:t>
      </w:r>
    </w:p>
    <w:p w14:paraId="53C7E743" w14:textId="77777777" w:rsidR="00B35480" w:rsidRPr="00E02772" w:rsidRDefault="00B35480" w:rsidP="00286A57">
      <w:pPr>
        <w:pStyle w:val="Default"/>
        <w:jc w:val="both"/>
        <w:rPr>
          <w:color w:val="auto"/>
          <w:lang w:val="en-US"/>
        </w:rPr>
      </w:pPr>
      <w:r w:rsidRPr="00E02772">
        <w:rPr>
          <w:color w:val="auto"/>
          <w:lang w:val="en-US"/>
        </w:rPr>
        <w:t xml:space="preserve">– </w:t>
      </w:r>
      <w:r w:rsidRPr="00E02772">
        <w:rPr>
          <w:color w:val="auto"/>
        </w:rPr>
        <w:t>Предложения</w:t>
      </w:r>
      <w:r w:rsidRPr="00E02772">
        <w:rPr>
          <w:color w:val="auto"/>
          <w:lang w:val="en-US"/>
        </w:rPr>
        <w:t xml:space="preserve"> </w:t>
      </w:r>
      <w:r w:rsidRPr="00E02772">
        <w:rPr>
          <w:color w:val="auto"/>
        </w:rPr>
        <w:t>с</w:t>
      </w:r>
      <w:r w:rsidRPr="00E02772">
        <w:rPr>
          <w:color w:val="auto"/>
          <w:lang w:val="en-US"/>
        </w:rPr>
        <w:t xml:space="preserve"> </w:t>
      </w:r>
      <w:r w:rsidRPr="00E02772">
        <w:rPr>
          <w:color w:val="auto"/>
        </w:rPr>
        <w:t>конструкциями</w:t>
      </w:r>
      <w:r w:rsidRPr="00E02772">
        <w:rPr>
          <w:color w:val="auto"/>
          <w:lang w:val="en-US"/>
        </w:rPr>
        <w:t xml:space="preserve"> </w:t>
      </w:r>
      <w:r w:rsidRPr="00E02772">
        <w:rPr>
          <w:i/>
          <w:iCs/>
          <w:color w:val="auto"/>
          <w:lang w:val="en-US"/>
        </w:rPr>
        <w:t>as ... as</w:t>
      </w:r>
      <w:r w:rsidRPr="00E02772">
        <w:rPr>
          <w:color w:val="auto"/>
          <w:lang w:val="en-US"/>
        </w:rPr>
        <w:t xml:space="preserve">, </w:t>
      </w:r>
      <w:r w:rsidRPr="00E02772">
        <w:rPr>
          <w:i/>
          <w:iCs/>
          <w:color w:val="auto"/>
          <w:lang w:val="en-US"/>
        </w:rPr>
        <w:t>not so ... as</w:t>
      </w:r>
      <w:r w:rsidRPr="00E02772">
        <w:rPr>
          <w:color w:val="auto"/>
          <w:lang w:val="en-US"/>
        </w:rPr>
        <w:t xml:space="preserve">, </w:t>
      </w:r>
      <w:r w:rsidRPr="00E02772">
        <w:rPr>
          <w:i/>
          <w:iCs/>
          <w:color w:val="auto"/>
          <w:lang w:val="en-US"/>
        </w:rPr>
        <w:t>either ... or</w:t>
      </w:r>
      <w:r w:rsidRPr="00E02772">
        <w:rPr>
          <w:color w:val="auto"/>
          <w:lang w:val="en-US"/>
        </w:rPr>
        <w:t xml:space="preserve">, </w:t>
      </w:r>
      <w:r w:rsidRPr="00E02772">
        <w:rPr>
          <w:i/>
          <w:iCs/>
          <w:color w:val="auto"/>
          <w:lang w:val="en-US"/>
        </w:rPr>
        <w:t>neither ... nor</w:t>
      </w:r>
      <w:r w:rsidRPr="00E02772">
        <w:rPr>
          <w:color w:val="auto"/>
          <w:lang w:val="en-US"/>
        </w:rPr>
        <w:t xml:space="preserve">. </w:t>
      </w:r>
    </w:p>
    <w:p w14:paraId="36FFDD7E" w14:textId="77777777" w:rsidR="00B35480" w:rsidRPr="00E02772" w:rsidRDefault="00B35480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 xml:space="preserve">– Конструкция </w:t>
      </w:r>
      <w:r w:rsidRPr="00E02772">
        <w:rPr>
          <w:i/>
          <w:iCs/>
          <w:color w:val="auto"/>
        </w:rPr>
        <w:t xml:space="preserve">to be going to </w:t>
      </w:r>
      <w:r w:rsidRPr="00E02772">
        <w:rPr>
          <w:color w:val="auto"/>
        </w:rPr>
        <w:t xml:space="preserve">(для выражения будущего действия). </w:t>
      </w:r>
    </w:p>
    <w:p w14:paraId="041EF9B7" w14:textId="0541C1DD" w:rsidR="00B35480" w:rsidRPr="00E02772" w:rsidRDefault="00B35480" w:rsidP="00286A57">
      <w:pPr>
        <w:pStyle w:val="Default"/>
        <w:jc w:val="both"/>
        <w:rPr>
          <w:color w:val="auto"/>
          <w:lang w:val="en-US"/>
        </w:rPr>
      </w:pPr>
      <w:r w:rsidRPr="00E02772">
        <w:rPr>
          <w:color w:val="auto"/>
          <w:lang w:val="en-US"/>
        </w:rPr>
        <w:t xml:space="preserve">– </w:t>
      </w:r>
      <w:r w:rsidRPr="00E02772">
        <w:rPr>
          <w:color w:val="auto"/>
        </w:rPr>
        <w:t>Конструкции</w:t>
      </w:r>
      <w:r w:rsidRPr="00E02772">
        <w:rPr>
          <w:color w:val="auto"/>
          <w:lang w:val="en-US"/>
        </w:rPr>
        <w:t xml:space="preserve"> </w:t>
      </w:r>
      <w:r w:rsidRPr="00E02772">
        <w:rPr>
          <w:i/>
          <w:iCs/>
          <w:color w:val="auto"/>
          <w:lang w:val="en-US"/>
        </w:rPr>
        <w:t>It takes me ... to do something</w:t>
      </w:r>
      <w:r w:rsidRPr="00E02772">
        <w:rPr>
          <w:color w:val="auto"/>
          <w:lang w:val="en-US"/>
        </w:rPr>
        <w:t xml:space="preserve">; </w:t>
      </w:r>
      <w:r w:rsidRPr="00E02772">
        <w:rPr>
          <w:i/>
          <w:iCs/>
          <w:color w:val="auto"/>
          <w:lang w:val="en-US"/>
        </w:rPr>
        <w:t>to look/feel/be happy</w:t>
      </w:r>
      <w:r w:rsidR="00BB108D" w:rsidRPr="00E02772">
        <w:rPr>
          <w:color w:val="auto"/>
          <w:lang w:val="en-US"/>
        </w:rPr>
        <w:t xml:space="preserve">. </w:t>
      </w:r>
    </w:p>
    <w:p w14:paraId="335E8B71" w14:textId="77777777" w:rsidR="00B35480" w:rsidRPr="00E02772" w:rsidRDefault="00B35480" w:rsidP="00286A57">
      <w:pPr>
        <w:pStyle w:val="Default"/>
        <w:jc w:val="both"/>
        <w:rPr>
          <w:color w:val="auto"/>
          <w:lang w:val="en-US"/>
        </w:rPr>
      </w:pPr>
      <w:r w:rsidRPr="00E02772">
        <w:rPr>
          <w:color w:val="auto"/>
          <w:lang w:val="en-US"/>
        </w:rPr>
        <w:t xml:space="preserve">– </w:t>
      </w:r>
      <w:r w:rsidRPr="00E02772">
        <w:rPr>
          <w:color w:val="auto"/>
        </w:rPr>
        <w:t>Конструкции</w:t>
      </w:r>
      <w:r w:rsidRPr="00E02772">
        <w:rPr>
          <w:color w:val="auto"/>
          <w:lang w:val="en-US"/>
        </w:rPr>
        <w:t xml:space="preserve"> </w:t>
      </w:r>
      <w:r w:rsidRPr="00E02772">
        <w:rPr>
          <w:i/>
          <w:iCs/>
          <w:color w:val="auto"/>
          <w:lang w:val="en-US"/>
        </w:rPr>
        <w:t>be/get used to something</w:t>
      </w:r>
      <w:r w:rsidRPr="00E02772">
        <w:rPr>
          <w:color w:val="auto"/>
          <w:lang w:val="en-US"/>
        </w:rPr>
        <w:t xml:space="preserve">; </w:t>
      </w:r>
      <w:r w:rsidRPr="00E02772">
        <w:rPr>
          <w:i/>
          <w:iCs/>
          <w:color w:val="auto"/>
          <w:lang w:val="en-US"/>
        </w:rPr>
        <w:t>be/get used to doing something</w:t>
      </w:r>
      <w:r w:rsidRPr="00E02772">
        <w:rPr>
          <w:color w:val="auto"/>
          <w:lang w:val="en-US"/>
        </w:rPr>
        <w:t xml:space="preserve">. </w:t>
      </w:r>
    </w:p>
    <w:p w14:paraId="4D183D1A" w14:textId="77777777" w:rsidR="00B35480" w:rsidRPr="00E02772" w:rsidRDefault="00B35480" w:rsidP="00286A57">
      <w:pPr>
        <w:pStyle w:val="Default"/>
        <w:jc w:val="both"/>
        <w:rPr>
          <w:color w:val="auto"/>
          <w:lang w:val="en-US"/>
        </w:rPr>
      </w:pPr>
      <w:r w:rsidRPr="00E02772">
        <w:rPr>
          <w:color w:val="auto"/>
          <w:lang w:val="en-US"/>
        </w:rPr>
        <w:t xml:space="preserve">– </w:t>
      </w:r>
      <w:r w:rsidRPr="00E02772">
        <w:rPr>
          <w:color w:val="auto"/>
        </w:rPr>
        <w:t>Конструкции</w:t>
      </w:r>
      <w:r w:rsidRPr="00E02772">
        <w:rPr>
          <w:color w:val="auto"/>
          <w:lang w:val="en-US"/>
        </w:rPr>
        <w:t xml:space="preserve"> </w:t>
      </w:r>
      <w:r w:rsidRPr="00E02772">
        <w:rPr>
          <w:color w:val="auto"/>
        </w:rPr>
        <w:t>с</w:t>
      </w:r>
      <w:r w:rsidRPr="00E02772">
        <w:rPr>
          <w:color w:val="auto"/>
          <w:lang w:val="en-US"/>
        </w:rPr>
        <w:t xml:space="preserve"> </w:t>
      </w:r>
      <w:r w:rsidRPr="00E02772">
        <w:rPr>
          <w:color w:val="auto"/>
        </w:rPr>
        <w:t>инфинитивом</w:t>
      </w:r>
      <w:r w:rsidRPr="00E02772">
        <w:rPr>
          <w:color w:val="auto"/>
          <w:lang w:val="en-US"/>
        </w:rPr>
        <w:t xml:space="preserve"> </w:t>
      </w:r>
      <w:r w:rsidRPr="00E02772">
        <w:rPr>
          <w:color w:val="auto"/>
        </w:rPr>
        <w:t>типа</w:t>
      </w:r>
      <w:r w:rsidRPr="00E02772">
        <w:rPr>
          <w:color w:val="auto"/>
          <w:lang w:val="en-US"/>
        </w:rPr>
        <w:t xml:space="preserve"> </w:t>
      </w:r>
      <w:r w:rsidRPr="00E02772">
        <w:rPr>
          <w:i/>
          <w:iCs/>
          <w:color w:val="auto"/>
          <w:lang w:val="en-US"/>
        </w:rPr>
        <w:t xml:space="preserve">I saw Jim ride/riding his bike. I want you to meet me at the station tomorrow. She seems to be a good friend. </w:t>
      </w:r>
    </w:p>
    <w:p w14:paraId="35ECDA20" w14:textId="77777777" w:rsidR="00B35480" w:rsidRPr="00E02772" w:rsidRDefault="00B35480" w:rsidP="00286A57">
      <w:pPr>
        <w:pStyle w:val="Default"/>
        <w:jc w:val="both"/>
        <w:rPr>
          <w:color w:val="auto"/>
          <w:lang w:val="en-US"/>
        </w:rPr>
      </w:pPr>
      <w:r w:rsidRPr="00E02772">
        <w:rPr>
          <w:color w:val="auto"/>
          <w:lang w:val="en-US"/>
        </w:rPr>
        <w:t xml:space="preserve">– </w:t>
      </w:r>
      <w:r w:rsidRPr="00E02772">
        <w:rPr>
          <w:color w:val="auto"/>
        </w:rPr>
        <w:t>Правильные</w:t>
      </w:r>
      <w:r w:rsidRPr="00E02772">
        <w:rPr>
          <w:color w:val="auto"/>
          <w:lang w:val="en-US"/>
        </w:rPr>
        <w:t xml:space="preserve"> </w:t>
      </w:r>
      <w:r w:rsidRPr="00E02772">
        <w:rPr>
          <w:color w:val="auto"/>
        </w:rPr>
        <w:t>и</w:t>
      </w:r>
      <w:r w:rsidRPr="00E02772">
        <w:rPr>
          <w:color w:val="auto"/>
          <w:lang w:val="en-US"/>
        </w:rPr>
        <w:t xml:space="preserve"> </w:t>
      </w:r>
      <w:r w:rsidRPr="00E02772">
        <w:rPr>
          <w:color w:val="auto"/>
        </w:rPr>
        <w:t>неправильные</w:t>
      </w:r>
      <w:r w:rsidRPr="00E02772">
        <w:rPr>
          <w:color w:val="auto"/>
          <w:lang w:val="en-US"/>
        </w:rPr>
        <w:t xml:space="preserve"> </w:t>
      </w:r>
      <w:r w:rsidRPr="00E02772">
        <w:rPr>
          <w:color w:val="auto"/>
        </w:rPr>
        <w:t>глаголы</w:t>
      </w:r>
      <w:r w:rsidRPr="00E02772">
        <w:rPr>
          <w:color w:val="auto"/>
          <w:lang w:val="en-US"/>
        </w:rPr>
        <w:t xml:space="preserve"> </w:t>
      </w:r>
      <w:r w:rsidRPr="00E02772">
        <w:rPr>
          <w:color w:val="auto"/>
        </w:rPr>
        <w:t>в</w:t>
      </w:r>
      <w:r w:rsidRPr="00E02772">
        <w:rPr>
          <w:color w:val="auto"/>
          <w:lang w:val="en-US"/>
        </w:rPr>
        <w:t xml:space="preserve"> </w:t>
      </w:r>
      <w:r w:rsidRPr="00E02772">
        <w:rPr>
          <w:color w:val="auto"/>
        </w:rPr>
        <w:t>формах</w:t>
      </w:r>
      <w:r w:rsidRPr="00E02772">
        <w:rPr>
          <w:color w:val="auto"/>
          <w:lang w:val="en-US"/>
        </w:rPr>
        <w:t xml:space="preserve"> </w:t>
      </w:r>
      <w:r w:rsidRPr="00E02772">
        <w:rPr>
          <w:color w:val="auto"/>
        </w:rPr>
        <w:t>действительного</w:t>
      </w:r>
      <w:r w:rsidRPr="00E02772">
        <w:rPr>
          <w:color w:val="auto"/>
          <w:lang w:val="en-US"/>
        </w:rPr>
        <w:t xml:space="preserve"> </w:t>
      </w:r>
      <w:r w:rsidRPr="00E02772">
        <w:rPr>
          <w:color w:val="auto"/>
        </w:rPr>
        <w:t>залога</w:t>
      </w:r>
      <w:r w:rsidRPr="00E02772">
        <w:rPr>
          <w:color w:val="auto"/>
          <w:lang w:val="en-US"/>
        </w:rPr>
        <w:t xml:space="preserve"> </w:t>
      </w:r>
      <w:r w:rsidRPr="00E02772">
        <w:rPr>
          <w:color w:val="auto"/>
        </w:rPr>
        <w:t>в</w:t>
      </w:r>
      <w:r w:rsidRPr="00E02772">
        <w:rPr>
          <w:color w:val="auto"/>
          <w:lang w:val="en-US"/>
        </w:rPr>
        <w:t xml:space="preserve"> </w:t>
      </w:r>
      <w:r w:rsidRPr="00E02772">
        <w:rPr>
          <w:color w:val="auto"/>
        </w:rPr>
        <w:t>изъявительном</w:t>
      </w:r>
      <w:r w:rsidRPr="00E02772">
        <w:rPr>
          <w:color w:val="auto"/>
          <w:lang w:val="en-US"/>
        </w:rPr>
        <w:t xml:space="preserve"> </w:t>
      </w:r>
      <w:r w:rsidRPr="00E02772">
        <w:rPr>
          <w:color w:val="auto"/>
        </w:rPr>
        <w:t>наклонении</w:t>
      </w:r>
      <w:r w:rsidRPr="00E02772">
        <w:rPr>
          <w:color w:val="auto"/>
          <w:lang w:val="en-US"/>
        </w:rPr>
        <w:t xml:space="preserve"> (</w:t>
      </w:r>
      <w:r w:rsidRPr="00E02772">
        <w:rPr>
          <w:i/>
          <w:iCs/>
          <w:color w:val="auto"/>
          <w:lang w:val="en-US"/>
        </w:rPr>
        <w:t>Present</w:t>
      </w:r>
      <w:r w:rsidRPr="00E02772">
        <w:rPr>
          <w:color w:val="auto"/>
          <w:lang w:val="en-US"/>
        </w:rPr>
        <w:t xml:space="preserve">, </w:t>
      </w:r>
      <w:r w:rsidRPr="00E02772">
        <w:rPr>
          <w:i/>
          <w:iCs/>
          <w:color w:val="auto"/>
          <w:lang w:val="en-US"/>
        </w:rPr>
        <w:t>Past</w:t>
      </w:r>
      <w:r w:rsidRPr="00E02772">
        <w:rPr>
          <w:color w:val="auto"/>
          <w:lang w:val="en-US"/>
        </w:rPr>
        <w:t xml:space="preserve">, </w:t>
      </w:r>
      <w:r w:rsidRPr="00E02772">
        <w:rPr>
          <w:i/>
          <w:iCs/>
          <w:color w:val="auto"/>
          <w:lang w:val="en-US"/>
        </w:rPr>
        <w:t>Future Simple</w:t>
      </w:r>
      <w:r w:rsidRPr="00E02772">
        <w:rPr>
          <w:color w:val="auto"/>
          <w:lang w:val="en-US"/>
        </w:rPr>
        <w:t xml:space="preserve">; </w:t>
      </w:r>
      <w:r w:rsidRPr="00E02772">
        <w:rPr>
          <w:i/>
          <w:iCs/>
          <w:color w:val="auto"/>
          <w:lang w:val="en-US"/>
        </w:rPr>
        <w:t>Present</w:t>
      </w:r>
      <w:r w:rsidRPr="00E02772">
        <w:rPr>
          <w:color w:val="auto"/>
          <w:lang w:val="en-US"/>
        </w:rPr>
        <w:t xml:space="preserve">, </w:t>
      </w:r>
      <w:r w:rsidRPr="00E02772">
        <w:rPr>
          <w:i/>
          <w:iCs/>
          <w:color w:val="auto"/>
          <w:lang w:val="en-US"/>
        </w:rPr>
        <w:t>Past Perfect</w:t>
      </w:r>
      <w:r w:rsidRPr="00E02772">
        <w:rPr>
          <w:color w:val="auto"/>
          <w:lang w:val="en-US"/>
        </w:rPr>
        <w:t xml:space="preserve">; </w:t>
      </w:r>
      <w:r w:rsidRPr="00E02772">
        <w:rPr>
          <w:i/>
          <w:iCs/>
          <w:color w:val="auto"/>
          <w:lang w:val="en-US"/>
        </w:rPr>
        <w:t>Present</w:t>
      </w:r>
      <w:r w:rsidRPr="00E02772">
        <w:rPr>
          <w:color w:val="auto"/>
          <w:lang w:val="en-US"/>
        </w:rPr>
        <w:t xml:space="preserve">, </w:t>
      </w:r>
      <w:r w:rsidRPr="00E02772">
        <w:rPr>
          <w:i/>
          <w:iCs/>
          <w:color w:val="auto"/>
          <w:lang w:val="en-US"/>
        </w:rPr>
        <w:t>Past</w:t>
      </w:r>
      <w:r w:rsidRPr="00E02772">
        <w:rPr>
          <w:color w:val="auto"/>
          <w:lang w:val="en-US"/>
        </w:rPr>
        <w:t xml:space="preserve">, </w:t>
      </w:r>
      <w:r w:rsidRPr="00E02772">
        <w:rPr>
          <w:i/>
          <w:iCs/>
          <w:color w:val="auto"/>
          <w:lang w:val="en-US"/>
        </w:rPr>
        <w:t>Future Continuous</w:t>
      </w:r>
      <w:r w:rsidRPr="00E02772">
        <w:rPr>
          <w:color w:val="auto"/>
          <w:lang w:val="en-US"/>
        </w:rPr>
        <w:t xml:space="preserve">; </w:t>
      </w:r>
      <w:r w:rsidRPr="00E02772">
        <w:rPr>
          <w:i/>
          <w:iCs/>
          <w:color w:val="auto"/>
          <w:lang w:val="en-US"/>
        </w:rPr>
        <w:t>Present Perfect Continuous</w:t>
      </w:r>
      <w:r w:rsidRPr="00E02772">
        <w:rPr>
          <w:color w:val="auto"/>
          <w:lang w:val="en-US"/>
        </w:rPr>
        <w:t xml:space="preserve">; </w:t>
      </w:r>
      <w:r w:rsidRPr="00E02772">
        <w:rPr>
          <w:i/>
          <w:iCs/>
          <w:color w:val="auto"/>
          <w:lang w:val="en-US"/>
        </w:rPr>
        <w:t>Future-in-the-Past</w:t>
      </w:r>
      <w:r w:rsidRPr="00E02772">
        <w:rPr>
          <w:color w:val="auto"/>
          <w:lang w:val="en-US"/>
        </w:rPr>
        <w:t xml:space="preserve">). </w:t>
      </w:r>
    </w:p>
    <w:p w14:paraId="5A78C2A2" w14:textId="77777777" w:rsidR="00B35480" w:rsidRPr="00E02772" w:rsidRDefault="00B35480" w:rsidP="00286A57">
      <w:pPr>
        <w:pStyle w:val="Default"/>
        <w:jc w:val="both"/>
        <w:rPr>
          <w:color w:val="auto"/>
          <w:lang w:val="en-US"/>
        </w:rPr>
      </w:pPr>
      <w:r w:rsidRPr="00E02772">
        <w:rPr>
          <w:color w:val="auto"/>
          <w:lang w:val="en-US"/>
        </w:rPr>
        <w:lastRenderedPageBreak/>
        <w:t xml:space="preserve">– </w:t>
      </w:r>
      <w:r w:rsidRPr="00E02772">
        <w:rPr>
          <w:color w:val="auto"/>
        </w:rPr>
        <w:t>Глаголы</w:t>
      </w:r>
      <w:r w:rsidRPr="00E02772">
        <w:rPr>
          <w:color w:val="auto"/>
          <w:lang w:val="en-US"/>
        </w:rPr>
        <w:t xml:space="preserve"> </w:t>
      </w:r>
      <w:r w:rsidRPr="00E02772">
        <w:rPr>
          <w:color w:val="auto"/>
        </w:rPr>
        <w:t>в</w:t>
      </w:r>
      <w:r w:rsidRPr="00E02772">
        <w:rPr>
          <w:color w:val="auto"/>
          <w:lang w:val="en-US"/>
        </w:rPr>
        <w:t xml:space="preserve"> </w:t>
      </w:r>
      <w:r w:rsidRPr="00E02772">
        <w:rPr>
          <w:color w:val="auto"/>
        </w:rPr>
        <w:t>видо</w:t>
      </w:r>
      <w:r w:rsidRPr="00E02772">
        <w:rPr>
          <w:color w:val="auto"/>
          <w:lang w:val="en-US"/>
        </w:rPr>
        <w:t>-</w:t>
      </w:r>
      <w:r w:rsidRPr="00E02772">
        <w:rPr>
          <w:color w:val="auto"/>
        </w:rPr>
        <w:t>временных</w:t>
      </w:r>
      <w:r w:rsidRPr="00E02772">
        <w:rPr>
          <w:color w:val="auto"/>
          <w:lang w:val="en-US"/>
        </w:rPr>
        <w:t xml:space="preserve"> </w:t>
      </w:r>
      <w:r w:rsidRPr="00E02772">
        <w:rPr>
          <w:color w:val="auto"/>
        </w:rPr>
        <w:t>формах</w:t>
      </w:r>
      <w:r w:rsidRPr="00E02772">
        <w:rPr>
          <w:color w:val="auto"/>
          <w:lang w:val="en-US"/>
        </w:rPr>
        <w:t xml:space="preserve"> </w:t>
      </w:r>
      <w:r w:rsidRPr="00E02772">
        <w:rPr>
          <w:color w:val="auto"/>
        </w:rPr>
        <w:t>страдательного</w:t>
      </w:r>
      <w:r w:rsidRPr="00E02772">
        <w:rPr>
          <w:color w:val="auto"/>
          <w:lang w:val="en-US"/>
        </w:rPr>
        <w:t xml:space="preserve"> </w:t>
      </w:r>
      <w:r w:rsidRPr="00E02772">
        <w:rPr>
          <w:color w:val="auto"/>
        </w:rPr>
        <w:t>залога</w:t>
      </w:r>
      <w:r w:rsidRPr="00E02772">
        <w:rPr>
          <w:color w:val="auto"/>
          <w:lang w:val="en-US"/>
        </w:rPr>
        <w:t xml:space="preserve"> (</w:t>
      </w:r>
      <w:r w:rsidRPr="00E02772">
        <w:rPr>
          <w:i/>
          <w:iCs/>
          <w:color w:val="auto"/>
          <w:lang w:val="en-US"/>
        </w:rPr>
        <w:t>Present</w:t>
      </w:r>
      <w:r w:rsidRPr="00E02772">
        <w:rPr>
          <w:color w:val="auto"/>
          <w:lang w:val="en-US"/>
        </w:rPr>
        <w:t xml:space="preserve">, </w:t>
      </w:r>
      <w:r w:rsidRPr="00E02772">
        <w:rPr>
          <w:i/>
          <w:iCs/>
          <w:color w:val="auto"/>
          <w:lang w:val="en-US"/>
        </w:rPr>
        <w:t>Past</w:t>
      </w:r>
      <w:r w:rsidRPr="00E02772">
        <w:rPr>
          <w:color w:val="auto"/>
          <w:lang w:val="en-US"/>
        </w:rPr>
        <w:t xml:space="preserve">, </w:t>
      </w:r>
      <w:r w:rsidRPr="00E02772">
        <w:rPr>
          <w:i/>
          <w:iCs/>
          <w:color w:val="auto"/>
          <w:lang w:val="en-US"/>
        </w:rPr>
        <w:t>Future Simple Passive</w:t>
      </w:r>
      <w:r w:rsidRPr="00E02772">
        <w:rPr>
          <w:color w:val="auto"/>
          <w:lang w:val="en-US"/>
        </w:rPr>
        <w:t xml:space="preserve">; </w:t>
      </w:r>
      <w:r w:rsidRPr="00E02772">
        <w:rPr>
          <w:i/>
          <w:iCs/>
          <w:color w:val="auto"/>
          <w:lang w:val="en-US"/>
        </w:rPr>
        <w:t>Past Perfect Passive</w:t>
      </w:r>
      <w:r w:rsidRPr="00E02772">
        <w:rPr>
          <w:color w:val="auto"/>
          <w:lang w:val="en-US"/>
        </w:rPr>
        <w:t xml:space="preserve">). </w:t>
      </w:r>
    </w:p>
    <w:p w14:paraId="65CFA5DA" w14:textId="77777777" w:rsidR="00B35480" w:rsidRPr="00E02772" w:rsidRDefault="00B35480" w:rsidP="00286A57">
      <w:pPr>
        <w:pStyle w:val="Default"/>
        <w:jc w:val="both"/>
        <w:rPr>
          <w:color w:val="auto"/>
          <w:lang w:val="en-US"/>
        </w:rPr>
      </w:pPr>
      <w:r w:rsidRPr="00E02772">
        <w:rPr>
          <w:color w:val="auto"/>
          <w:lang w:val="en-US"/>
        </w:rPr>
        <w:t xml:space="preserve">– </w:t>
      </w:r>
      <w:r w:rsidRPr="00E02772">
        <w:rPr>
          <w:color w:val="auto"/>
        </w:rPr>
        <w:t>Модальные</w:t>
      </w:r>
      <w:r w:rsidRPr="00E02772">
        <w:rPr>
          <w:color w:val="auto"/>
          <w:lang w:val="en-US"/>
        </w:rPr>
        <w:t xml:space="preserve"> </w:t>
      </w:r>
      <w:r w:rsidRPr="00E02772">
        <w:rPr>
          <w:color w:val="auto"/>
        </w:rPr>
        <w:t>глаголы</w:t>
      </w:r>
      <w:r w:rsidRPr="00E02772">
        <w:rPr>
          <w:color w:val="auto"/>
          <w:lang w:val="en-US"/>
        </w:rPr>
        <w:t xml:space="preserve"> </w:t>
      </w:r>
      <w:r w:rsidRPr="00E02772">
        <w:rPr>
          <w:color w:val="auto"/>
        </w:rPr>
        <w:t>и</w:t>
      </w:r>
      <w:r w:rsidRPr="00E02772">
        <w:rPr>
          <w:color w:val="auto"/>
          <w:lang w:val="en-US"/>
        </w:rPr>
        <w:t xml:space="preserve"> </w:t>
      </w:r>
      <w:r w:rsidRPr="00E02772">
        <w:rPr>
          <w:color w:val="auto"/>
        </w:rPr>
        <w:t>их</w:t>
      </w:r>
      <w:r w:rsidRPr="00E02772">
        <w:rPr>
          <w:color w:val="auto"/>
          <w:lang w:val="en-US"/>
        </w:rPr>
        <w:t xml:space="preserve"> </w:t>
      </w:r>
      <w:r w:rsidRPr="00E02772">
        <w:rPr>
          <w:color w:val="auto"/>
        </w:rPr>
        <w:t>эквиваленты</w:t>
      </w:r>
      <w:r w:rsidRPr="00E02772">
        <w:rPr>
          <w:color w:val="auto"/>
          <w:lang w:val="en-US"/>
        </w:rPr>
        <w:t xml:space="preserve"> (</w:t>
      </w:r>
      <w:r w:rsidRPr="00E02772">
        <w:rPr>
          <w:i/>
          <w:iCs/>
          <w:color w:val="auto"/>
          <w:lang w:val="en-US"/>
        </w:rPr>
        <w:t>can/could/be able to</w:t>
      </w:r>
      <w:r w:rsidRPr="00E02772">
        <w:rPr>
          <w:color w:val="auto"/>
          <w:lang w:val="en-US"/>
        </w:rPr>
        <w:t xml:space="preserve">, </w:t>
      </w:r>
      <w:r w:rsidRPr="00E02772">
        <w:rPr>
          <w:i/>
          <w:iCs/>
          <w:color w:val="auto"/>
          <w:lang w:val="en-US"/>
        </w:rPr>
        <w:t>may/might, must/have to</w:t>
      </w:r>
      <w:r w:rsidRPr="00E02772">
        <w:rPr>
          <w:color w:val="auto"/>
          <w:lang w:val="en-US"/>
        </w:rPr>
        <w:t xml:space="preserve">, </w:t>
      </w:r>
      <w:r w:rsidRPr="00E02772">
        <w:rPr>
          <w:i/>
          <w:iCs/>
          <w:color w:val="auto"/>
          <w:lang w:val="en-US"/>
        </w:rPr>
        <w:t>shall/should</w:t>
      </w:r>
      <w:r w:rsidRPr="00E02772">
        <w:rPr>
          <w:color w:val="auto"/>
          <w:lang w:val="en-US"/>
        </w:rPr>
        <w:t xml:space="preserve">, </w:t>
      </w:r>
      <w:r w:rsidRPr="00E02772">
        <w:rPr>
          <w:i/>
          <w:iCs/>
          <w:color w:val="auto"/>
          <w:lang w:val="en-US"/>
        </w:rPr>
        <w:t>would</w:t>
      </w:r>
      <w:r w:rsidRPr="00E02772">
        <w:rPr>
          <w:color w:val="auto"/>
          <w:lang w:val="en-US"/>
        </w:rPr>
        <w:t xml:space="preserve">, </w:t>
      </w:r>
      <w:r w:rsidRPr="00E02772">
        <w:rPr>
          <w:i/>
          <w:iCs/>
          <w:color w:val="auto"/>
          <w:lang w:val="en-US"/>
        </w:rPr>
        <w:t>need</w:t>
      </w:r>
      <w:r w:rsidRPr="00E02772">
        <w:rPr>
          <w:color w:val="auto"/>
          <w:lang w:val="en-US"/>
        </w:rPr>
        <w:t xml:space="preserve">). </w:t>
      </w:r>
    </w:p>
    <w:p w14:paraId="6A1A96B3" w14:textId="77777777" w:rsidR="00B35480" w:rsidRPr="00E02772" w:rsidRDefault="00B35480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 xml:space="preserve">– Косвенная речь в утвердительных, вопросительных и отрицательных предложениях в настоящем и прошедшем времени. Согласование времён в рамках сложного предложения в плане настоящего и прошлого. </w:t>
      </w:r>
    </w:p>
    <w:p w14:paraId="1914508F" w14:textId="77777777" w:rsidR="00B35480" w:rsidRPr="00E02772" w:rsidRDefault="00B35480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 xml:space="preserve">– Причастия настоящего и прошедшего времени. </w:t>
      </w:r>
    </w:p>
    <w:p w14:paraId="3B633745" w14:textId="77777777" w:rsidR="00B35480" w:rsidRPr="00E02772" w:rsidRDefault="00B35480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 xml:space="preserve">– Неличные формы глагола (герундий, причастия настоящего и прошедшего времени) без различения их функций. </w:t>
      </w:r>
    </w:p>
    <w:p w14:paraId="684C2A2E" w14:textId="77777777" w:rsidR="00B35480" w:rsidRPr="00E02772" w:rsidRDefault="00B35480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 xml:space="preserve">– Фразовые глаголы, обслуживающие темы, отобранные для данного этапа обучения. </w:t>
      </w:r>
    </w:p>
    <w:p w14:paraId="4CFB17ED" w14:textId="77777777" w:rsidR="00B35480" w:rsidRPr="00E02772" w:rsidRDefault="00B35480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 xml:space="preserve">– Определённый, неопределённый и нулевой артикли (в том числе c географическими названиями). </w:t>
      </w:r>
    </w:p>
    <w:p w14:paraId="57D1CA8B" w14:textId="77777777" w:rsidR="00B35480" w:rsidRPr="00E02772" w:rsidRDefault="00B35480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>– Неисчисляемые и исчисляемые существительные (</w:t>
      </w:r>
      <w:r w:rsidRPr="00E02772">
        <w:rPr>
          <w:i/>
          <w:iCs/>
          <w:color w:val="auto"/>
        </w:rPr>
        <w:t>a pencil</w:t>
      </w:r>
      <w:r w:rsidRPr="00E02772">
        <w:rPr>
          <w:color w:val="auto"/>
        </w:rPr>
        <w:t xml:space="preserve">, </w:t>
      </w:r>
      <w:r w:rsidRPr="00E02772">
        <w:rPr>
          <w:i/>
          <w:iCs/>
          <w:color w:val="auto"/>
        </w:rPr>
        <w:t>water</w:t>
      </w:r>
      <w:r w:rsidRPr="00E02772">
        <w:rPr>
          <w:color w:val="auto"/>
        </w:rPr>
        <w:t>), существительные с причастиями настоящего и прошедшего времени (</w:t>
      </w:r>
      <w:r w:rsidRPr="00E02772">
        <w:rPr>
          <w:i/>
          <w:iCs/>
          <w:color w:val="auto"/>
        </w:rPr>
        <w:t>a burning house</w:t>
      </w:r>
      <w:r w:rsidRPr="00E02772">
        <w:rPr>
          <w:color w:val="auto"/>
        </w:rPr>
        <w:t xml:space="preserve">, </w:t>
      </w:r>
      <w:r w:rsidRPr="00E02772">
        <w:rPr>
          <w:i/>
          <w:iCs/>
          <w:color w:val="auto"/>
        </w:rPr>
        <w:t>a written letter</w:t>
      </w:r>
      <w:r w:rsidRPr="00E02772">
        <w:rPr>
          <w:color w:val="auto"/>
        </w:rPr>
        <w:t>). Существительные в функции прилагательного (</w:t>
      </w:r>
      <w:r w:rsidRPr="00E02772">
        <w:rPr>
          <w:i/>
          <w:iCs/>
          <w:color w:val="auto"/>
        </w:rPr>
        <w:t>art gallery</w:t>
      </w:r>
      <w:r w:rsidRPr="00E02772">
        <w:rPr>
          <w:color w:val="auto"/>
        </w:rPr>
        <w:t xml:space="preserve">). </w:t>
      </w:r>
    </w:p>
    <w:p w14:paraId="26542278" w14:textId="77777777" w:rsidR="00B35480" w:rsidRPr="00E02772" w:rsidRDefault="00B35480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>– Степени сравнения прилагательных и наречий, в том числе образованных не по правилу (</w:t>
      </w:r>
      <w:r w:rsidRPr="00E02772">
        <w:rPr>
          <w:i/>
          <w:iCs/>
          <w:color w:val="auto"/>
        </w:rPr>
        <w:t xml:space="preserve">little </w:t>
      </w:r>
      <w:r w:rsidRPr="00E02772">
        <w:rPr>
          <w:color w:val="auto"/>
        </w:rPr>
        <w:t xml:space="preserve">– </w:t>
      </w:r>
      <w:r w:rsidRPr="00E02772">
        <w:rPr>
          <w:i/>
          <w:iCs/>
          <w:color w:val="auto"/>
        </w:rPr>
        <w:t xml:space="preserve">less </w:t>
      </w:r>
      <w:r w:rsidRPr="00E02772">
        <w:rPr>
          <w:color w:val="auto"/>
        </w:rPr>
        <w:t xml:space="preserve">– </w:t>
      </w:r>
      <w:r w:rsidRPr="00E02772">
        <w:rPr>
          <w:i/>
          <w:iCs/>
          <w:color w:val="auto"/>
        </w:rPr>
        <w:t>least</w:t>
      </w:r>
      <w:r w:rsidRPr="00E02772">
        <w:rPr>
          <w:color w:val="auto"/>
        </w:rPr>
        <w:t xml:space="preserve">). </w:t>
      </w:r>
    </w:p>
    <w:p w14:paraId="04BB259F" w14:textId="77777777" w:rsidR="00B35480" w:rsidRPr="00E02772" w:rsidRDefault="00B35480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>– Личные местоимения в именительном (</w:t>
      </w:r>
      <w:r w:rsidRPr="00E02772">
        <w:rPr>
          <w:i/>
          <w:iCs/>
          <w:color w:val="auto"/>
        </w:rPr>
        <w:t>my</w:t>
      </w:r>
      <w:r w:rsidRPr="00E02772">
        <w:rPr>
          <w:color w:val="auto"/>
        </w:rPr>
        <w:t>) и объектном (</w:t>
      </w:r>
      <w:r w:rsidRPr="00E02772">
        <w:rPr>
          <w:i/>
          <w:iCs/>
          <w:color w:val="auto"/>
        </w:rPr>
        <w:t>me</w:t>
      </w:r>
      <w:r w:rsidRPr="00E02772">
        <w:rPr>
          <w:color w:val="auto"/>
        </w:rPr>
        <w:t>) падежах, а также в абсолютной форме (</w:t>
      </w:r>
      <w:r w:rsidRPr="00E02772">
        <w:rPr>
          <w:i/>
          <w:iCs/>
          <w:color w:val="auto"/>
        </w:rPr>
        <w:t>mine</w:t>
      </w:r>
      <w:r w:rsidRPr="00E02772">
        <w:rPr>
          <w:color w:val="auto"/>
        </w:rPr>
        <w:t>). Неопределённые местоимения (</w:t>
      </w:r>
      <w:r w:rsidRPr="00E02772">
        <w:rPr>
          <w:i/>
          <w:iCs/>
          <w:color w:val="auto"/>
        </w:rPr>
        <w:t>some</w:t>
      </w:r>
      <w:r w:rsidRPr="00E02772">
        <w:rPr>
          <w:color w:val="auto"/>
        </w:rPr>
        <w:t xml:space="preserve">, </w:t>
      </w:r>
      <w:r w:rsidRPr="00E02772">
        <w:rPr>
          <w:i/>
          <w:iCs/>
          <w:color w:val="auto"/>
        </w:rPr>
        <w:t>any</w:t>
      </w:r>
      <w:r w:rsidRPr="00E02772">
        <w:rPr>
          <w:color w:val="auto"/>
        </w:rPr>
        <w:t>). Возвратные местоимения, неопределённые местоимения и их производные (</w:t>
      </w:r>
      <w:r w:rsidRPr="00E02772">
        <w:rPr>
          <w:i/>
          <w:iCs/>
          <w:color w:val="auto"/>
        </w:rPr>
        <w:t>somebody</w:t>
      </w:r>
      <w:r w:rsidRPr="00E02772">
        <w:rPr>
          <w:color w:val="auto"/>
        </w:rPr>
        <w:t xml:space="preserve">, </w:t>
      </w:r>
      <w:r w:rsidRPr="00E02772">
        <w:rPr>
          <w:i/>
          <w:iCs/>
          <w:color w:val="auto"/>
        </w:rPr>
        <w:t>anything</w:t>
      </w:r>
      <w:r w:rsidRPr="00E02772">
        <w:rPr>
          <w:color w:val="auto"/>
        </w:rPr>
        <w:t xml:space="preserve">, </w:t>
      </w:r>
      <w:r w:rsidRPr="00E02772">
        <w:rPr>
          <w:i/>
          <w:iCs/>
          <w:color w:val="auto"/>
        </w:rPr>
        <w:t>nobody</w:t>
      </w:r>
      <w:r w:rsidRPr="00E02772">
        <w:rPr>
          <w:color w:val="auto"/>
        </w:rPr>
        <w:t xml:space="preserve">, </w:t>
      </w:r>
      <w:r w:rsidRPr="00E02772">
        <w:rPr>
          <w:i/>
          <w:iCs/>
          <w:color w:val="auto"/>
        </w:rPr>
        <w:t xml:space="preserve">everything </w:t>
      </w:r>
      <w:r w:rsidRPr="00E02772">
        <w:rPr>
          <w:color w:val="auto"/>
        </w:rPr>
        <w:t xml:space="preserve">и т. д.). </w:t>
      </w:r>
    </w:p>
    <w:p w14:paraId="1A9EF7F1" w14:textId="77777777" w:rsidR="00B35480" w:rsidRPr="00E02772" w:rsidRDefault="00B35480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 xml:space="preserve">– Наречия, оканчивающиеся на </w:t>
      </w:r>
      <w:r w:rsidRPr="00E02772">
        <w:rPr>
          <w:i/>
          <w:iCs/>
          <w:color w:val="auto"/>
        </w:rPr>
        <w:t xml:space="preserve">-ly </w:t>
      </w:r>
      <w:r w:rsidRPr="00E02772">
        <w:rPr>
          <w:color w:val="auto"/>
        </w:rPr>
        <w:t>(</w:t>
      </w:r>
      <w:r w:rsidRPr="00E02772">
        <w:rPr>
          <w:i/>
          <w:iCs/>
          <w:color w:val="auto"/>
        </w:rPr>
        <w:t>early</w:t>
      </w:r>
      <w:r w:rsidRPr="00E02772">
        <w:rPr>
          <w:color w:val="auto"/>
        </w:rPr>
        <w:t>), а также совпадающие по форме с прилагательными (</w:t>
      </w:r>
      <w:r w:rsidRPr="00E02772">
        <w:rPr>
          <w:i/>
          <w:iCs/>
          <w:color w:val="auto"/>
        </w:rPr>
        <w:t>fast</w:t>
      </w:r>
      <w:r w:rsidRPr="00E02772">
        <w:rPr>
          <w:color w:val="auto"/>
        </w:rPr>
        <w:t xml:space="preserve">, </w:t>
      </w:r>
      <w:r w:rsidRPr="00E02772">
        <w:rPr>
          <w:i/>
          <w:iCs/>
          <w:color w:val="auto"/>
        </w:rPr>
        <w:t>high</w:t>
      </w:r>
      <w:r w:rsidRPr="00E02772">
        <w:rPr>
          <w:color w:val="auto"/>
        </w:rPr>
        <w:t xml:space="preserve">). </w:t>
      </w:r>
    </w:p>
    <w:p w14:paraId="5F9A8E59" w14:textId="77777777" w:rsidR="00B35480" w:rsidRPr="00E02772" w:rsidRDefault="00B35480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 xml:space="preserve">– Устойчивые словоформы в функции наречия типа </w:t>
      </w:r>
      <w:r w:rsidRPr="00E02772">
        <w:rPr>
          <w:i/>
          <w:iCs/>
          <w:color w:val="auto"/>
        </w:rPr>
        <w:t>sometimes</w:t>
      </w:r>
      <w:r w:rsidRPr="00E02772">
        <w:rPr>
          <w:color w:val="auto"/>
        </w:rPr>
        <w:t xml:space="preserve">, </w:t>
      </w:r>
      <w:r w:rsidRPr="00E02772">
        <w:rPr>
          <w:i/>
          <w:iCs/>
          <w:color w:val="auto"/>
        </w:rPr>
        <w:t>at last</w:t>
      </w:r>
      <w:r w:rsidRPr="00E02772">
        <w:rPr>
          <w:color w:val="auto"/>
        </w:rPr>
        <w:t xml:space="preserve">, </w:t>
      </w:r>
      <w:r w:rsidRPr="00E02772">
        <w:rPr>
          <w:i/>
          <w:iCs/>
          <w:color w:val="auto"/>
        </w:rPr>
        <w:t xml:space="preserve">at least </w:t>
      </w:r>
      <w:r w:rsidRPr="00E02772">
        <w:rPr>
          <w:color w:val="auto"/>
        </w:rPr>
        <w:t xml:space="preserve">и т. д. </w:t>
      </w:r>
    </w:p>
    <w:p w14:paraId="4753D635" w14:textId="77777777" w:rsidR="00B35480" w:rsidRPr="00E02772" w:rsidRDefault="00B35480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 xml:space="preserve">– Числительные для обозначения дат и больших чисел. </w:t>
      </w:r>
    </w:p>
    <w:p w14:paraId="179BA0A0" w14:textId="77777777" w:rsidR="00B35480" w:rsidRPr="00E02772" w:rsidRDefault="00B35480" w:rsidP="00286A57">
      <w:pPr>
        <w:pStyle w:val="Default"/>
        <w:jc w:val="both"/>
      </w:pPr>
    </w:p>
    <w:p w14:paraId="486DCF19" w14:textId="77777777" w:rsidR="00B35480" w:rsidRPr="00E02772" w:rsidRDefault="00B35480" w:rsidP="00286A57">
      <w:pPr>
        <w:pStyle w:val="Default"/>
        <w:jc w:val="both"/>
        <w:rPr>
          <w:color w:val="auto"/>
        </w:rPr>
      </w:pPr>
      <w:r w:rsidRPr="00E02772">
        <w:rPr>
          <w:b/>
          <w:bCs/>
          <w:color w:val="auto"/>
        </w:rPr>
        <w:t xml:space="preserve">Социокультурная осведомлённость </w:t>
      </w:r>
    </w:p>
    <w:p w14:paraId="37AEDC08" w14:textId="77777777" w:rsidR="00B35480" w:rsidRPr="00E02772" w:rsidRDefault="00B35480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 xml:space="preserve">Умение осуществлять межличностное и межкультурное общение, используя знания о национально-культурных особенностях своей страны и страны/стран изучаемого языка, полученные на уроках иностранного языка и в процессе изучения других предметов (знания межпредметного характера). Это предполагает овладение: </w:t>
      </w:r>
    </w:p>
    <w:p w14:paraId="4A3BF29A" w14:textId="77777777" w:rsidR="00B35480" w:rsidRPr="00E02772" w:rsidRDefault="00B35480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 xml:space="preserve">– знаниями о значении родного и иностранного языков в современном мире; </w:t>
      </w:r>
    </w:p>
    <w:p w14:paraId="78D6D3A9" w14:textId="77777777" w:rsidR="00B35480" w:rsidRPr="00E02772" w:rsidRDefault="00B35480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 xml:space="preserve">– сведениями о социокультурном портрете стран, говорящих на иностранном языке, их символике и культурном наследии; </w:t>
      </w:r>
    </w:p>
    <w:p w14:paraId="6482F2CD" w14:textId="77777777" w:rsidR="00B35480" w:rsidRPr="00E02772" w:rsidRDefault="00B35480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 xml:space="preserve">– употребительной фоновой лексикой и реалиями страны изучаемого языка: традициями (в проведении выходных дней, основных национальных праздников), распространёнными образцами фольклора (скороговорками, поговорками, пословицами); </w:t>
      </w:r>
    </w:p>
    <w:p w14:paraId="0EA99EC8" w14:textId="77777777" w:rsidR="00B35480" w:rsidRPr="00E02772" w:rsidRDefault="00B35480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 xml:space="preserve">– представлением о сходстве и различиях в традициях своей страны и стран изучаемого языка; об особенностях их образа жизни, быта, культуры (всемирно известных достопримечательностях, выдающихся людях и их вкладе в мировую культуру); о некоторых произведениях художественной литературы на изучаемом иностранном языке; </w:t>
      </w:r>
    </w:p>
    <w:p w14:paraId="1C3D1F3F" w14:textId="77777777" w:rsidR="00B35480" w:rsidRPr="00E02772" w:rsidRDefault="00B35480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 xml:space="preserve">– умением распознавать и употреблять в устной и письменной речи в ситуациях формального и неформального общения основные нормы речевого этикета, принятые в странах изучаемого языка (реплики-клише, наиболее распространённую оценочную лексику); </w:t>
      </w:r>
    </w:p>
    <w:p w14:paraId="6FE47D64" w14:textId="46B6FB0D" w:rsidR="00B35480" w:rsidRPr="00E02772" w:rsidRDefault="00B35480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 xml:space="preserve">– умением представлять родную страну и культуру на иностранном языке; оказывать помощь зарубежным гостям в нашей стране в ситуациях повседневного общения. </w:t>
      </w:r>
    </w:p>
    <w:p w14:paraId="74C9EB4D" w14:textId="77777777" w:rsidR="00BB108D" w:rsidRPr="00E02772" w:rsidRDefault="00BB108D" w:rsidP="00286A57">
      <w:pPr>
        <w:pStyle w:val="Default"/>
        <w:jc w:val="both"/>
        <w:rPr>
          <w:color w:val="auto"/>
        </w:rPr>
      </w:pPr>
    </w:p>
    <w:p w14:paraId="2BAB4670" w14:textId="77777777" w:rsidR="00B35480" w:rsidRPr="00E02772" w:rsidRDefault="00B35480" w:rsidP="00286A57">
      <w:pPr>
        <w:pStyle w:val="Default"/>
        <w:jc w:val="both"/>
        <w:rPr>
          <w:color w:val="auto"/>
        </w:rPr>
      </w:pPr>
      <w:r w:rsidRPr="00E02772">
        <w:rPr>
          <w:b/>
          <w:bCs/>
          <w:color w:val="auto"/>
        </w:rPr>
        <w:t xml:space="preserve">Компенсаторные умения </w:t>
      </w:r>
    </w:p>
    <w:p w14:paraId="64B9F9BF" w14:textId="77777777" w:rsidR="00B35480" w:rsidRPr="00E02772" w:rsidRDefault="00B35480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 xml:space="preserve">Совершенствуются умения: </w:t>
      </w:r>
    </w:p>
    <w:p w14:paraId="4DAF0408" w14:textId="77777777" w:rsidR="00B35480" w:rsidRPr="00E02772" w:rsidRDefault="00B35480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 xml:space="preserve">– переспрашивать, просить повторить, уточняя значение незнакомых слов; </w:t>
      </w:r>
    </w:p>
    <w:p w14:paraId="4E3A731C" w14:textId="77777777" w:rsidR="00B35480" w:rsidRPr="00E02772" w:rsidRDefault="00B35480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lastRenderedPageBreak/>
        <w:t xml:space="preserve">– использовать в качестве опоры при собственных высказываниях ключевые слова, план к тексту, тематический словарь и т. д.; </w:t>
      </w:r>
    </w:p>
    <w:p w14:paraId="16B6DA0F" w14:textId="16EB13C2" w:rsidR="00B46C0E" w:rsidRPr="00E02772" w:rsidRDefault="00B35480" w:rsidP="00286A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02772">
        <w:rPr>
          <w:rFonts w:ascii="Times New Roman" w:hAnsi="Times New Roman" w:cs="Times New Roman"/>
          <w:sz w:val="24"/>
          <w:szCs w:val="24"/>
        </w:rPr>
        <w:t>– прогнозировать содержание текста на основе заголовка, предварительно поставленных вопросов;</w:t>
      </w:r>
    </w:p>
    <w:p w14:paraId="7FD81EB4" w14:textId="77777777" w:rsidR="00B46C0E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 xml:space="preserve">– догадываться о значении незнакомых слов по контексту, по используемым собеседником жестам и мимике; </w:t>
      </w:r>
    </w:p>
    <w:p w14:paraId="211ED481" w14:textId="0154D10D" w:rsidR="00B46C0E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 xml:space="preserve">– использовать синонимы, антонимы, описания понятия при дефиците языковых средств. </w:t>
      </w:r>
    </w:p>
    <w:p w14:paraId="2DE49EBD" w14:textId="77777777" w:rsidR="00BB108D" w:rsidRPr="00E02772" w:rsidRDefault="00BB108D" w:rsidP="00286A57">
      <w:pPr>
        <w:pStyle w:val="Default"/>
        <w:jc w:val="both"/>
        <w:rPr>
          <w:color w:val="auto"/>
        </w:rPr>
      </w:pPr>
    </w:p>
    <w:p w14:paraId="36CB2F1B" w14:textId="77777777" w:rsidR="00B46C0E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b/>
          <w:bCs/>
          <w:color w:val="auto"/>
        </w:rPr>
        <w:t xml:space="preserve">Общеучебные умения </w:t>
      </w:r>
    </w:p>
    <w:p w14:paraId="2BDAFB46" w14:textId="77777777" w:rsidR="00B46C0E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 xml:space="preserve">Формируются и совершенствуются умения: </w:t>
      </w:r>
    </w:p>
    <w:p w14:paraId="0AE66574" w14:textId="77777777" w:rsidR="00B46C0E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 xml:space="preserve">– работать с информацией: сокращение, расширение устной и письменной информации, создание второго текста по аналогии, заполнение таблиц; </w:t>
      </w:r>
    </w:p>
    <w:p w14:paraId="43CECF62" w14:textId="77777777" w:rsidR="00B46C0E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 xml:space="preserve">– работать с прослушанным/прочитанным текстом: извлечение основной информации, извлечение запрашиваемой или нужной информации, извлечение полной и точной информации; </w:t>
      </w:r>
    </w:p>
    <w:p w14:paraId="6FF6BDF0" w14:textId="77777777" w:rsidR="00B46C0E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 xml:space="preserve">– работать с разными источниками на иностранном языке: справочными материалами, словарями, Интернет-ресурсами, литературой; </w:t>
      </w:r>
    </w:p>
    <w:p w14:paraId="67E18A22" w14:textId="77777777" w:rsidR="00B46C0E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 xml:space="preserve">– планировать и осуществлять учебно-исследовательскую работу: выбор темы исследования, составление плана работы, знакомство с исследовательскими методами (наблюдение, анкетирование, интервьюирование), анализ полученных данных и их интерпретация, разработка краткосрочного проекта и его устная презентация с аргументацией, ответы на вопросы по проекту; участвовать в работе над долгосрочным проектом; взаимодействовать в группе с другими участниками проектной деятельности; </w:t>
      </w:r>
    </w:p>
    <w:p w14:paraId="527D348F" w14:textId="0321E5BE" w:rsidR="00B46C0E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 xml:space="preserve">– самостоятельно работать, рационально организовывая свой труд в классе и дома. </w:t>
      </w:r>
    </w:p>
    <w:p w14:paraId="46775BDA" w14:textId="77777777" w:rsidR="00BB108D" w:rsidRPr="00E02772" w:rsidRDefault="00BB108D" w:rsidP="00286A57">
      <w:pPr>
        <w:pStyle w:val="Default"/>
        <w:jc w:val="both"/>
        <w:rPr>
          <w:color w:val="auto"/>
        </w:rPr>
      </w:pPr>
    </w:p>
    <w:p w14:paraId="2856359B" w14:textId="77777777" w:rsidR="00B46C0E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b/>
          <w:bCs/>
          <w:color w:val="auto"/>
        </w:rPr>
        <w:t xml:space="preserve">Специальные учебные умения </w:t>
      </w:r>
    </w:p>
    <w:p w14:paraId="0E53451E" w14:textId="77777777" w:rsidR="00B46C0E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 xml:space="preserve">Формируются и совершенствуются умения: </w:t>
      </w:r>
    </w:p>
    <w:p w14:paraId="2B8F4027" w14:textId="77777777" w:rsidR="00B46C0E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 xml:space="preserve">– находить ключевые слова и социокультурные реалии при работе с текстом; </w:t>
      </w:r>
    </w:p>
    <w:p w14:paraId="319CF11C" w14:textId="77777777" w:rsidR="00B46C0E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 xml:space="preserve">– семантизировать слова на основе языковой догадки; </w:t>
      </w:r>
    </w:p>
    <w:p w14:paraId="2807C870" w14:textId="2B7DFC33" w:rsidR="00B46C0E" w:rsidRPr="00E02772" w:rsidRDefault="00B46C0E" w:rsidP="00286A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02772">
        <w:rPr>
          <w:rFonts w:ascii="Times New Roman" w:hAnsi="Times New Roman" w:cs="Times New Roman"/>
          <w:sz w:val="24"/>
          <w:szCs w:val="24"/>
        </w:rPr>
        <w:t>– осуществлять словообразовательный анализ;</w:t>
      </w:r>
    </w:p>
    <w:p w14:paraId="4DA12E21" w14:textId="77777777" w:rsidR="00B46C0E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 xml:space="preserve">– выборочно использовать перевод; </w:t>
      </w:r>
    </w:p>
    <w:p w14:paraId="3B737FBB" w14:textId="77777777" w:rsidR="00B46C0E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 xml:space="preserve">– пользоваться двуязычным и толковым словарями; </w:t>
      </w:r>
    </w:p>
    <w:p w14:paraId="58F7F74F" w14:textId="77777777" w:rsidR="00B46C0E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 xml:space="preserve">– участвовать в проектной деятельности межпредметного характера. </w:t>
      </w:r>
    </w:p>
    <w:p w14:paraId="120773C9" w14:textId="77777777" w:rsidR="00BB108D" w:rsidRPr="00E02772" w:rsidRDefault="00BB108D" w:rsidP="00286A57">
      <w:pPr>
        <w:pStyle w:val="Default"/>
        <w:jc w:val="both"/>
        <w:rPr>
          <w:b/>
          <w:bCs/>
          <w:color w:val="auto"/>
        </w:rPr>
      </w:pPr>
    </w:p>
    <w:p w14:paraId="591E8FDB" w14:textId="486BDAFD" w:rsidR="009C11B6" w:rsidRPr="00FE294B" w:rsidRDefault="00FE294B" w:rsidP="00286A57">
      <w:pPr>
        <w:pStyle w:val="Default"/>
        <w:jc w:val="both"/>
        <w:rPr>
          <w:b/>
          <w:bCs/>
          <w:color w:val="auto"/>
          <w:sz w:val="28"/>
          <w:szCs w:val="28"/>
        </w:rPr>
      </w:pPr>
      <w:r w:rsidRPr="00FE294B">
        <w:rPr>
          <w:b/>
          <w:bCs/>
          <w:color w:val="auto"/>
          <w:sz w:val="28"/>
          <w:szCs w:val="28"/>
        </w:rPr>
        <w:t>1 год обучения</w:t>
      </w:r>
    </w:p>
    <w:p w14:paraId="3BD76B64" w14:textId="4115A9C4" w:rsidR="00B46C0E" w:rsidRPr="00E02772" w:rsidRDefault="009C11B6" w:rsidP="00286A57">
      <w:pPr>
        <w:pStyle w:val="Default"/>
        <w:jc w:val="both"/>
        <w:rPr>
          <w:b/>
          <w:bCs/>
          <w:color w:val="auto"/>
        </w:rPr>
      </w:pPr>
      <w:r w:rsidRPr="00E02772">
        <w:rPr>
          <w:b/>
          <w:bCs/>
          <w:color w:val="auto"/>
        </w:rPr>
        <w:t xml:space="preserve">Коммуникативные умения </w:t>
      </w:r>
      <w:r w:rsidR="00B46C0E" w:rsidRPr="00E02772">
        <w:rPr>
          <w:b/>
          <w:bCs/>
          <w:color w:val="auto"/>
        </w:rPr>
        <w:t xml:space="preserve"> </w:t>
      </w:r>
    </w:p>
    <w:p w14:paraId="523F9F10" w14:textId="77777777" w:rsidR="00B46C0E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b/>
          <w:bCs/>
          <w:color w:val="auto"/>
        </w:rPr>
        <w:t xml:space="preserve">Говорение. </w:t>
      </w:r>
    </w:p>
    <w:p w14:paraId="6DC60A71" w14:textId="77777777" w:rsidR="00B46C0E" w:rsidRPr="00E02772" w:rsidRDefault="00B46C0E" w:rsidP="00286A57">
      <w:pPr>
        <w:pStyle w:val="Default"/>
        <w:jc w:val="both"/>
        <w:rPr>
          <w:color w:val="auto"/>
          <w:u w:val="single"/>
        </w:rPr>
      </w:pPr>
      <w:r w:rsidRPr="00E02772">
        <w:rPr>
          <w:color w:val="auto"/>
          <w:u w:val="single"/>
        </w:rPr>
        <w:t xml:space="preserve">Ученик научится: </w:t>
      </w:r>
    </w:p>
    <w:p w14:paraId="618B84E3" w14:textId="77777777" w:rsidR="00B46C0E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i/>
          <w:iCs/>
          <w:color w:val="auto"/>
        </w:rPr>
        <w:t xml:space="preserve">Диалогическая речь </w:t>
      </w:r>
      <w:r w:rsidRPr="00E02772">
        <w:rPr>
          <w:color w:val="auto"/>
        </w:rPr>
        <w:t xml:space="preserve">(от 3 реплик) вести диалог (диалог этикетного характера) в стандартных ситуациях неофициального общения в рамках освоенной тематики, соблюдая нормы речевого этикета, принятые в стране изучаемого языка. </w:t>
      </w:r>
    </w:p>
    <w:p w14:paraId="3E39F873" w14:textId="77777777" w:rsidR="00BB108D" w:rsidRPr="00E02772" w:rsidRDefault="00B46C0E" w:rsidP="00286A57">
      <w:pPr>
        <w:pStyle w:val="Default"/>
        <w:jc w:val="both"/>
        <w:rPr>
          <w:color w:val="auto"/>
          <w:u w:val="single"/>
        </w:rPr>
      </w:pPr>
      <w:r w:rsidRPr="00E02772">
        <w:rPr>
          <w:color w:val="auto"/>
          <w:u w:val="single"/>
        </w:rPr>
        <w:t xml:space="preserve">Ученик получит возможность научиться: </w:t>
      </w:r>
    </w:p>
    <w:p w14:paraId="4075F1C6" w14:textId="1CB78D78" w:rsidR="00B46C0E" w:rsidRPr="00E02772" w:rsidRDefault="00BB108D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 xml:space="preserve">- </w:t>
      </w:r>
      <w:r w:rsidR="00B46C0E" w:rsidRPr="00E02772">
        <w:rPr>
          <w:color w:val="auto"/>
        </w:rPr>
        <w:t xml:space="preserve">брать и давать интервью </w:t>
      </w:r>
    </w:p>
    <w:p w14:paraId="07C915B2" w14:textId="77777777" w:rsidR="00B46C0E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i/>
          <w:iCs/>
          <w:color w:val="auto"/>
        </w:rPr>
        <w:t xml:space="preserve">Монологическая речь </w:t>
      </w:r>
      <w:r w:rsidRPr="00E02772">
        <w:rPr>
          <w:color w:val="auto"/>
        </w:rPr>
        <w:t xml:space="preserve">(от 8—10 фраз) </w:t>
      </w:r>
    </w:p>
    <w:p w14:paraId="360935C4" w14:textId="77777777" w:rsidR="00BB108D" w:rsidRPr="00E02772" w:rsidRDefault="00B46C0E" w:rsidP="00286A57">
      <w:pPr>
        <w:pStyle w:val="Default"/>
        <w:jc w:val="both"/>
        <w:rPr>
          <w:color w:val="auto"/>
          <w:u w:val="single"/>
        </w:rPr>
      </w:pPr>
      <w:r w:rsidRPr="00E02772">
        <w:rPr>
          <w:color w:val="auto"/>
          <w:u w:val="single"/>
        </w:rPr>
        <w:t xml:space="preserve">Ученик научится: </w:t>
      </w:r>
    </w:p>
    <w:p w14:paraId="00485FEB" w14:textId="48BAEEF6" w:rsidR="00BB108D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>-</w:t>
      </w:r>
      <w:r w:rsidR="00BB108D" w:rsidRPr="00E02772">
        <w:rPr>
          <w:color w:val="auto"/>
        </w:rPr>
        <w:t xml:space="preserve"> </w:t>
      </w:r>
      <w:r w:rsidRPr="00E02772">
        <w:rPr>
          <w:color w:val="auto"/>
        </w:rPr>
        <w:t xml:space="preserve">строить связное монологическое высказывание с опорой на зрительную наглядность и/или вербальные опоры (ключевые слова, план, вопросы) в рамках освоенной тематики; </w:t>
      </w:r>
    </w:p>
    <w:p w14:paraId="4851FC32" w14:textId="466E4050" w:rsidR="00B46C0E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>-</w:t>
      </w:r>
      <w:r w:rsidR="00BB108D" w:rsidRPr="00E02772">
        <w:rPr>
          <w:color w:val="auto"/>
        </w:rPr>
        <w:t xml:space="preserve"> </w:t>
      </w:r>
      <w:r w:rsidRPr="00E02772">
        <w:rPr>
          <w:color w:val="auto"/>
        </w:rPr>
        <w:t xml:space="preserve">описывать события с опорой на зрительную наглядность и/или вербальную опору (ключевые слова, план, вопросы); </w:t>
      </w:r>
    </w:p>
    <w:p w14:paraId="1D3352F1" w14:textId="77777777" w:rsidR="00BB108D" w:rsidRPr="00E02772" w:rsidRDefault="00B46C0E" w:rsidP="00286A57">
      <w:pPr>
        <w:pStyle w:val="Default"/>
        <w:jc w:val="both"/>
        <w:rPr>
          <w:color w:val="auto"/>
          <w:u w:val="single"/>
        </w:rPr>
      </w:pPr>
      <w:r w:rsidRPr="00E02772">
        <w:rPr>
          <w:color w:val="auto"/>
          <w:u w:val="single"/>
        </w:rPr>
        <w:t xml:space="preserve">Ученик получит возможность научиться: </w:t>
      </w:r>
    </w:p>
    <w:p w14:paraId="0C44DC4A" w14:textId="0EA61AF3" w:rsidR="00B46C0E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>-</w:t>
      </w:r>
      <w:r w:rsidR="00BB108D" w:rsidRPr="00E02772">
        <w:rPr>
          <w:color w:val="auto"/>
        </w:rPr>
        <w:t xml:space="preserve"> </w:t>
      </w:r>
      <w:r w:rsidRPr="00E02772">
        <w:rPr>
          <w:color w:val="auto"/>
        </w:rPr>
        <w:t xml:space="preserve">делать сообщение на заданную тему на основе прочитанного; </w:t>
      </w:r>
    </w:p>
    <w:p w14:paraId="48C3B95B" w14:textId="77777777" w:rsidR="00B46C0E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b/>
          <w:bCs/>
          <w:color w:val="auto"/>
        </w:rPr>
        <w:t xml:space="preserve">Аудирование </w:t>
      </w:r>
    </w:p>
    <w:p w14:paraId="2D7630D1" w14:textId="77777777" w:rsidR="00BB108D" w:rsidRPr="00E02772" w:rsidRDefault="00B46C0E" w:rsidP="00286A57">
      <w:pPr>
        <w:pStyle w:val="Default"/>
        <w:jc w:val="both"/>
        <w:rPr>
          <w:color w:val="auto"/>
          <w:u w:val="single"/>
        </w:rPr>
      </w:pPr>
      <w:r w:rsidRPr="00E02772">
        <w:rPr>
          <w:color w:val="auto"/>
          <w:u w:val="single"/>
        </w:rPr>
        <w:lastRenderedPageBreak/>
        <w:t>Ученик научится:</w:t>
      </w:r>
    </w:p>
    <w:p w14:paraId="52F4B0A6" w14:textId="1564A69C" w:rsidR="00BB108D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>-</w:t>
      </w:r>
      <w:r w:rsidR="00BB108D" w:rsidRPr="00E02772">
        <w:rPr>
          <w:color w:val="auto"/>
        </w:rPr>
        <w:t xml:space="preserve"> </w:t>
      </w:r>
      <w:r w:rsidRPr="00E02772">
        <w:rPr>
          <w:color w:val="auto"/>
        </w:rPr>
        <w:t xml:space="preserve">воспринимать на слух и понимать основное содержание несложных аутентичных текстов, содержащих некоторое количество неизученных языковых явлений; </w:t>
      </w:r>
    </w:p>
    <w:p w14:paraId="17AAB3EC" w14:textId="51586957" w:rsidR="00B46C0E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>-</w:t>
      </w:r>
      <w:r w:rsidR="00BB108D" w:rsidRPr="00E02772">
        <w:rPr>
          <w:color w:val="auto"/>
        </w:rPr>
        <w:t xml:space="preserve"> </w:t>
      </w:r>
      <w:r w:rsidRPr="00E02772">
        <w:rPr>
          <w:color w:val="auto"/>
        </w:rPr>
        <w:t xml:space="preserve">воспринимать на слух и понимать нужную/интересующую/ запрашиваемую информацию в аутентичных текстах, содержащих как изученные языковые явления, так и некоторое количество неизученных языковых явлений. </w:t>
      </w:r>
    </w:p>
    <w:p w14:paraId="30C5EA85" w14:textId="77777777" w:rsidR="00BB108D" w:rsidRPr="00E02772" w:rsidRDefault="00B46C0E" w:rsidP="00286A57">
      <w:pPr>
        <w:pStyle w:val="Default"/>
        <w:jc w:val="both"/>
        <w:rPr>
          <w:color w:val="auto"/>
          <w:u w:val="single"/>
        </w:rPr>
      </w:pPr>
      <w:r w:rsidRPr="00E02772">
        <w:rPr>
          <w:color w:val="auto"/>
          <w:u w:val="single"/>
        </w:rPr>
        <w:t xml:space="preserve">Ученик получит возможность научиться: </w:t>
      </w:r>
    </w:p>
    <w:p w14:paraId="0AC532BD" w14:textId="47CE1110" w:rsidR="00B46C0E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>-</w:t>
      </w:r>
      <w:r w:rsidR="00BB108D" w:rsidRPr="00E02772">
        <w:rPr>
          <w:color w:val="auto"/>
        </w:rPr>
        <w:t xml:space="preserve"> </w:t>
      </w:r>
      <w:r w:rsidRPr="00E02772">
        <w:rPr>
          <w:color w:val="auto"/>
        </w:rPr>
        <w:t xml:space="preserve">выделять основную тему в воспринимаемом на слух тексте; </w:t>
      </w:r>
    </w:p>
    <w:p w14:paraId="36D792CD" w14:textId="42F1A316" w:rsidR="00B46C0E" w:rsidRPr="00E02772" w:rsidRDefault="00BB108D" w:rsidP="00BB108D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02772">
        <w:rPr>
          <w:rFonts w:ascii="Times New Roman" w:hAnsi="Times New Roman" w:cs="Times New Roman"/>
          <w:b/>
          <w:bCs/>
          <w:sz w:val="24"/>
          <w:szCs w:val="24"/>
        </w:rPr>
        <w:t>Чтение</w:t>
      </w:r>
    </w:p>
    <w:p w14:paraId="2D1CA71F" w14:textId="77777777" w:rsidR="00BB108D" w:rsidRPr="00E02772" w:rsidRDefault="00B46C0E" w:rsidP="00286A57">
      <w:pPr>
        <w:pStyle w:val="Default"/>
        <w:jc w:val="both"/>
        <w:rPr>
          <w:color w:val="auto"/>
          <w:u w:val="single"/>
        </w:rPr>
      </w:pPr>
      <w:r w:rsidRPr="00E02772">
        <w:rPr>
          <w:color w:val="auto"/>
          <w:u w:val="single"/>
        </w:rPr>
        <w:t xml:space="preserve">Ученик научится: </w:t>
      </w:r>
    </w:p>
    <w:p w14:paraId="072799D8" w14:textId="47716037" w:rsidR="00B46C0E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>-</w:t>
      </w:r>
      <w:r w:rsidR="00BB108D" w:rsidRPr="00E02772">
        <w:rPr>
          <w:color w:val="auto"/>
        </w:rPr>
        <w:t xml:space="preserve"> </w:t>
      </w:r>
      <w:r w:rsidRPr="00E02772">
        <w:rPr>
          <w:color w:val="auto"/>
        </w:rPr>
        <w:t xml:space="preserve">читать и понимать основное содержание несложных аутентичных текстов, содержащие отдельные неизученные языковые явления; </w:t>
      </w:r>
    </w:p>
    <w:p w14:paraId="15459F01" w14:textId="77777777" w:rsidR="00B46C0E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b/>
          <w:bCs/>
          <w:color w:val="auto"/>
        </w:rPr>
        <w:t xml:space="preserve">Письменная речь </w:t>
      </w:r>
    </w:p>
    <w:p w14:paraId="6DFBE29A" w14:textId="77777777" w:rsidR="00BB108D" w:rsidRPr="00E02772" w:rsidRDefault="00B46C0E" w:rsidP="00286A57">
      <w:pPr>
        <w:pStyle w:val="Default"/>
        <w:jc w:val="both"/>
        <w:rPr>
          <w:color w:val="auto"/>
          <w:u w:val="single"/>
        </w:rPr>
      </w:pPr>
      <w:r w:rsidRPr="00E02772">
        <w:rPr>
          <w:color w:val="auto"/>
          <w:u w:val="single"/>
        </w:rPr>
        <w:t>Ученик научится:</w:t>
      </w:r>
    </w:p>
    <w:p w14:paraId="2AF1B14C" w14:textId="6384E9CE" w:rsidR="00B46C0E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 xml:space="preserve"> -</w:t>
      </w:r>
      <w:r w:rsidR="00BB108D" w:rsidRPr="00E02772">
        <w:rPr>
          <w:color w:val="auto"/>
        </w:rPr>
        <w:t xml:space="preserve"> </w:t>
      </w:r>
      <w:r w:rsidRPr="00E02772">
        <w:rPr>
          <w:color w:val="auto"/>
        </w:rPr>
        <w:t xml:space="preserve">заполнять анкеты и формуляры, сообщая о себе основные сведения (имя, фамилия, пол, возраст, гражданство, национальность, адрес и т. д.); </w:t>
      </w:r>
    </w:p>
    <w:p w14:paraId="3C660BEF" w14:textId="77777777" w:rsidR="00BB108D" w:rsidRPr="00E02772" w:rsidRDefault="00B46C0E" w:rsidP="00286A57">
      <w:pPr>
        <w:pStyle w:val="Default"/>
        <w:jc w:val="both"/>
        <w:rPr>
          <w:color w:val="auto"/>
          <w:u w:val="single"/>
        </w:rPr>
      </w:pPr>
      <w:r w:rsidRPr="00E02772">
        <w:rPr>
          <w:color w:val="auto"/>
          <w:u w:val="single"/>
        </w:rPr>
        <w:t xml:space="preserve">Ученик получит возможность научиться: </w:t>
      </w:r>
    </w:p>
    <w:p w14:paraId="152B7279" w14:textId="5020ADC0" w:rsidR="00B46C0E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>-</w:t>
      </w:r>
      <w:r w:rsidR="00BB108D" w:rsidRPr="00E02772">
        <w:rPr>
          <w:color w:val="auto"/>
        </w:rPr>
        <w:t xml:space="preserve"> </w:t>
      </w:r>
      <w:r w:rsidRPr="00E02772">
        <w:rPr>
          <w:color w:val="auto"/>
        </w:rPr>
        <w:t xml:space="preserve">делать краткие выписки из текста с целью их использования в собственных устных высказываниях; </w:t>
      </w:r>
    </w:p>
    <w:p w14:paraId="10B6791E" w14:textId="77777777" w:rsidR="00BB108D" w:rsidRPr="00E02772" w:rsidRDefault="00BB108D" w:rsidP="00286A57">
      <w:pPr>
        <w:pStyle w:val="Default"/>
        <w:jc w:val="both"/>
        <w:rPr>
          <w:color w:val="auto"/>
        </w:rPr>
      </w:pPr>
    </w:p>
    <w:p w14:paraId="67CEC697" w14:textId="77777777" w:rsidR="00BB108D" w:rsidRPr="00E02772" w:rsidRDefault="00B46C0E" w:rsidP="00286A57">
      <w:pPr>
        <w:pStyle w:val="Default"/>
        <w:jc w:val="both"/>
        <w:rPr>
          <w:b/>
          <w:bCs/>
          <w:color w:val="auto"/>
        </w:rPr>
      </w:pPr>
      <w:r w:rsidRPr="00E02772">
        <w:rPr>
          <w:b/>
          <w:bCs/>
          <w:color w:val="auto"/>
        </w:rPr>
        <w:t xml:space="preserve">Языковые навыки и средства оперирования ими </w:t>
      </w:r>
    </w:p>
    <w:p w14:paraId="3ED358D5" w14:textId="4B0A5E41" w:rsidR="00B46C0E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b/>
          <w:bCs/>
          <w:color w:val="auto"/>
        </w:rPr>
        <w:t xml:space="preserve">Орфография и пунктуация </w:t>
      </w:r>
    </w:p>
    <w:p w14:paraId="62098EB2" w14:textId="77777777" w:rsidR="00BB108D" w:rsidRPr="00E02772" w:rsidRDefault="00B46C0E" w:rsidP="00286A57">
      <w:pPr>
        <w:pStyle w:val="Default"/>
        <w:jc w:val="both"/>
        <w:rPr>
          <w:color w:val="auto"/>
          <w:u w:val="single"/>
        </w:rPr>
      </w:pPr>
      <w:r w:rsidRPr="00E02772">
        <w:rPr>
          <w:color w:val="auto"/>
          <w:u w:val="single"/>
        </w:rPr>
        <w:t xml:space="preserve">Ученик научится: </w:t>
      </w:r>
    </w:p>
    <w:p w14:paraId="1BB69BAB" w14:textId="77777777" w:rsidR="00BB108D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>-</w:t>
      </w:r>
      <w:r w:rsidR="00BB108D" w:rsidRPr="00E02772">
        <w:rPr>
          <w:color w:val="auto"/>
        </w:rPr>
        <w:t xml:space="preserve"> </w:t>
      </w:r>
      <w:r w:rsidRPr="00E02772">
        <w:rPr>
          <w:color w:val="auto"/>
        </w:rPr>
        <w:t xml:space="preserve">правильно писать изученные слова; </w:t>
      </w:r>
    </w:p>
    <w:p w14:paraId="4D03CB27" w14:textId="477EBFF8" w:rsidR="00B46C0E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>-</w:t>
      </w:r>
      <w:r w:rsidR="00BB108D" w:rsidRPr="00E02772">
        <w:rPr>
          <w:color w:val="auto"/>
        </w:rPr>
        <w:t xml:space="preserve"> </w:t>
      </w:r>
      <w:r w:rsidRPr="00E02772">
        <w:rPr>
          <w:color w:val="auto"/>
        </w:rPr>
        <w:t xml:space="preserve">правильно ставить знаки препинания в конце предложения: точку в конце повествовательного предложения, вопросительный знак в конце вопросительного предложения, восклицательный знак в конце восклицательного предложения; </w:t>
      </w:r>
    </w:p>
    <w:p w14:paraId="259586F7" w14:textId="77777777" w:rsidR="00B46C0E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b/>
          <w:bCs/>
          <w:color w:val="auto"/>
        </w:rPr>
        <w:t xml:space="preserve">Фонетическая сторона речи </w:t>
      </w:r>
    </w:p>
    <w:p w14:paraId="0A33C79C" w14:textId="77777777" w:rsidR="00BB108D" w:rsidRPr="00E02772" w:rsidRDefault="00B46C0E" w:rsidP="00286A57">
      <w:pPr>
        <w:pStyle w:val="Default"/>
        <w:jc w:val="both"/>
        <w:rPr>
          <w:color w:val="auto"/>
          <w:u w:val="single"/>
        </w:rPr>
      </w:pPr>
      <w:r w:rsidRPr="00E02772">
        <w:rPr>
          <w:color w:val="auto"/>
          <w:u w:val="single"/>
        </w:rPr>
        <w:t xml:space="preserve">Ученик научится: </w:t>
      </w:r>
    </w:p>
    <w:p w14:paraId="1F465125" w14:textId="67A3C012" w:rsidR="00BB108D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>-</w:t>
      </w:r>
      <w:r w:rsidR="00BB108D" w:rsidRPr="00E02772">
        <w:rPr>
          <w:color w:val="auto"/>
        </w:rPr>
        <w:t xml:space="preserve"> </w:t>
      </w:r>
      <w:r w:rsidRPr="00E02772">
        <w:rPr>
          <w:color w:val="auto"/>
        </w:rPr>
        <w:t xml:space="preserve">различать на слух и адекватно, без фонематических ошибок, ведущих к сбою коммуникации, произносить слова изучаемого иностранного языка; </w:t>
      </w:r>
    </w:p>
    <w:p w14:paraId="07E8E448" w14:textId="100C6542" w:rsidR="00BB108D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>-</w:t>
      </w:r>
      <w:r w:rsidR="00BB108D" w:rsidRPr="00E02772">
        <w:rPr>
          <w:color w:val="auto"/>
        </w:rPr>
        <w:t xml:space="preserve"> </w:t>
      </w:r>
      <w:r w:rsidRPr="00E02772">
        <w:rPr>
          <w:color w:val="auto"/>
        </w:rPr>
        <w:t xml:space="preserve">соблюдать правильное ударение в изученных словах; </w:t>
      </w:r>
    </w:p>
    <w:p w14:paraId="325BFAA9" w14:textId="77777777" w:rsidR="00BB108D" w:rsidRPr="00E02772" w:rsidRDefault="00B46C0E" w:rsidP="00286A57">
      <w:pPr>
        <w:pStyle w:val="Default"/>
        <w:jc w:val="both"/>
        <w:rPr>
          <w:b/>
          <w:color w:val="auto"/>
        </w:rPr>
      </w:pPr>
      <w:r w:rsidRPr="00E02772">
        <w:rPr>
          <w:b/>
          <w:color w:val="auto"/>
        </w:rPr>
        <w:t xml:space="preserve">Лексическая сторона речи </w:t>
      </w:r>
    </w:p>
    <w:p w14:paraId="1A37B4CD" w14:textId="77777777" w:rsidR="00BB108D" w:rsidRPr="00E02772" w:rsidRDefault="00B46C0E" w:rsidP="00286A57">
      <w:pPr>
        <w:pStyle w:val="Default"/>
        <w:jc w:val="both"/>
        <w:rPr>
          <w:color w:val="auto"/>
          <w:u w:val="single"/>
        </w:rPr>
      </w:pPr>
      <w:r w:rsidRPr="00E02772">
        <w:rPr>
          <w:color w:val="auto"/>
          <w:u w:val="single"/>
        </w:rPr>
        <w:t xml:space="preserve">Ученик научится: </w:t>
      </w:r>
    </w:p>
    <w:p w14:paraId="74676581" w14:textId="46954BF9" w:rsidR="00B46C0E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>-</w:t>
      </w:r>
      <w:r w:rsidR="00BB108D" w:rsidRPr="00E02772">
        <w:rPr>
          <w:color w:val="auto"/>
        </w:rPr>
        <w:t xml:space="preserve"> </w:t>
      </w:r>
      <w:r w:rsidRPr="00E02772">
        <w:rPr>
          <w:color w:val="auto"/>
        </w:rPr>
        <w:t xml:space="preserve">узнавать в письменном и звучащем тексте изученные лексические единицы (слова, словосочетания, реплики-клише речевого этикета), в том числе многозначные в пределах тематики основной школы; </w:t>
      </w:r>
    </w:p>
    <w:p w14:paraId="6D06741F" w14:textId="77777777" w:rsidR="00BB108D" w:rsidRPr="00E02772" w:rsidRDefault="00B46C0E" w:rsidP="00286A57">
      <w:pPr>
        <w:pStyle w:val="Default"/>
        <w:jc w:val="both"/>
        <w:rPr>
          <w:color w:val="auto"/>
          <w:u w:val="single"/>
        </w:rPr>
      </w:pPr>
      <w:r w:rsidRPr="00E02772">
        <w:rPr>
          <w:color w:val="auto"/>
          <w:u w:val="single"/>
        </w:rPr>
        <w:t>Ученик получит возможность научиться:</w:t>
      </w:r>
    </w:p>
    <w:p w14:paraId="749E9B4F" w14:textId="7C7165DF" w:rsidR="00BB108D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>-</w:t>
      </w:r>
      <w:r w:rsidR="00BB108D" w:rsidRPr="00E02772">
        <w:rPr>
          <w:color w:val="auto"/>
        </w:rPr>
        <w:t xml:space="preserve"> </w:t>
      </w:r>
      <w:r w:rsidRPr="00E02772">
        <w:rPr>
          <w:color w:val="auto"/>
        </w:rPr>
        <w:t xml:space="preserve">распознавать и употреблять в речи в нескольких значениях многозначные слова, изученные в пределах тематики основной школы; </w:t>
      </w:r>
    </w:p>
    <w:p w14:paraId="3DADF369" w14:textId="255E1FAA" w:rsidR="00B46C0E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>-</w:t>
      </w:r>
      <w:r w:rsidR="00BB108D" w:rsidRPr="00E02772">
        <w:rPr>
          <w:color w:val="auto"/>
        </w:rPr>
        <w:t xml:space="preserve"> </w:t>
      </w:r>
      <w:r w:rsidRPr="00E02772">
        <w:rPr>
          <w:color w:val="auto"/>
        </w:rPr>
        <w:t xml:space="preserve">использовать языковую догадку в процессе чтения и аудирования (догадываться о значении незнакомых слов по контексту, по сходству с русским/ родным языком, по словообразовательным элементам. </w:t>
      </w:r>
    </w:p>
    <w:p w14:paraId="6CC913A6" w14:textId="02A58D0A" w:rsidR="00B46C0E" w:rsidRPr="00E02772" w:rsidRDefault="00BB108D" w:rsidP="00BB108D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02772">
        <w:rPr>
          <w:rFonts w:ascii="Times New Roman" w:hAnsi="Times New Roman" w:cs="Times New Roman"/>
          <w:b/>
          <w:bCs/>
          <w:sz w:val="24"/>
          <w:szCs w:val="24"/>
        </w:rPr>
        <w:t>Грамматическая сторона речи</w:t>
      </w:r>
    </w:p>
    <w:p w14:paraId="7E167BC6" w14:textId="77777777" w:rsidR="00BB108D" w:rsidRPr="00E02772" w:rsidRDefault="00B46C0E" w:rsidP="00286A57">
      <w:pPr>
        <w:pStyle w:val="Default"/>
        <w:jc w:val="both"/>
        <w:rPr>
          <w:color w:val="auto"/>
          <w:u w:val="single"/>
        </w:rPr>
      </w:pPr>
      <w:r w:rsidRPr="00E02772">
        <w:rPr>
          <w:color w:val="auto"/>
          <w:u w:val="single"/>
        </w:rPr>
        <w:t xml:space="preserve">Ученик научится: </w:t>
      </w:r>
    </w:p>
    <w:p w14:paraId="2BAA0372" w14:textId="23FE7734" w:rsidR="00BB108D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>-</w:t>
      </w:r>
      <w:r w:rsidR="00BB108D" w:rsidRPr="00E02772">
        <w:rPr>
          <w:color w:val="auto"/>
        </w:rPr>
        <w:t xml:space="preserve"> </w:t>
      </w:r>
      <w:r w:rsidRPr="00E02772">
        <w:rPr>
          <w:color w:val="auto"/>
        </w:rPr>
        <w:t>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</w:t>
      </w:r>
      <w:r w:rsidR="00BB108D" w:rsidRPr="00E02772">
        <w:rPr>
          <w:color w:val="auto"/>
        </w:rPr>
        <w:t>ммуникативно-значимом контексте;</w:t>
      </w:r>
      <w:r w:rsidRPr="00E02772">
        <w:rPr>
          <w:color w:val="auto"/>
        </w:rPr>
        <w:t xml:space="preserve"> </w:t>
      </w:r>
    </w:p>
    <w:p w14:paraId="1E3AC51E" w14:textId="742FBF6F" w:rsidR="00BB108D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>-</w:t>
      </w:r>
      <w:r w:rsidR="00BB108D" w:rsidRPr="00E02772">
        <w:rPr>
          <w:color w:val="auto"/>
        </w:rPr>
        <w:t xml:space="preserve"> </w:t>
      </w:r>
      <w:r w:rsidRPr="00E02772">
        <w:rPr>
          <w:color w:val="auto"/>
        </w:rPr>
        <w:t xml:space="preserve">распознавать и употреблять в речи имена существительные в единственном числе и во множественном числе, образованные по правилу, и исключения; </w:t>
      </w:r>
    </w:p>
    <w:p w14:paraId="1BF9A1E8" w14:textId="66CFF258" w:rsidR="00BB108D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>-</w:t>
      </w:r>
      <w:r w:rsidR="00BB108D" w:rsidRPr="00E02772">
        <w:rPr>
          <w:color w:val="auto"/>
        </w:rPr>
        <w:t xml:space="preserve"> </w:t>
      </w:r>
      <w:r w:rsidRPr="00E02772">
        <w:rPr>
          <w:color w:val="auto"/>
        </w:rPr>
        <w:t xml:space="preserve">распознавать и употреблять в речи местоимения: личные (в именительном и объектном падежах, в абсолютной форме), притяжательные; </w:t>
      </w:r>
    </w:p>
    <w:p w14:paraId="6B38EDC3" w14:textId="5290FEE5" w:rsidR="00BB108D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lastRenderedPageBreak/>
        <w:t>-</w:t>
      </w:r>
      <w:r w:rsidR="00BB108D" w:rsidRPr="00E02772">
        <w:rPr>
          <w:color w:val="auto"/>
        </w:rPr>
        <w:t xml:space="preserve"> </w:t>
      </w:r>
      <w:r w:rsidRPr="00E02772">
        <w:rPr>
          <w:color w:val="auto"/>
        </w:rPr>
        <w:t xml:space="preserve">распознавать и употреблять в речи количественные и порядковые числительные; </w:t>
      </w:r>
    </w:p>
    <w:p w14:paraId="7903B36C" w14:textId="1F8F8ABC" w:rsidR="00B46C0E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>-</w:t>
      </w:r>
      <w:r w:rsidR="00BB108D" w:rsidRPr="00E02772">
        <w:rPr>
          <w:color w:val="auto"/>
        </w:rPr>
        <w:t xml:space="preserve"> </w:t>
      </w:r>
      <w:r w:rsidRPr="00E02772">
        <w:rPr>
          <w:color w:val="auto"/>
        </w:rPr>
        <w:t xml:space="preserve">распознавать и употреблять в речи глаголы в наиболее употребительных временных формах действительного залога: Present Simple, Future Simple и Past Simple, Present и Past Continuous, Present Perfect; </w:t>
      </w:r>
    </w:p>
    <w:p w14:paraId="47F37CD4" w14:textId="77777777" w:rsidR="00BB108D" w:rsidRPr="00E02772" w:rsidRDefault="00B46C0E" w:rsidP="00286A57">
      <w:pPr>
        <w:pStyle w:val="Default"/>
        <w:jc w:val="both"/>
        <w:rPr>
          <w:color w:val="auto"/>
          <w:u w:val="single"/>
        </w:rPr>
      </w:pPr>
      <w:r w:rsidRPr="00E02772">
        <w:rPr>
          <w:color w:val="auto"/>
          <w:u w:val="single"/>
        </w:rPr>
        <w:t>Ученик получит возможность научиться:</w:t>
      </w:r>
    </w:p>
    <w:p w14:paraId="77817793" w14:textId="77777777" w:rsidR="009C11B6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 xml:space="preserve">- распознавать и употреблять в речи модальные глаголы shall, might, would; </w:t>
      </w:r>
    </w:p>
    <w:p w14:paraId="5BB10E55" w14:textId="77777777" w:rsidR="009C11B6" w:rsidRPr="00E02772" w:rsidRDefault="009C11B6" w:rsidP="00286A57">
      <w:pPr>
        <w:pStyle w:val="Default"/>
        <w:jc w:val="both"/>
        <w:rPr>
          <w:color w:val="auto"/>
        </w:rPr>
      </w:pPr>
    </w:p>
    <w:p w14:paraId="413714A7" w14:textId="3CD53DCF" w:rsidR="00BB108D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b/>
          <w:color w:val="auto"/>
        </w:rPr>
        <w:t>Социокультурные знания и умения</w:t>
      </w:r>
      <w:r w:rsidRPr="00E02772">
        <w:rPr>
          <w:color w:val="auto"/>
        </w:rPr>
        <w:t xml:space="preserve"> </w:t>
      </w:r>
    </w:p>
    <w:p w14:paraId="616A5DCB" w14:textId="77777777" w:rsidR="00BB108D" w:rsidRPr="00E02772" w:rsidRDefault="00B46C0E" w:rsidP="00286A57">
      <w:pPr>
        <w:pStyle w:val="Default"/>
        <w:jc w:val="both"/>
        <w:rPr>
          <w:color w:val="auto"/>
          <w:u w:val="single"/>
        </w:rPr>
      </w:pPr>
      <w:r w:rsidRPr="00E02772">
        <w:rPr>
          <w:color w:val="auto"/>
          <w:u w:val="single"/>
        </w:rPr>
        <w:t xml:space="preserve">Ученик научится: </w:t>
      </w:r>
    </w:p>
    <w:p w14:paraId="3D781F84" w14:textId="77777777" w:rsidR="00BB108D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 xml:space="preserve">-употреблять в устной и письменной речи в ситуациях формального и неформального общения основные нормы речевого этикета, принятые в странах изучаемого языка; </w:t>
      </w:r>
    </w:p>
    <w:p w14:paraId="4EA6C6BF" w14:textId="6F236F77" w:rsidR="00BB108D" w:rsidRPr="00E02772" w:rsidRDefault="00B46C0E" w:rsidP="00286A57">
      <w:pPr>
        <w:pStyle w:val="Default"/>
        <w:jc w:val="both"/>
        <w:rPr>
          <w:color w:val="auto"/>
          <w:u w:val="single"/>
        </w:rPr>
      </w:pPr>
      <w:r w:rsidRPr="00E02772">
        <w:rPr>
          <w:color w:val="auto"/>
          <w:u w:val="single"/>
        </w:rPr>
        <w:t xml:space="preserve">Ученик получит возможность научиться: </w:t>
      </w:r>
    </w:p>
    <w:p w14:paraId="1E073AA3" w14:textId="489D1E78" w:rsidR="00B46C0E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 xml:space="preserve">-использовать социокультурные реалии при создании устных и письменных высказываний. </w:t>
      </w:r>
    </w:p>
    <w:p w14:paraId="621C0609" w14:textId="77777777" w:rsidR="00BB108D" w:rsidRPr="00E02772" w:rsidRDefault="00BB108D" w:rsidP="00286A57">
      <w:pPr>
        <w:pStyle w:val="Default"/>
        <w:jc w:val="both"/>
        <w:rPr>
          <w:b/>
          <w:bCs/>
          <w:color w:val="auto"/>
        </w:rPr>
      </w:pPr>
    </w:p>
    <w:p w14:paraId="37594738" w14:textId="6D0DC993" w:rsidR="00FE294B" w:rsidRPr="00FE294B" w:rsidRDefault="00FE294B" w:rsidP="00FE294B">
      <w:pPr>
        <w:pStyle w:val="Default"/>
        <w:jc w:val="both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2</w:t>
      </w:r>
      <w:r w:rsidRPr="00FE294B">
        <w:rPr>
          <w:b/>
          <w:bCs/>
          <w:color w:val="auto"/>
          <w:sz w:val="28"/>
          <w:szCs w:val="28"/>
        </w:rPr>
        <w:t xml:space="preserve"> год обучения</w:t>
      </w:r>
    </w:p>
    <w:p w14:paraId="2A477E71" w14:textId="77777777" w:rsidR="005750BF" w:rsidRPr="00E02772" w:rsidRDefault="005750BF" w:rsidP="005750BF">
      <w:pPr>
        <w:pStyle w:val="Default"/>
        <w:jc w:val="center"/>
        <w:rPr>
          <w:color w:val="auto"/>
        </w:rPr>
      </w:pPr>
    </w:p>
    <w:p w14:paraId="5CA02BAB" w14:textId="77777777" w:rsidR="00FE294B" w:rsidRDefault="00FE294B" w:rsidP="00286A57">
      <w:pPr>
        <w:pStyle w:val="Default"/>
        <w:jc w:val="both"/>
        <w:rPr>
          <w:b/>
          <w:bCs/>
          <w:color w:val="auto"/>
        </w:rPr>
      </w:pPr>
      <w:r>
        <w:rPr>
          <w:b/>
          <w:bCs/>
          <w:color w:val="auto"/>
        </w:rPr>
        <w:t>Коммуникативные умения</w:t>
      </w:r>
    </w:p>
    <w:p w14:paraId="0C6ED8B5" w14:textId="3C8F32E4" w:rsidR="00BB108D" w:rsidRPr="00E02772" w:rsidRDefault="005750BF" w:rsidP="00286A57">
      <w:pPr>
        <w:pStyle w:val="Default"/>
        <w:jc w:val="both"/>
        <w:rPr>
          <w:b/>
          <w:bCs/>
          <w:color w:val="auto"/>
        </w:rPr>
      </w:pPr>
      <w:r w:rsidRPr="00E02772">
        <w:rPr>
          <w:b/>
          <w:bCs/>
          <w:color w:val="auto"/>
        </w:rPr>
        <w:t>Говорение</w:t>
      </w:r>
      <w:r w:rsidR="00B46C0E" w:rsidRPr="00E02772">
        <w:rPr>
          <w:b/>
          <w:bCs/>
          <w:color w:val="auto"/>
        </w:rPr>
        <w:t xml:space="preserve"> </w:t>
      </w:r>
    </w:p>
    <w:p w14:paraId="29A90490" w14:textId="0633CDE7" w:rsidR="00B46C0E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bCs/>
          <w:i/>
          <w:color w:val="auto"/>
        </w:rPr>
        <w:t>Диалогическая речь</w:t>
      </w:r>
      <w:r w:rsidRPr="00E02772">
        <w:rPr>
          <w:b/>
          <w:bCs/>
          <w:color w:val="auto"/>
        </w:rPr>
        <w:t xml:space="preserve"> </w:t>
      </w:r>
      <w:r w:rsidRPr="00E02772">
        <w:rPr>
          <w:color w:val="auto"/>
        </w:rPr>
        <w:t xml:space="preserve">(от 3 реплик) </w:t>
      </w:r>
    </w:p>
    <w:p w14:paraId="4477AEF2" w14:textId="77777777" w:rsidR="00805E0A" w:rsidRPr="00E02772" w:rsidRDefault="00B46C0E" w:rsidP="00286A57">
      <w:pPr>
        <w:pStyle w:val="Default"/>
        <w:jc w:val="both"/>
        <w:rPr>
          <w:color w:val="auto"/>
          <w:u w:val="single"/>
        </w:rPr>
      </w:pPr>
      <w:r w:rsidRPr="00E02772">
        <w:rPr>
          <w:color w:val="auto"/>
          <w:u w:val="single"/>
        </w:rPr>
        <w:t xml:space="preserve">Ученик научится: </w:t>
      </w:r>
    </w:p>
    <w:p w14:paraId="35F66233" w14:textId="48221239" w:rsidR="00805E0A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>-</w:t>
      </w:r>
      <w:r w:rsidR="00805E0A" w:rsidRPr="00E02772">
        <w:rPr>
          <w:color w:val="auto"/>
        </w:rPr>
        <w:t xml:space="preserve"> </w:t>
      </w:r>
      <w:r w:rsidRPr="00E02772">
        <w:rPr>
          <w:color w:val="auto"/>
        </w:rPr>
        <w:t xml:space="preserve">вести диалог диалог-расспрос в стандартных ситуациях неофициального общения в рамках освоенной тематики, соблюдая нормы речевого этикета, принятые в стране изучаемого языка. </w:t>
      </w:r>
    </w:p>
    <w:p w14:paraId="50E974CF" w14:textId="77777777" w:rsidR="00805E0A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i/>
          <w:color w:val="auto"/>
        </w:rPr>
        <w:t>Монологическая речь</w:t>
      </w:r>
      <w:r w:rsidRPr="00E02772">
        <w:rPr>
          <w:color w:val="auto"/>
        </w:rPr>
        <w:t xml:space="preserve"> (от 8-10 фраз) </w:t>
      </w:r>
    </w:p>
    <w:p w14:paraId="6BF41DB3" w14:textId="77777777" w:rsidR="00805E0A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 xml:space="preserve">Ученик научится: </w:t>
      </w:r>
    </w:p>
    <w:p w14:paraId="5420C108" w14:textId="7857114B" w:rsidR="00B46C0E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>-</w:t>
      </w:r>
      <w:r w:rsidR="00805E0A" w:rsidRPr="00E02772">
        <w:rPr>
          <w:color w:val="auto"/>
        </w:rPr>
        <w:t xml:space="preserve"> </w:t>
      </w:r>
      <w:r w:rsidRPr="00E02772">
        <w:rPr>
          <w:color w:val="auto"/>
        </w:rPr>
        <w:t xml:space="preserve">давать краткую характеристику реальных людей и литературных персонажей; </w:t>
      </w:r>
    </w:p>
    <w:p w14:paraId="7C3BCB7E" w14:textId="77777777" w:rsidR="00805E0A" w:rsidRPr="00E02772" w:rsidRDefault="00B46C0E" w:rsidP="00286A57">
      <w:pPr>
        <w:pStyle w:val="Default"/>
        <w:jc w:val="both"/>
        <w:rPr>
          <w:color w:val="auto"/>
          <w:u w:val="single"/>
        </w:rPr>
      </w:pPr>
      <w:r w:rsidRPr="00E02772">
        <w:rPr>
          <w:color w:val="auto"/>
          <w:u w:val="single"/>
        </w:rPr>
        <w:t xml:space="preserve">Ученик получит возможность научиться: </w:t>
      </w:r>
    </w:p>
    <w:p w14:paraId="079A3D01" w14:textId="3F3F6AC0" w:rsidR="00B46C0E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>-</w:t>
      </w:r>
      <w:r w:rsidR="00805E0A" w:rsidRPr="00E02772">
        <w:rPr>
          <w:color w:val="auto"/>
        </w:rPr>
        <w:t xml:space="preserve"> </w:t>
      </w:r>
      <w:r w:rsidRPr="00E02772">
        <w:rPr>
          <w:color w:val="auto"/>
        </w:rPr>
        <w:t xml:space="preserve">кратко излагать результаты выполненной проектной работы. </w:t>
      </w:r>
    </w:p>
    <w:p w14:paraId="432314D2" w14:textId="77777777" w:rsidR="00B46C0E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b/>
          <w:bCs/>
          <w:color w:val="auto"/>
        </w:rPr>
        <w:t xml:space="preserve">Аудирование </w:t>
      </w:r>
    </w:p>
    <w:p w14:paraId="57A4F5A1" w14:textId="77777777" w:rsidR="00805E0A" w:rsidRPr="00E02772" w:rsidRDefault="00B46C0E" w:rsidP="00286A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02772">
        <w:rPr>
          <w:rFonts w:ascii="Times New Roman" w:hAnsi="Times New Roman" w:cs="Times New Roman"/>
          <w:sz w:val="24"/>
          <w:szCs w:val="24"/>
          <w:u w:val="single"/>
        </w:rPr>
        <w:t>Ученик научится</w:t>
      </w:r>
      <w:r w:rsidRPr="00E02772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5C429212" w14:textId="7EEF0F01" w:rsidR="00805E0A" w:rsidRPr="00E02772" w:rsidRDefault="00B46C0E" w:rsidP="00286A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02772">
        <w:rPr>
          <w:rFonts w:ascii="Times New Roman" w:hAnsi="Times New Roman" w:cs="Times New Roman"/>
          <w:sz w:val="24"/>
          <w:szCs w:val="24"/>
        </w:rPr>
        <w:t>-</w:t>
      </w:r>
      <w:r w:rsidR="00805E0A" w:rsidRPr="00E02772">
        <w:rPr>
          <w:rFonts w:ascii="Times New Roman" w:hAnsi="Times New Roman" w:cs="Times New Roman"/>
          <w:sz w:val="24"/>
          <w:szCs w:val="24"/>
        </w:rPr>
        <w:t xml:space="preserve"> </w:t>
      </w:r>
      <w:r w:rsidRPr="00E02772">
        <w:rPr>
          <w:rFonts w:ascii="Times New Roman" w:hAnsi="Times New Roman" w:cs="Times New Roman"/>
          <w:sz w:val="24"/>
          <w:szCs w:val="24"/>
        </w:rPr>
        <w:t xml:space="preserve">воспринимать на слух и понимать основное содержание несложных аутентичных текстов, содержащих некоторое количество неизученных языковых явлений; </w:t>
      </w:r>
    </w:p>
    <w:p w14:paraId="6CBD2067" w14:textId="341F8F9A" w:rsidR="00805E0A" w:rsidRPr="00E02772" w:rsidRDefault="00B46C0E" w:rsidP="00286A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02772">
        <w:rPr>
          <w:rFonts w:ascii="Times New Roman" w:hAnsi="Times New Roman" w:cs="Times New Roman"/>
          <w:sz w:val="24"/>
          <w:szCs w:val="24"/>
        </w:rPr>
        <w:t>-</w:t>
      </w:r>
      <w:r w:rsidR="00805E0A" w:rsidRPr="00E02772">
        <w:rPr>
          <w:rFonts w:ascii="Times New Roman" w:hAnsi="Times New Roman" w:cs="Times New Roman"/>
          <w:sz w:val="24"/>
          <w:szCs w:val="24"/>
        </w:rPr>
        <w:t xml:space="preserve"> </w:t>
      </w:r>
      <w:r w:rsidRPr="00E02772">
        <w:rPr>
          <w:rFonts w:ascii="Times New Roman" w:hAnsi="Times New Roman" w:cs="Times New Roman"/>
          <w:sz w:val="24"/>
          <w:szCs w:val="24"/>
        </w:rPr>
        <w:t xml:space="preserve">воспринимать на слух и понимать нужную/интересующую/ запрашиваемую информацию в аутентичных текстах, содержащих как изученные языковые явления, так и некоторое количество неизученных языковых явлений. </w:t>
      </w:r>
    </w:p>
    <w:p w14:paraId="43838E4E" w14:textId="7836E35B" w:rsidR="00805E0A" w:rsidRPr="00E02772" w:rsidRDefault="00B46C0E" w:rsidP="00286A57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02772">
        <w:rPr>
          <w:rFonts w:ascii="Times New Roman" w:hAnsi="Times New Roman" w:cs="Times New Roman"/>
          <w:sz w:val="24"/>
          <w:szCs w:val="24"/>
          <w:u w:val="single"/>
        </w:rPr>
        <w:t>Ученик получит возможность научиться:</w:t>
      </w:r>
    </w:p>
    <w:p w14:paraId="7AD0EA61" w14:textId="39D4D2B3" w:rsidR="00B46C0E" w:rsidRPr="00E02772" w:rsidRDefault="00B46C0E" w:rsidP="00805E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02772">
        <w:rPr>
          <w:rFonts w:ascii="Times New Roman" w:hAnsi="Times New Roman" w:cs="Times New Roman"/>
          <w:sz w:val="24"/>
          <w:szCs w:val="24"/>
        </w:rPr>
        <w:t>-</w:t>
      </w:r>
      <w:r w:rsidR="00805E0A" w:rsidRPr="00E02772">
        <w:rPr>
          <w:rFonts w:ascii="Times New Roman" w:hAnsi="Times New Roman" w:cs="Times New Roman"/>
          <w:sz w:val="24"/>
          <w:szCs w:val="24"/>
        </w:rPr>
        <w:t xml:space="preserve"> </w:t>
      </w:r>
      <w:r w:rsidRPr="00E02772">
        <w:rPr>
          <w:rFonts w:ascii="Times New Roman" w:hAnsi="Times New Roman" w:cs="Times New Roman"/>
          <w:sz w:val="24"/>
          <w:szCs w:val="24"/>
        </w:rPr>
        <w:t>выделять основную тему в воспринимаемом на слух тексте; -использовать контекстуальную или языковую догадку при восприятии на слух тексто</w:t>
      </w:r>
      <w:r w:rsidR="00805E0A" w:rsidRPr="00E02772">
        <w:rPr>
          <w:rFonts w:ascii="Times New Roman" w:hAnsi="Times New Roman" w:cs="Times New Roman"/>
          <w:sz w:val="24"/>
          <w:szCs w:val="24"/>
        </w:rPr>
        <w:t>в, содержащих незнакомые слова.</w:t>
      </w:r>
    </w:p>
    <w:p w14:paraId="3BBC9029" w14:textId="77777777" w:rsidR="00B46C0E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b/>
          <w:bCs/>
          <w:color w:val="auto"/>
        </w:rPr>
        <w:t xml:space="preserve">Чтение </w:t>
      </w:r>
    </w:p>
    <w:p w14:paraId="0F2EAC40" w14:textId="77777777" w:rsidR="00805E0A" w:rsidRPr="00E02772" w:rsidRDefault="00B46C0E" w:rsidP="00286A57">
      <w:pPr>
        <w:pStyle w:val="Default"/>
        <w:jc w:val="both"/>
        <w:rPr>
          <w:color w:val="auto"/>
          <w:u w:val="single"/>
        </w:rPr>
      </w:pPr>
      <w:r w:rsidRPr="00E02772">
        <w:rPr>
          <w:color w:val="auto"/>
          <w:u w:val="single"/>
        </w:rPr>
        <w:t xml:space="preserve">Ученик научится: </w:t>
      </w:r>
    </w:p>
    <w:p w14:paraId="630888AD" w14:textId="77777777" w:rsidR="00805E0A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>-</w:t>
      </w:r>
      <w:r w:rsidR="00805E0A" w:rsidRPr="00E02772">
        <w:rPr>
          <w:color w:val="auto"/>
        </w:rPr>
        <w:t xml:space="preserve"> </w:t>
      </w:r>
      <w:r w:rsidRPr="00E02772">
        <w:rPr>
          <w:color w:val="auto"/>
        </w:rPr>
        <w:t xml:space="preserve">читать и находить в несложных аутентичных текстах, содержащих отдельные неизученные языковые явления, нужную/интересующую/ запрашиваемую информацию, представленную в явном и в неявном виде; </w:t>
      </w:r>
    </w:p>
    <w:p w14:paraId="3FC76718" w14:textId="77777777" w:rsidR="00805E0A" w:rsidRPr="00E02772" w:rsidRDefault="00B46C0E" w:rsidP="00286A57">
      <w:pPr>
        <w:pStyle w:val="Default"/>
        <w:jc w:val="both"/>
        <w:rPr>
          <w:b/>
          <w:color w:val="auto"/>
        </w:rPr>
      </w:pPr>
      <w:r w:rsidRPr="00E02772">
        <w:rPr>
          <w:b/>
          <w:color w:val="auto"/>
        </w:rPr>
        <w:t xml:space="preserve">Письменная речь </w:t>
      </w:r>
    </w:p>
    <w:p w14:paraId="0218E5DA" w14:textId="77777777" w:rsidR="00805E0A" w:rsidRPr="00E02772" w:rsidRDefault="00B46C0E" w:rsidP="00286A57">
      <w:pPr>
        <w:pStyle w:val="Default"/>
        <w:jc w:val="both"/>
        <w:rPr>
          <w:color w:val="auto"/>
          <w:u w:val="single"/>
        </w:rPr>
      </w:pPr>
      <w:r w:rsidRPr="00E02772">
        <w:rPr>
          <w:color w:val="auto"/>
          <w:u w:val="single"/>
        </w:rPr>
        <w:t xml:space="preserve">Ученик научится: </w:t>
      </w:r>
    </w:p>
    <w:p w14:paraId="4BF357B9" w14:textId="5FCACC9F" w:rsidR="00B46C0E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 xml:space="preserve">-писать короткие поздравления с днем рождения и другими праздниками, с употреблением формул речевого этикета, принятых в стране изучаемого языка, выражать пожелания (объемом 30–40 слов, включая адрес); </w:t>
      </w:r>
    </w:p>
    <w:p w14:paraId="19B97993" w14:textId="77777777" w:rsidR="00805E0A" w:rsidRPr="00E02772" w:rsidRDefault="00B46C0E" w:rsidP="00286A57">
      <w:pPr>
        <w:pStyle w:val="Default"/>
        <w:jc w:val="both"/>
        <w:rPr>
          <w:color w:val="auto"/>
          <w:u w:val="single"/>
        </w:rPr>
      </w:pPr>
      <w:r w:rsidRPr="00E02772">
        <w:rPr>
          <w:color w:val="auto"/>
          <w:u w:val="single"/>
        </w:rPr>
        <w:t xml:space="preserve">Ученик получит возможность научиться: </w:t>
      </w:r>
    </w:p>
    <w:p w14:paraId="51794473" w14:textId="742CAA71" w:rsidR="00B46C0E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lastRenderedPageBreak/>
        <w:t xml:space="preserve">-писать электронное письмо (e-mail) зарубежному другу в ответ на электронное письмо-стимул; </w:t>
      </w:r>
    </w:p>
    <w:p w14:paraId="7093A423" w14:textId="77777777" w:rsidR="00805E0A" w:rsidRPr="00E02772" w:rsidRDefault="00805E0A" w:rsidP="00286A57">
      <w:pPr>
        <w:pStyle w:val="Default"/>
        <w:jc w:val="both"/>
        <w:rPr>
          <w:color w:val="auto"/>
        </w:rPr>
      </w:pPr>
    </w:p>
    <w:p w14:paraId="063D7DD6" w14:textId="7419117D" w:rsidR="00805E0A" w:rsidRPr="00E02772" w:rsidRDefault="005750BF" w:rsidP="00286A57">
      <w:pPr>
        <w:pStyle w:val="Default"/>
        <w:jc w:val="both"/>
        <w:rPr>
          <w:b/>
          <w:color w:val="auto"/>
        </w:rPr>
      </w:pPr>
      <w:r w:rsidRPr="00E02772">
        <w:rPr>
          <w:b/>
          <w:color w:val="auto"/>
        </w:rPr>
        <w:t xml:space="preserve">ЯЗЫКОВЫЕ НАВЫКИ И СРЕДСТВА ОПЕРИРОВАНИЯ ИМИ </w:t>
      </w:r>
    </w:p>
    <w:p w14:paraId="2F23E0A3" w14:textId="77777777" w:rsidR="00805E0A" w:rsidRPr="00E02772" w:rsidRDefault="00B46C0E" w:rsidP="00286A57">
      <w:pPr>
        <w:pStyle w:val="Default"/>
        <w:jc w:val="both"/>
        <w:rPr>
          <w:b/>
          <w:color w:val="auto"/>
        </w:rPr>
      </w:pPr>
      <w:r w:rsidRPr="00E02772">
        <w:rPr>
          <w:b/>
          <w:color w:val="auto"/>
        </w:rPr>
        <w:t xml:space="preserve">Орфография и пунктуация </w:t>
      </w:r>
    </w:p>
    <w:p w14:paraId="4AF355BA" w14:textId="77777777" w:rsidR="00805E0A" w:rsidRPr="00E02772" w:rsidRDefault="00B46C0E" w:rsidP="00286A57">
      <w:pPr>
        <w:pStyle w:val="Default"/>
        <w:jc w:val="both"/>
        <w:rPr>
          <w:color w:val="auto"/>
          <w:u w:val="single"/>
        </w:rPr>
      </w:pPr>
      <w:r w:rsidRPr="00E02772">
        <w:rPr>
          <w:color w:val="auto"/>
          <w:u w:val="single"/>
        </w:rPr>
        <w:t xml:space="preserve">Ученик научится: </w:t>
      </w:r>
    </w:p>
    <w:p w14:paraId="1D02822D" w14:textId="29F584C5" w:rsidR="00805E0A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 xml:space="preserve">-правильно писать изученные слова </w:t>
      </w:r>
    </w:p>
    <w:p w14:paraId="767B26B6" w14:textId="77777777" w:rsidR="00805E0A" w:rsidRPr="00E02772" w:rsidRDefault="00B46C0E" w:rsidP="00286A57">
      <w:pPr>
        <w:pStyle w:val="Default"/>
        <w:jc w:val="both"/>
        <w:rPr>
          <w:b/>
          <w:color w:val="auto"/>
        </w:rPr>
      </w:pPr>
      <w:r w:rsidRPr="00E02772">
        <w:rPr>
          <w:b/>
          <w:color w:val="auto"/>
        </w:rPr>
        <w:t xml:space="preserve">Фонетическая сторона речи </w:t>
      </w:r>
    </w:p>
    <w:p w14:paraId="4058CE77" w14:textId="77777777" w:rsidR="00805E0A" w:rsidRPr="00E02772" w:rsidRDefault="00B46C0E" w:rsidP="00286A57">
      <w:pPr>
        <w:pStyle w:val="Default"/>
        <w:jc w:val="both"/>
        <w:rPr>
          <w:color w:val="auto"/>
          <w:u w:val="single"/>
        </w:rPr>
      </w:pPr>
      <w:r w:rsidRPr="00E02772">
        <w:rPr>
          <w:color w:val="auto"/>
          <w:u w:val="single"/>
        </w:rPr>
        <w:t xml:space="preserve">Ученик научится: </w:t>
      </w:r>
    </w:p>
    <w:p w14:paraId="3443CD5D" w14:textId="6D891E35" w:rsidR="00B46C0E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 xml:space="preserve">-различать коммуникативные типы предложений по их интонации; </w:t>
      </w:r>
    </w:p>
    <w:p w14:paraId="282A3D9B" w14:textId="77777777" w:rsidR="00B46C0E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b/>
          <w:bCs/>
          <w:color w:val="auto"/>
        </w:rPr>
        <w:t xml:space="preserve">Лексическая сторона речи </w:t>
      </w:r>
    </w:p>
    <w:p w14:paraId="6604531E" w14:textId="77777777" w:rsidR="00805E0A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 xml:space="preserve">Ученик научится: </w:t>
      </w:r>
    </w:p>
    <w:p w14:paraId="3C2F3BF4" w14:textId="77777777" w:rsidR="00805E0A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 xml:space="preserve">-соблюдать существующие в английском языке нормы лексической сочетаемости; </w:t>
      </w:r>
    </w:p>
    <w:p w14:paraId="73C6F422" w14:textId="1EC6CB65" w:rsidR="00805E0A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 xml:space="preserve">-распознавать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задачей: на персональном компьютере, в информационной среде учреждения; </w:t>
      </w:r>
    </w:p>
    <w:p w14:paraId="730F02D1" w14:textId="7A8091ED" w:rsidR="00805E0A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>- уметь организовать хранение информации в компьютере (система окон и папок в графическом интерфейсе)</w:t>
      </w:r>
      <w:r w:rsidR="00805E0A" w:rsidRPr="00E02772">
        <w:rPr>
          <w:color w:val="auto"/>
        </w:rPr>
        <w:t>;</w:t>
      </w:r>
    </w:p>
    <w:p w14:paraId="75A8D62E" w14:textId="316B271C" w:rsidR="00805E0A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 xml:space="preserve">- освоить основы редактирования и форматирования текста в текстовых редакторах; </w:t>
      </w:r>
    </w:p>
    <w:p w14:paraId="1670E11A" w14:textId="76C83A4E" w:rsidR="00805E0A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 xml:space="preserve">- работать с графическим редактором; </w:t>
      </w:r>
    </w:p>
    <w:p w14:paraId="39ECB743" w14:textId="7A71BA11" w:rsidR="00805E0A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 xml:space="preserve">- готовить презентации с аудио- и видеофрагментами, с анимацией; </w:t>
      </w:r>
    </w:p>
    <w:p w14:paraId="1D5EAE77" w14:textId="77FC2891" w:rsidR="00805E0A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 xml:space="preserve">- использовать музыкальные и звуковые редакторы; </w:t>
      </w:r>
    </w:p>
    <w:p w14:paraId="4818F673" w14:textId="1FAD2F66" w:rsidR="00805E0A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 xml:space="preserve">- избирательно относиться к информации, проявлять способность к отказу от потребления ненужной информации; </w:t>
      </w:r>
    </w:p>
    <w:p w14:paraId="7D1440D6" w14:textId="5200251C" w:rsidR="00805E0A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 xml:space="preserve">- выступать с аудио- и видеоподдержкой; </w:t>
      </w:r>
    </w:p>
    <w:p w14:paraId="23733904" w14:textId="77777777" w:rsidR="00805E0A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 xml:space="preserve">- пользоваться электронной почтой </w:t>
      </w:r>
    </w:p>
    <w:p w14:paraId="14871F41" w14:textId="77777777" w:rsidR="00805E0A" w:rsidRPr="00E02772" w:rsidRDefault="00B46C0E" w:rsidP="00286A57">
      <w:pPr>
        <w:pStyle w:val="Default"/>
        <w:jc w:val="both"/>
        <w:rPr>
          <w:color w:val="auto"/>
          <w:u w:val="single"/>
        </w:rPr>
      </w:pPr>
      <w:r w:rsidRPr="00E02772">
        <w:rPr>
          <w:color w:val="auto"/>
          <w:u w:val="single"/>
        </w:rPr>
        <w:t xml:space="preserve">Ученик получит возможность научиться: </w:t>
      </w:r>
    </w:p>
    <w:p w14:paraId="0B2545D4" w14:textId="0D085A91" w:rsidR="00B46C0E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 xml:space="preserve">-знать различия между явлениями синонимии и антонимии; употреблять в речи изученные синонимы и антонимы адекватно ситуации общения; </w:t>
      </w:r>
    </w:p>
    <w:p w14:paraId="2FF48B4A" w14:textId="77777777" w:rsidR="00B46C0E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b/>
          <w:bCs/>
          <w:color w:val="auto"/>
        </w:rPr>
        <w:t xml:space="preserve">Грамматическая сторона речи </w:t>
      </w:r>
    </w:p>
    <w:p w14:paraId="576C4707" w14:textId="77777777" w:rsidR="00805E0A" w:rsidRPr="00E02772" w:rsidRDefault="00B46C0E" w:rsidP="00286A57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02772">
        <w:rPr>
          <w:rFonts w:ascii="Times New Roman" w:hAnsi="Times New Roman" w:cs="Times New Roman"/>
          <w:sz w:val="24"/>
          <w:szCs w:val="24"/>
          <w:u w:val="single"/>
        </w:rPr>
        <w:t xml:space="preserve">Ученик научится: </w:t>
      </w:r>
    </w:p>
    <w:p w14:paraId="0C7011A4" w14:textId="79F776CC" w:rsidR="00805E0A" w:rsidRPr="00E02772" w:rsidRDefault="00B46C0E" w:rsidP="00286A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02772">
        <w:rPr>
          <w:rFonts w:ascii="Times New Roman" w:hAnsi="Times New Roman" w:cs="Times New Roman"/>
          <w:sz w:val="24"/>
          <w:szCs w:val="24"/>
        </w:rPr>
        <w:t>-</w:t>
      </w:r>
      <w:r w:rsidR="00805E0A" w:rsidRPr="00E02772">
        <w:rPr>
          <w:rFonts w:ascii="Times New Roman" w:hAnsi="Times New Roman" w:cs="Times New Roman"/>
          <w:sz w:val="24"/>
          <w:szCs w:val="24"/>
        </w:rPr>
        <w:t xml:space="preserve"> </w:t>
      </w:r>
      <w:r w:rsidRPr="00E02772">
        <w:rPr>
          <w:rFonts w:ascii="Times New Roman" w:hAnsi="Times New Roman" w:cs="Times New Roman"/>
          <w:sz w:val="24"/>
          <w:szCs w:val="24"/>
        </w:rPr>
        <w:t xml:space="preserve">распознавать и употреблять в речи предложения с начальным There + to be; -распознавать и употреблять в речи сложносочиненные предложения с сочинительными союзами and, but, or; </w:t>
      </w:r>
    </w:p>
    <w:p w14:paraId="2E6C1D3E" w14:textId="25956872" w:rsidR="00805E0A" w:rsidRPr="00E02772" w:rsidRDefault="00B46C0E" w:rsidP="00286A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02772">
        <w:rPr>
          <w:rFonts w:ascii="Times New Roman" w:hAnsi="Times New Roman" w:cs="Times New Roman"/>
          <w:sz w:val="24"/>
          <w:szCs w:val="24"/>
        </w:rPr>
        <w:t>-</w:t>
      </w:r>
      <w:r w:rsidR="00805E0A" w:rsidRPr="00E02772">
        <w:rPr>
          <w:rFonts w:ascii="Times New Roman" w:hAnsi="Times New Roman" w:cs="Times New Roman"/>
          <w:sz w:val="24"/>
          <w:szCs w:val="24"/>
        </w:rPr>
        <w:t xml:space="preserve"> </w:t>
      </w:r>
      <w:r w:rsidRPr="00E02772">
        <w:rPr>
          <w:rFonts w:ascii="Times New Roman" w:hAnsi="Times New Roman" w:cs="Times New Roman"/>
          <w:sz w:val="24"/>
          <w:szCs w:val="24"/>
        </w:rPr>
        <w:t xml:space="preserve">распознавать и употреблять в речи имена существительные в единственном числе и во множественном числе, образованные по правилу, и исключения; </w:t>
      </w:r>
    </w:p>
    <w:p w14:paraId="22E6592A" w14:textId="6FD4AC76" w:rsidR="00805E0A" w:rsidRPr="00E02772" w:rsidRDefault="00B46C0E" w:rsidP="00286A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02772">
        <w:rPr>
          <w:rFonts w:ascii="Times New Roman" w:hAnsi="Times New Roman" w:cs="Times New Roman"/>
          <w:sz w:val="24"/>
          <w:szCs w:val="24"/>
        </w:rPr>
        <w:t>-</w:t>
      </w:r>
      <w:r w:rsidR="00805E0A" w:rsidRPr="00E02772">
        <w:rPr>
          <w:rFonts w:ascii="Times New Roman" w:hAnsi="Times New Roman" w:cs="Times New Roman"/>
          <w:sz w:val="24"/>
          <w:szCs w:val="24"/>
        </w:rPr>
        <w:t xml:space="preserve"> </w:t>
      </w:r>
      <w:r w:rsidRPr="00E02772">
        <w:rPr>
          <w:rFonts w:ascii="Times New Roman" w:hAnsi="Times New Roman" w:cs="Times New Roman"/>
          <w:sz w:val="24"/>
          <w:szCs w:val="24"/>
        </w:rPr>
        <w:t xml:space="preserve">распознавать и употреблять в речи местоимения: указательные; </w:t>
      </w:r>
    </w:p>
    <w:p w14:paraId="173E69EE" w14:textId="77777777" w:rsidR="00805E0A" w:rsidRPr="00E02772" w:rsidRDefault="00B46C0E" w:rsidP="00805E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02772">
        <w:rPr>
          <w:rFonts w:ascii="Times New Roman" w:hAnsi="Times New Roman" w:cs="Times New Roman"/>
          <w:sz w:val="24"/>
          <w:szCs w:val="24"/>
        </w:rPr>
        <w:t>-</w:t>
      </w:r>
      <w:r w:rsidR="00805E0A" w:rsidRPr="00E02772">
        <w:rPr>
          <w:rFonts w:ascii="Times New Roman" w:hAnsi="Times New Roman" w:cs="Times New Roman"/>
          <w:sz w:val="24"/>
          <w:szCs w:val="24"/>
        </w:rPr>
        <w:t xml:space="preserve"> </w:t>
      </w:r>
      <w:r w:rsidRPr="00E02772">
        <w:rPr>
          <w:rFonts w:ascii="Times New Roman" w:hAnsi="Times New Roman" w:cs="Times New Roman"/>
          <w:sz w:val="24"/>
          <w:szCs w:val="24"/>
        </w:rPr>
        <w:t>распознавать и употреблять в речи имена прилагательные в положительно</w:t>
      </w:r>
      <w:r w:rsidR="00805E0A" w:rsidRPr="00E02772">
        <w:rPr>
          <w:rFonts w:ascii="Times New Roman" w:hAnsi="Times New Roman" w:cs="Times New Roman"/>
          <w:sz w:val="24"/>
          <w:szCs w:val="24"/>
        </w:rPr>
        <w:t xml:space="preserve">й, сравнительной и превосходной </w:t>
      </w:r>
      <w:r w:rsidRPr="00E02772">
        <w:rPr>
          <w:rFonts w:ascii="Times New Roman" w:hAnsi="Times New Roman" w:cs="Times New Roman"/>
          <w:sz w:val="24"/>
          <w:szCs w:val="24"/>
        </w:rPr>
        <w:t xml:space="preserve">степенях, образованные по правилу, и исключения; </w:t>
      </w:r>
    </w:p>
    <w:p w14:paraId="5B4881F2" w14:textId="77777777" w:rsidR="00805E0A" w:rsidRPr="00E02772" w:rsidRDefault="00B46C0E" w:rsidP="00805E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02772">
        <w:rPr>
          <w:rFonts w:ascii="Times New Roman" w:hAnsi="Times New Roman" w:cs="Times New Roman"/>
          <w:sz w:val="24"/>
          <w:szCs w:val="24"/>
        </w:rPr>
        <w:t>-</w:t>
      </w:r>
      <w:r w:rsidR="00805E0A" w:rsidRPr="00E02772">
        <w:rPr>
          <w:rFonts w:ascii="Times New Roman" w:hAnsi="Times New Roman" w:cs="Times New Roman"/>
          <w:sz w:val="24"/>
          <w:szCs w:val="24"/>
        </w:rPr>
        <w:t xml:space="preserve"> </w:t>
      </w:r>
      <w:r w:rsidRPr="00E02772">
        <w:rPr>
          <w:rFonts w:ascii="Times New Roman" w:hAnsi="Times New Roman" w:cs="Times New Roman"/>
          <w:sz w:val="24"/>
          <w:szCs w:val="24"/>
        </w:rPr>
        <w:t xml:space="preserve">распознавать и употреблять в речи наречия времени и образа действия и слова, выражающие количество (many/much, few/a few, little/a little); наречия в положительной, сравнительной и превосходной степенях, образованные по правилу и исключения; </w:t>
      </w:r>
    </w:p>
    <w:p w14:paraId="7B540F7C" w14:textId="77777777" w:rsidR="00805E0A" w:rsidRPr="00E02772" w:rsidRDefault="00B46C0E" w:rsidP="00805E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02772">
        <w:rPr>
          <w:rFonts w:ascii="Times New Roman" w:hAnsi="Times New Roman" w:cs="Times New Roman"/>
          <w:sz w:val="24"/>
          <w:szCs w:val="24"/>
        </w:rPr>
        <w:t>-</w:t>
      </w:r>
      <w:r w:rsidR="00805E0A" w:rsidRPr="00E02772">
        <w:rPr>
          <w:rFonts w:ascii="Times New Roman" w:hAnsi="Times New Roman" w:cs="Times New Roman"/>
          <w:sz w:val="24"/>
          <w:szCs w:val="24"/>
        </w:rPr>
        <w:t xml:space="preserve"> </w:t>
      </w:r>
      <w:r w:rsidRPr="00E02772">
        <w:rPr>
          <w:rFonts w:ascii="Times New Roman" w:hAnsi="Times New Roman" w:cs="Times New Roman"/>
          <w:sz w:val="24"/>
          <w:szCs w:val="24"/>
        </w:rPr>
        <w:t xml:space="preserve">распознавать и употреблять в речи глаголы в наиболее употребительных временных формах действительного залога: Present Simple, Future Simple и Past Simple, Present и Past Continuous, Present Perfect; </w:t>
      </w:r>
    </w:p>
    <w:p w14:paraId="4A6F269E" w14:textId="62E2F584" w:rsidR="00B46C0E" w:rsidRPr="00E02772" w:rsidRDefault="00B46C0E" w:rsidP="00805E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02772">
        <w:rPr>
          <w:rFonts w:ascii="Times New Roman" w:hAnsi="Times New Roman" w:cs="Times New Roman"/>
          <w:sz w:val="24"/>
          <w:szCs w:val="24"/>
        </w:rPr>
        <w:t>-</w:t>
      </w:r>
      <w:r w:rsidR="00805E0A" w:rsidRPr="00E02772">
        <w:rPr>
          <w:rFonts w:ascii="Times New Roman" w:hAnsi="Times New Roman" w:cs="Times New Roman"/>
          <w:sz w:val="24"/>
          <w:szCs w:val="24"/>
        </w:rPr>
        <w:t xml:space="preserve"> </w:t>
      </w:r>
      <w:r w:rsidRPr="00E02772">
        <w:rPr>
          <w:rFonts w:ascii="Times New Roman" w:hAnsi="Times New Roman" w:cs="Times New Roman"/>
          <w:sz w:val="24"/>
          <w:szCs w:val="24"/>
        </w:rPr>
        <w:t xml:space="preserve">распознавать и употреблять в речи различные грамматические средства для выражения будущего времени: Simple Future, to be going to, Present Continuous; </w:t>
      </w:r>
    </w:p>
    <w:p w14:paraId="4E2CBE54" w14:textId="77777777" w:rsidR="00805E0A" w:rsidRPr="00E02772" w:rsidRDefault="00B46C0E" w:rsidP="00286A57">
      <w:pPr>
        <w:pStyle w:val="Default"/>
        <w:jc w:val="both"/>
        <w:rPr>
          <w:color w:val="auto"/>
          <w:u w:val="single"/>
        </w:rPr>
      </w:pPr>
      <w:r w:rsidRPr="00E02772">
        <w:rPr>
          <w:color w:val="auto"/>
          <w:u w:val="single"/>
        </w:rPr>
        <w:t xml:space="preserve">Ученик получит возможность научиться: </w:t>
      </w:r>
    </w:p>
    <w:p w14:paraId="2529479A" w14:textId="6639C8E6" w:rsidR="00B46C0E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>-</w:t>
      </w:r>
      <w:r w:rsidR="00805E0A" w:rsidRPr="00E02772">
        <w:rPr>
          <w:color w:val="auto"/>
        </w:rPr>
        <w:t xml:space="preserve"> </w:t>
      </w:r>
      <w:r w:rsidRPr="00E02772">
        <w:rPr>
          <w:color w:val="auto"/>
        </w:rPr>
        <w:t xml:space="preserve">распознавать и употреблять в речи определения, выраженные прилагательными, в правильном порядке их следования; </w:t>
      </w:r>
    </w:p>
    <w:p w14:paraId="51DD1903" w14:textId="77777777" w:rsidR="00805E0A" w:rsidRPr="00E02772" w:rsidRDefault="00805E0A" w:rsidP="00286A57">
      <w:pPr>
        <w:pStyle w:val="Default"/>
        <w:jc w:val="both"/>
        <w:rPr>
          <w:color w:val="auto"/>
        </w:rPr>
      </w:pPr>
    </w:p>
    <w:p w14:paraId="07B82CF8" w14:textId="40C834D4" w:rsidR="00FE294B" w:rsidRPr="00FE294B" w:rsidRDefault="00FE294B" w:rsidP="00FE294B">
      <w:pPr>
        <w:pStyle w:val="Default"/>
        <w:jc w:val="both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>3</w:t>
      </w:r>
      <w:r w:rsidRPr="00FE294B">
        <w:rPr>
          <w:b/>
          <w:bCs/>
          <w:color w:val="auto"/>
          <w:sz w:val="28"/>
          <w:szCs w:val="28"/>
        </w:rPr>
        <w:t xml:space="preserve"> год обучения</w:t>
      </w:r>
    </w:p>
    <w:p w14:paraId="4500FD08" w14:textId="77777777" w:rsidR="005750BF" w:rsidRPr="00E02772" w:rsidRDefault="005750BF" w:rsidP="005750BF">
      <w:pPr>
        <w:pStyle w:val="Default"/>
        <w:jc w:val="center"/>
        <w:rPr>
          <w:color w:val="auto"/>
        </w:rPr>
      </w:pPr>
    </w:p>
    <w:p w14:paraId="13E17C0A" w14:textId="4709B026" w:rsidR="00805E0A" w:rsidRPr="00E02772" w:rsidRDefault="005750BF" w:rsidP="00286A57">
      <w:pPr>
        <w:pStyle w:val="Default"/>
        <w:jc w:val="both"/>
        <w:rPr>
          <w:b/>
          <w:bCs/>
          <w:color w:val="auto"/>
        </w:rPr>
      </w:pPr>
      <w:r w:rsidRPr="00E02772">
        <w:rPr>
          <w:b/>
          <w:bCs/>
          <w:color w:val="auto"/>
        </w:rPr>
        <w:t xml:space="preserve">КОММУНИКАТИВНЫЕ УМЕНИЯ </w:t>
      </w:r>
    </w:p>
    <w:p w14:paraId="225692E0" w14:textId="5CEEE665" w:rsidR="00805E0A" w:rsidRPr="00E02772" w:rsidRDefault="005750BF" w:rsidP="00286A57">
      <w:pPr>
        <w:pStyle w:val="Default"/>
        <w:jc w:val="both"/>
        <w:rPr>
          <w:b/>
          <w:bCs/>
          <w:color w:val="auto"/>
        </w:rPr>
      </w:pPr>
      <w:r w:rsidRPr="00E02772">
        <w:rPr>
          <w:b/>
          <w:bCs/>
          <w:color w:val="auto"/>
        </w:rPr>
        <w:t>Говорение</w:t>
      </w:r>
    </w:p>
    <w:p w14:paraId="6AAA3AAA" w14:textId="4C603824" w:rsidR="00B46C0E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bCs/>
          <w:i/>
          <w:color w:val="auto"/>
        </w:rPr>
        <w:t>Диалогическая речь</w:t>
      </w:r>
      <w:r w:rsidRPr="00E02772">
        <w:rPr>
          <w:b/>
          <w:bCs/>
          <w:color w:val="auto"/>
        </w:rPr>
        <w:t xml:space="preserve"> </w:t>
      </w:r>
      <w:r w:rsidRPr="00E02772">
        <w:rPr>
          <w:color w:val="auto"/>
        </w:rPr>
        <w:t xml:space="preserve">(от 3 реплик) </w:t>
      </w:r>
    </w:p>
    <w:p w14:paraId="26B7344B" w14:textId="77777777" w:rsidR="00805E0A" w:rsidRPr="00E02772" w:rsidRDefault="00B46C0E" w:rsidP="00286A57">
      <w:pPr>
        <w:pStyle w:val="Default"/>
        <w:jc w:val="both"/>
        <w:rPr>
          <w:color w:val="auto"/>
          <w:u w:val="single"/>
        </w:rPr>
      </w:pPr>
      <w:r w:rsidRPr="00E02772">
        <w:rPr>
          <w:color w:val="auto"/>
          <w:u w:val="single"/>
        </w:rPr>
        <w:t xml:space="preserve">Ученик научится: </w:t>
      </w:r>
    </w:p>
    <w:p w14:paraId="1F9988E4" w14:textId="6E4D4E06" w:rsidR="00B46C0E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 xml:space="preserve">-вести диалог побуждение к действию в стандартных ситуациях неофициального общения в рамках освоенной тематики, соблюдая нормы речевого этикета, принятые в стране изучаемого языка. </w:t>
      </w:r>
    </w:p>
    <w:p w14:paraId="48CC002F" w14:textId="77777777" w:rsidR="00C819E9" w:rsidRPr="00E02772" w:rsidRDefault="00B46C0E" w:rsidP="00286A57">
      <w:pPr>
        <w:pStyle w:val="Default"/>
        <w:jc w:val="both"/>
        <w:rPr>
          <w:color w:val="auto"/>
          <w:u w:val="single"/>
        </w:rPr>
      </w:pPr>
      <w:r w:rsidRPr="00E02772">
        <w:rPr>
          <w:color w:val="auto"/>
          <w:u w:val="single"/>
        </w:rPr>
        <w:t xml:space="preserve">Ученик получит возможность научиться: </w:t>
      </w:r>
    </w:p>
    <w:p w14:paraId="60255357" w14:textId="495E7C1B" w:rsidR="00B46C0E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 xml:space="preserve">-вести диалог-расспрос на основе нелинейного текста (таблицы, диаграммы и т. д.). </w:t>
      </w:r>
    </w:p>
    <w:p w14:paraId="12FB1982" w14:textId="552FE5E3" w:rsidR="00B46C0E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bCs/>
          <w:i/>
          <w:color w:val="auto"/>
        </w:rPr>
        <w:t>Монологическая речь</w:t>
      </w:r>
      <w:r w:rsidRPr="00E02772">
        <w:rPr>
          <w:b/>
          <w:bCs/>
          <w:color w:val="auto"/>
        </w:rPr>
        <w:t xml:space="preserve"> </w:t>
      </w:r>
      <w:r w:rsidRPr="00E02772">
        <w:rPr>
          <w:color w:val="auto"/>
        </w:rPr>
        <w:t xml:space="preserve">(от 8-10 фраз) </w:t>
      </w:r>
    </w:p>
    <w:p w14:paraId="0A996B2F" w14:textId="77777777" w:rsidR="00C819E9" w:rsidRPr="00E02772" w:rsidRDefault="00B46C0E" w:rsidP="00286A57">
      <w:pPr>
        <w:pStyle w:val="Default"/>
        <w:jc w:val="both"/>
        <w:rPr>
          <w:color w:val="auto"/>
          <w:u w:val="single"/>
        </w:rPr>
      </w:pPr>
      <w:r w:rsidRPr="00E02772">
        <w:rPr>
          <w:color w:val="auto"/>
          <w:u w:val="single"/>
        </w:rPr>
        <w:t xml:space="preserve">Ученик научится: </w:t>
      </w:r>
    </w:p>
    <w:p w14:paraId="49F34789" w14:textId="77777777" w:rsidR="00C819E9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 xml:space="preserve">-описывать события с опорой на зрительную наглядность и/или вербальную опору (ключевые слова, план, вопросы); </w:t>
      </w:r>
    </w:p>
    <w:p w14:paraId="0D1E451C" w14:textId="77777777" w:rsidR="00C819E9" w:rsidRPr="00E02772" w:rsidRDefault="00B46C0E" w:rsidP="00286A57">
      <w:pPr>
        <w:pStyle w:val="Default"/>
        <w:jc w:val="both"/>
        <w:rPr>
          <w:color w:val="auto"/>
          <w:u w:val="single"/>
        </w:rPr>
      </w:pPr>
      <w:r w:rsidRPr="00E02772">
        <w:rPr>
          <w:color w:val="auto"/>
          <w:u w:val="single"/>
        </w:rPr>
        <w:t xml:space="preserve">Ученик получит возможность научиться: </w:t>
      </w:r>
    </w:p>
    <w:p w14:paraId="460E4F17" w14:textId="150C1F6D" w:rsidR="00B46C0E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 xml:space="preserve">-кратко высказываться с опорой на нелинейный текст (таблицы, диаграммы, расписание и т. п.); </w:t>
      </w:r>
    </w:p>
    <w:p w14:paraId="2DFD0E68" w14:textId="77777777" w:rsidR="00B46C0E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b/>
          <w:bCs/>
          <w:color w:val="auto"/>
        </w:rPr>
        <w:t xml:space="preserve">Аудирование </w:t>
      </w:r>
    </w:p>
    <w:p w14:paraId="1260D6F7" w14:textId="77777777" w:rsidR="00C819E9" w:rsidRPr="00E02772" w:rsidRDefault="00B46C0E" w:rsidP="00286A57">
      <w:pPr>
        <w:pStyle w:val="Default"/>
        <w:jc w:val="both"/>
        <w:rPr>
          <w:color w:val="auto"/>
          <w:u w:val="single"/>
        </w:rPr>
      </w:pPr>
      <w:r w:rsidRPr="00E02772">
        <w:rPr>
          <w:color w:val="auto"/>
          <w:u w:val="single"/>
        </w:rPr>
        <w:t xml:space="preserve">Ученик научится: </w:t>
      </w:r>
    </w:p>
    <w:p w14:paraId="04ED17D1" w14:textId="24A968D6" w:rsidR="00C819E9" w:rsidRPr="00E02772" w:rsidRDefault="00C819E9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 xml:space="preserve">- </w:t>
      </w:r>
      <w:r w:rsidR="00B46C0E" w:rsidRPr="00E02772">
        <w:rPr>
          <w:color w:val="auto"/>
        </w:rPr>
        <w:t xml:space="preserve">выделять главную и избыточную информацию. </w:t>
      </w:r>
    </w:p>
    <w:p w14:paraId="126D72F1" w14:textId="71A055FB" w:rsidR="00C819E9" w:rsidRPr="00E02772" w:rsidRDefault="00C819E9" w:rsidP="00C819E9">
      <w:pPr>
        <w:pStyle w:val="Default"/>
        <w:tabs>
          <w:tab w:val="left" w:pos="142"/>
          <w:tab w:val="left" w:pos="284"/>
        </w:tabs>
        <w:jc w:val="both"/>
        <w:rPr>
          <w:color w:val="auto"/>
        </w:rPr>
      </w:pPr>
      <w:r w:rsidRPr="00E02772">
        <w:rPr>
          <w:color w:val="auto"/>
        </w:rPr>
        <w:t xml:space="preserve">- </w:t>
      </w:r>
      <w:r w:rsidR="00B46C0E" w:rsidRPr="00E02772">
        <w:rPr>
          <w:color w:val="auto"/>
        </w:rPr>
        <w:t xml:space="preserve">сопоставлять основные текстовые и внетекстовые компоненты: обнаруживать соответствие между частью текста и его общей идеей, сформулированной вопросом, объяснять назначение карты, рисунка, пояснять части графика или таблицы и т. д.; </w:t>
      </w:r>
    </w:p>
    <w:p w14:paraId="0CD459A2" w14:textId="0F4334DD" w:rsidR="00C819E9" w:rsidRPr="00E02772" w:rsidRDefault="00C819E9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 xml:space="preserve">- </w:t>
      </w:r>
      <w:r w:rsidR="00B46C0E" w:rsidRPr="00E02772">
        <w:rPr>
          <w:color w:val="auto"/>
        </w:rPr>
        <w:t xml:space="preserve">определять назначение разных видов текстов; </w:t>
      </w:r>
    </w:p>
    <w:p w14:paraId="35CDC746" w14:textId="4E83BA53" w:rsidR="00C819E9" w:rsidRPr="00E02772" w:rsidRDefault="00C819E9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 xml:space="preserve">- </w:t>
      </w:r>
      <w:r w:rsidR="00B46C0E" w:rsidRPr="00E02772">
        <w:rPr>
          <w:color w:val="auto"/>
        </w:rPr>
        <w:t xml:space="preserve">делать выводы из сформулированных посылок; </w:t>
      </w:r>
    </w:p>
    <w:p w14:paraId="7AD59F3B" w14:textId="6A3AFFB5" w:rsidR="00C819E9" w:rsidRPr="00E02772" w:rsidRDefault="00C819E9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 xml:space="preserve">- связывать информацию, </w:t>
      </w:r>
    </w:p>
    <w:p w14:paraId="472BAE67" w14:textId="21DAA65F" w:rsidR="00C819E9" w:rsidRPr="00E02772" w:rsidRDefault="00C819E9" w:rsidP="00C819E9">
      <w:pPr>
        <w:pStyle w:val="Default"/>
        <w:tabs>
          <w:tab w:val="left" w:pos="284"/>
        </w:tabs>
        <w:jc w:val="both"/>
        <w:rPr>
          <w:color w:val="auto"/>
        </w:rPr>
      </w:pPr>
      <w:r w:rsidRPr="00E02772">
        <w:rPr>
          <w:color w:val="auto"/>
        </w:rPr>
        <w:t xml:space="preserve">- </w:t>
      </w:r>
      <w:r w:rsidR="00B46C0E" w:rsidRPr="00E02772">
        <w:rPr>
          <w:color w:val="auto"/>
        </w:rPr>
        <w:t>воспринимать на слух и понимать основное содержание несложных аутентичных текстов, содержащих некоторое количество</w:t>
      </w:r>
      <w:r w:rsidRPr="00E02772">
        <w:rPr>
          <w:color w:val="auto"/>
        </w:rPr>
        <w:t xml:space="preserve"> неизученных языковых явлений;</w:t>
      </w:r>
    </w:p>
    <w:p w14:paraId="601E7895" w14:textId="525EBA2A" w:rsidR="00B46C0E" w:rsidRPr="00E02772" w:rsidRDefault="00C819E9" w:rsidP="00C819E9">
      <w:pPr>
        <w:pStyle w:val="Default"/>
        <w:tabs>
          <w:tab w:val="left" w:pos="284"/>
        </w:tabs>
        <w:jc w:val="both"/>
        <w:rPr>
          <w:color w:val="auto"/>
        </w:rPr>
      </w:pPr>
      <w:r w:rsidRPr="00E02772">
        <w:rPr>
          <w:color w:val="auto"/>
        </w:rPr>
        <w:t xml:space="preserve">- </w:t>
      </w:r>
      <w:r w:rsidR="00B46C0E" w:rsidRPr="00E02772">
        <w:rPr>
          <w:color w:val="auto"/>
        </w:rPr>
        <w:t xml:space="preserve">воспринимать на слух и понимать нужную/интересующую/ запрашиваемую информацию в аутентичных текстах, содержащих как изученные языковые явления, так и некоторое количество неизученных языковых явлений. </w:t>
      </w:r>
    </w:p>
    <w:p w14:paraId="7A20C544" w14:textId="77777777" w:rsidR="00C819E9" w:rsidRPr="00E02772" w:rsidRDefault="00B46C0E" w:rsidP="00286A57">
      <w:pPr>
        <w:pStyle w:val="Default"/>
        <w:jc w:val="both"/>
        <w:rPr>
          <w:color w:val="auto"/>
          <w:u w:val="single"/>
        </w:rPr>
      </w:pPr>
      <w:r w:rsidRPr="00E02772">
        <w:rPr>
          <w:color w:val="auto"/>
          <w:u w:val="single"/>
        </w:rPr>
        <w:t xml:space="preserve">Ученик получит возможность научиться: </w:t>
      </w:r>
    </w:p>
    <w:p w14:paraId="717ACEF6" w14:textId="1718ADA9" w:rsidR="00C819E9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>-</w:t>
      </w:r>
      <w:r w:rsidR="00C819E9" w:rsidRPr="00E02772">
        <w:rPr>
          <w:color w:val="auto"/>
        </w:rPr>
        <w:t xml:space="preserve"> </w:t>
      </w:r>
      <w:r w:rsidRPr="00E02772">
        <w:rPr>
          <w:color w:val="auto"/>
        </w:rPr>
        <w:t xml:space="preserve">выделять основную тему в воспринимаемом на слух тексте; </w:t>
      </w:r>
    </w:p>
    <w:p w14:paraId="0C04CCF1" w14:textId="28CADC0D" w:rsidR="00B46C0E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>-</w:t>
      </w:r>
      <w:r w:rsidR="00C819E9" w:rsidRPr="00E02772">
        <w:rPr>
          <w:color w:val="auto"/>
        </w:rPr>
        <w:t xml:space="preserve"> </w:t>
      </w:r>
      <w:r w:rsidRPr="00E02772">
        <w:rPr>
          <w:color w:val="auto"/>
        </w:rPr>
        <w:t xml:space="preserve">использовать контекстуальную или языковую догадку при восприятии на слух текстов, содержащих незнакомые слова. </w:t>
      </w:r>
    </w:p>
    <w:p w14:paraId="2F2BEBA2" w14:textId="0EBFDD8B" w:rsidR="00B46C0E" w:rsidRPr="00E02772" w:rsidRDefault="00B46C0E" w:rsidP="00C819E9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02772">
        <w:rPr>
          <w:rFonts w:ascii="Times New Roman" w:hAnsi="Times New Roman" w:cs="Times New Roman"/>
          <w:b/>
          <w:bCs/>
          <w:sz w:val="24"/>
          <w:szCs w:val="24"/>
        </w:rPr>
        <w:t>Чтен</w:t>
      </w:r>
      <w:r w:rsidR="00C819E9" w:rsidRPr="00E02772">
        <w:rPr>
          <w:rFonts w:ascii="Times New Roman" w:hAnsi="Times New Roman" w:cs="Times New Roman"/>
          <w:b/>
          <w:bCs/>
          <w:sz w:val="24"/>
          <w:szCs w:val="24"/>
        </w:rPr>
        <w:t>ие</w:t>
      </w:r>
    </w:p>
    <w:p w14:paraId="0F5CE4F1" w14:textId="77777777" w:rsidR="00C819E9" w:rsidRPr="00E02772" w:rsidRDefault="00B46C0E" w:rsidP="00286A57">
      <w:pPr>
        <w:pStyle w:val="Default"/>
        <w:jc w:val="both"/>
        <w:rPr>
          <w:color w:val="auto"/>
          <w:u w:val="single"/>
        </w:rPr>
      </w:pPr>
      <w:r w:rsidRPr="00E02772">
        <w:rPr>
          <w:color w:val="auto"/>
          <w:u w:val="single"/>
        </w:rPr>
        <w:t xml:space="preserve">Ученик научится: </w:t>
      </w:r>
    </w:p>
    <w:p w14:paraId="7B40CD24" w14:textId="1100F7DE" w:rsidR="00C819E9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>-</w:t>
      </w:r>
      <w:r w:rsidR="00C819E9" w:rsidRPr="00E02772">
        <w:rPr>
          <w:color w:val="auto"/>
        </w:rPr>
        <w:t xml:space="preserve"> </w:t>
      </w:r>
      <w:r w:rsidRPr="00E02772">
        <w:rPr>
          <w:color w:val="auto"/>
        </w:rPr>
        <w:t xml:space="preserve">читать и полностью понимать несложные аутентичные тексты, построенные на изученном языковом материале; </w:t>
      </w:r>
    </w:p>
    <w:p w14:paraId="42FB78B9" w14:textId="79C7A639" w:rsidR="00B46C0E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b/>
          <w:bCs/>
          <w:color w:val="auto"/>
        </w:rPr>
        <w:t xml:space="preserve">Письменная речь </w:t>
      </w:r>
    </w:p>
    <w:p w14:paraId="3D90AFCC" w14:textId="77777777" w:rsidR="00C819E9" w:rsidRPr="00E02772" w:rsidRDefault="00B46C0E" w:rsidP="00286A57">
      <w:pPr>
        <w:pStyle w:val="Default"/>
        <w:jc w:val="both"/>
        <w:rPr>
          <w:color w:val="auto"/>
          <w:u w:val="single"/>
        </w:rPr>
      </w:pPr>
      <w:r w:rsidRPr="00E02772">
        <w:rPr>
          <w:color w:val="auto"/>
          <w:u w:val="single"/>
        </w:rPr>
        <w:t xml:space="preserve">Ученик научится: </w:t>
      </w:r>
    </w:p>
    <w:p w14:paraId="44532700" w14:textId="6D31A962" w:rsidR="00B46C0E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>-</w:t>
      </w:r>
      <w:r w:rsidR="00C819E9" w:rsidRPr="00E02772">
        <w:rPr>
          <w:color w:val="auto"/>
        </w:rPr>
        <w:t xml:space="preserve"> </w:t>
      </w:r>
      <w:r w:rsidRPr="00E02772">
        <w:rPr>
          <w:color w:val="auto"/>
        </w:rPr>
        <w:t xml:space="preserve">писать личное письмо в ответ на письмо-стимул с употреблением формул речевого этикета, принятых в стране изучаемого языка: сообщать краткие сведения о себе и запрашивать аналогичную информацию о друге по переписке; выражать благодарность, извинения, просьбу; давать совет и т. д. (объемом 100–120 слов, включая адрес); </w:t>
      </w:r>
    </w:p>
    <w:p w14:paraId="256626EC" w14:textId="77777777" w:rsidR="00C819E9" w:rsidRPr="00E02772" w:rsidRDefault="00B46C0E" w:rsidP="00286A57">
      <w:pPr>
        <w:pStyle w:val="Default"/>
        <w:jc w:val="both"/>
        <w:rPr>
          <w:color w:val="auto"/>
          <w:u w:val="single"/>
        </w:rPr>
      </w:pPr>
      <w:r w:rsidRPr="00E02772">
        <w:rPr>
          <w:color w:val="auto"/>
          <w:u w:val="single"/>
        </w:rPr>
        <w:t xml:space="preserve">Ученик получит возможность научиться: </w:t>
      </w:r>
    </w:p>
    <w:p w14:paraId="450C0404" w14:textId="162FE991" w:rsidR="00B46C0E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>-</w:t>
      </w:r>
      <w:r w:rsidR="00C819E9" w:rsidRPr="00E02772">
        <w:rPr>
          <w:color w:val="auto"/>
        </w:rPr>
        <w:t xml:space="preserve"> </w:t>
      </w:r>
      <w:r w:rsidRPr="00E02772">
        <w:rPr>
          <w:color w:val="auto"/>
        </w:rPr>
        <w:t xml:space="preserve">писать небольшое письменное высказывание с опорой на нелинейный текст (таблицы, диаграммы и т. п.). </w:t>
      </w:r>
    </w:p>
    <w:p w14:paraId="47200D02" w14:textId="77777777" w:rsidR="009C11B6" w:rsidRPr="00E02772" w:rsidRDefault="009C11B6" w:rsidP="00286A57">
      <w:pPr>
        <w:pStyle w:val="Default"/>
        <w:jc w:val="both"/>
        <w:rPr>
          <w:color w:val="auto"/>
        </w:rPr>
      </w:pPr>
    </w:p>
    <w:p w14:paraId="443833E7" w14:textId="0C83B30A" w:rsidR="00C819E9" w:rsidRPr="00E02772" w:rsidRDefault="005750BF" w:rsidP="00286A57">
      <w:pPr>
        <w:pStyle w:val="Default"/>
        <w:jc w:val="both"/>
        <w:rPr>
          <w:b/>
          <w:bCs/>
          <w:color w:val="auto"/>
        </w:rPr>
      </w:pPr>
      <w:r w:rsidRPr="00E02772">
        <w:rPr>
          <w:b/>
          <w:bCs/>
          <w:color w:val="auto"/>
        </w:rPr>
        <w:t xml:space="preserve">ЯЗЫКОВЫЕ НАВЫКИ И СРЕДСТВА ОПЕРИРОВАНИЯ ИМИ </w:t>
      </w:r>
    </w:p>
    <w:p w14:paraId="7902DF32" w14:textId="5AEFFFE1" w:rsidR="00B46C0E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b/>
          <w:bCs/>
          <w:color w:val="auto"/>
        </w:rPr>
        <w:t xml:space="preserve">Орфография и пунктуация </w:t>
      </w:r>
    </w:p>
    <w:p w14:paraId="22B96010" w14:textId="77777777" w:rsidR="00C819E9" w:rsidRPr="00E02772" w:rsidRDefault="00B46C0E" w:rsidP="00286A57">
      <w:pPr>
        <w:pStyle w:val="Default"/>
        <w:jc w:val="both"/>
        <w:rPr>
          <w:color w:val="auto"/>
          <w:u w:val="single"/>
        </w:rPr>
      </w:pPr>
      <w:r w:rsidRPr="00E02772">
        <w:rPr>
          <w:color w:val="auto"/>
          <w:u w:val="single"/>
        </w:rPr>
        <w:lastRenderedPageBreak/>
        <w:t xml:space="preserve">Ученик научится: </w:t>
      </w:r>
    </w:p>
    <w:p w14:paraId="7E3987E2" w14:textId="08370B37" w:rsidR="00B46C0E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>-</w:t>
      </w:r>
      <w:r w:rsidR="00C819E9" w:rsidRPr="00E02772">
        <w:rPr>
          <w:color w:val="auto"/>
        </w:rPr>
        <w:t xml:space="preserve"> </w:t>
      </w:r>
      <w:r w:rsidRPr="00E02772">
        <w:rPr>
          <w:color w:val="auto"/>
        </w:rPr>
        <w:t xml:space="preserve">расставлять в личном письме знаки препинания, диктуемые его форматом, в соответствии с нормами, принятыми в стране изучаемого языка. </w:t>
      </w:r>
    </w:p>
    <w:p w14:paraId="70373534" w14:textId="77777777" w:rsidR="00C819E9" w:rsidRPr="00E02772" w:rsidRDefault="00B46C0E" w:rsidP="00286A57">
      <w:pPr>
        <w:pStyle w:val="Default"/>
        <w:jc w:val="both"/>
        <w:rPr>
          <w:color w:val="auto"/>
          <w:u w:val="single"/>
        </w:rPr>
      </w:pPr>
      <w:r w:rsidRPr="00E02772">
        <w:rPr>
          <w:color w:val="auto"/>
          <w:u w:val="single"/>
        </w:rPr>
        <w:t xml:space="preserve">Ученик получит возможность научиться: </w:t>
      </w:r>
    </w:p>
    <w:p w14:paraId="0FBC4FCC" w14:textId="77777777" w:rsidR="00C819E9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>-</w:t>
      </w:r>
      <w:r w:rsidR="00C819E9" w:rsidRPr="00E02772">
        <w:rPr>
          <w:color w:val="auto"/>
        </w:rPr>
        <w:t xml:space="preserve"> </w:t>
      </w:r>
      <w:r w:rsidRPr="00E02772">
        <w:rPr>
          <w:color w:val="auto"/>
        </w:rPr>
        <w:t xml:space="preserve">сравнивать и анализировать буквосочетания английского языка и их транскрипцию. </w:t>
      </w:r>
    </w:p>
    <w:p w14:paraId="3754EF07" w14:textId="77777777" w:rsidR="00C819E9" w:rsidRPr="00E02772" w:rsidRDefault="00B46C0E" w:rsidP="00286A57">
      <w:pPr>
        <w:pStyle w:val="Default"/>
        <w:jc w:val="both"/>
        <w:rPr>
          <w:b/>
          <w:color w:val="auto"/>
        </w:rPr>
      </w:pPr>
      <w:r w:rsidRPr="00E02772">
        <w:rPr>
          <w:b/>
          <w:color w:val="auto"/>
        </w:rPr>
        <w:t xml:space="preserve">Фонетическая сторона речи </w:t>
      </w:r>
    </w:p>
    <w:p w14:paraId="767FF57F" w14:textId="77777777" w:rsidR="00C819E9" w:rsidRPr="00E02772" w:rsidRDefault="00B46C0E" w:rsidP="00286A57">
      <w:pPr>
        <w:pStyle w:val="Default"/>
        <w:jc w:val="both"/>
        <w:rPr>
          <w:color w:val="auto"/>
          <w:u w:val="single"/>
        </w:rPr>
      </w:pPr>
      <w:r w:rsidRPr="00E02772">
        <w:rPr>
          <w:color w:val="auto"/>
          <w:u w:val="single"/>
        </w:rPr>
        <w:t xml:space="preserve">Ученик научится: </w:t>
      </w:r>
    </w:p>
    <w:p w14:paraId="001ED9B9" w14:textId="09C99F73" w:rsidR="00B46C0E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>-</w:t>
      </w:r>
      <w:r w:rsidR="00C819E9" w:rsidRPr="00E02772">
        <w:rPr>
          <w:color w:val="auto"/>
        </w:rPr>
        <w:t xml:space="preserve"> </w:t>
      </w:r>
      <w:r w:rsidRPr="00E02772">
        <w:rPr>
          <w:color w:val="auto"/>
        </w:rPr>
        <w:t xml:space="preserve">членить предложение на смысловые группы; </w:t>
      </w:r>
    </w:p>
    <w:p w14:paraId="3A9341FC" w14:textId="77777777" w:rsidR="00B46C0E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b/>
          <w:bCs/>
          <w:color w:val="auto"/>
        </w:rPr>
        <w:t xml:space="preserve">Лексическая сторона речи </w:t>
      </w:r>
    </w:p>
    <w:p w14:paraId="007F4BCF" w14:textId="77777777" w:rsidR="00C819E9" w:rsidRPr="00E02772" w:rsidRDefault="00B46C0E" w:rsidP="00286A57">
      <w:pPr>
        <w:pStyle w:val="Default"/>
        <w:jc w:val="both"/>
        <w:rPr>
          <w:color w:val="auto"/>
          <w:u w:val="single"/>
        </w:rPr>
      </w:pPr>
      <w:r w:rsidRPr="00E02772">
        <w:rPr>
          <w:color w:val="auto"/>
          <w:u w:val="single"/>
        </w:rPr>
        <w:t xml:space="preserve">Ученик научится: </w:t>
      </w:r>
    </w:p>
    <w:p w14:paraId="4C2D8810" w14:textId="16F6C177" w:rsidR="00C819E9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>-</w:t>
      </w:r>
      <w:r w:rsidR="00C819E9" w:rsidRPr="00E02772">
        <w:rPr>
          <w:color w:val="auto"/>
        </w:rPr>
        <w:t xml:space="preserve"> </w:t>
      </w:r>
      <w:r w:rsidRPr="00E02772">
        <w:rPr>
          <w:color w:val="auto"/>
        </w:rPr>
        <w:t xml:space="preserve">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задачей; </w:t>
      </w:r>
    </w:p>
    <w:p w14:paraId="3E5727BB" w14:textId="1368BF09" w:rsidR="00B46C0E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>-</w:t>
      </w:r>
      <w:r w:rsidR="00C819E9" w:rsidRPr="00E02772">
        <w:rPr>
          <w:color w:val="auto"/>
        </w:rPr>
        <w:t xml:space="preserve"> </w:t>
      </w:r>
      <w:r w:rsidRPr="00E02772">
        <w:rPr>
          <w:color w:val="auto"/>
        </w:rPr>
        <w:t xml:space="preserve">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задачей: -имена прилагательные при помощи аффиксов inter-; -y, -ly, -ful , -al , -ic, -ian/an, -ing; -ous, -able/ible, -less, -ive; -наречия при помощи суффикса -ly; </w:t>
      </w:r>
    </w:p>
    <w:p w14:paraId="19581809" w14:textId="77777777" w:rsidR="00C819E9" w:rsidRPr="00E02772" w:rsidRDefault="00B46C0E" w:rsidP="00286A57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02772">
        <w:rPr>
          <w:rFonts w:ascii="Times New Roman" w:hAnsi="Times New Roman" w:cs="Times New Roman"/>
          <w:sz w:val="24"/>
          <w:szCs w:val="24"/>
          <w:u w:val="single"/>
        </w:rPr>
        <w:t xml:space="preserve">Ученик получит возможность научиться: </w:t>
      </w:r>
    </w:p>
    <w:p w14:paraId="5CEBC530" w14:textId="77777777" w:rsidR="00C819E9" w:rsidRPr="00E02772" w:rsidRDefault="00B46C0E" w:rsidP="00286A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02772">
        <w:rPr>
          <w:rFonts w:ascii="Times New Roman" w:hAnsi="Times New Roman" w:cs="Times New Roman"/>
          <w:sz w:val="24"/>
          <w:szCs w:val="24"/>
        </w:rPr>
        <w:t xml:space="preserve">-использовать языковую догадку в процессе чтения и аудирования (догадываться о значении незнакомых слов по контексту, по сходству с русским/ родным языком, по обнаруженную в тексте, со знаниями из других источников. </w:t>
      </w:r>
    </w:p>
    <w:p w14:paraId="16B27677" w14:textId="77777777" w:rsidR="009C11B6" w:rsidRPr="00E02772" w:rsidRDefault="00B46C0E" w:rsidP="00C819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02772">
        <w:rPr>
          <w:rFonts w:ascii="Times New Roman" w:hAnsi="Times New Roman" w:cs="Times New Roman"/>
          <w:sz w:val="24"/>
          <w:szCs w:val="24"/>
        </w:rPr>
        <w:t xml:space="preserve">Проектная и учебно- исследовательская деятельность: </w:t>
      </w:r>
    </w:p>
    <w:p w14:paraId="48220A63" w14:textId="77777777" w:rsidR="009C11B6" w:rsidRPr="00E02772" w:rsidRDefault="009C11B6" w:rsidP="00C819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02772">
        <w:rPr>
          <w:rFonts w:ascii="Times New Roman" w:hAnsi="Times New Roman" w:cs="Times New Roman"/>
          <w:sz w:val="24"/>
          <w:szCs w:val="24"/>
        </w:rPr>
        <w:t xml:space="preserve">- </w:t>
      </w:r>
      <w:r w:rsidR="00B46C0E" w:rsidRPr="00E02772">
        <w:rPr>
          <w:rFonts w:ascii="Times New Roman" w:hAnsi="Times New Roman" w:cs="Times New Roman"/>
          <w:sz w:val="24"/>
          <w:szCs w:val="24"/>
        </w:rPr>
        <w:t xml:space="preserve">использовать исследовательские методы, предусматривающие определенную последовательность действий: определение проблемы и вытекающих из нее задач исследования (использование в ходе совместного исследования метода «мозговой атаки», «круглого стола»); </w:t>
      </w:r>
    </w:p>
    <w:p w14:paraId="2FFAF888" w14:textId="77777777" w:rsidR="009C11B6" w:rsidRPr="00E02772" w:rsidRDefault="009C11B6" w:rsidP="00C819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02772">
        <w:rPr>
          <w:rFonts w:ascii="Times New Roman" w:hAnsi="Times New Roman" w:cs="Times New Roman"/>
          <w:sz w:val="24"/>
          <w:szCs w:val="24"/>
        </w:rPr>
        <w:t xml:space="preserve">- </w:t>
      </w:r>
      <w:r w:rsidR="00B46C0E" w:rsidRPr="00E02772">
        <w:rPr>
          <w:rFonts w:ascii="Times New Roman" w:hAnsi="Times New Roman" w:cs="Times New Roman"/>
          <w:sz w:val="24"/>
          <w:szCs w:val="24"/>
        </w:rPr>
        <w:t xml:space="preserve">выдвижение гипотезы их решения; обсуждение методов исследования (статистических, экспериментальных, наблюдений и т.п.); </w:t>
      </w:r>
    </w:p>
    <w:p w14:paraId="22FB619F" w14:textId="77777777" w:rsidR="009C11B6" w:rsidRPr="00E02772" w:rsidRDefault="009C11B6" w:rsidP="00C819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02772">
        <w:rPr>
          <w:rFonts w:ascii="Times New Roman" w:hAnsi="Times New Roman" w:cs="Times New Roman"/>
          <w:sz w:val="24"/>
          <w:szCs w:val="24"/>
        </w:rPr>
        <w:t xml:space="preserve">- </w:t>
      </w:r>
      <w:r w:rsidR="00B46C0E" w:rsidRPr="00E02772">
        <w:rPr>
          <w:rFonts w:ascii="Times New Roman" w:hAnsi="Times New Roman" w:cs="Times New Roman"/>
          <w:sz w:val="24"/>
          <w:szCs w:val="24"/>
        </w:rPr>
        <w:t xml:space="preserve">обсуждение способов оформления конечных результатов (презентаций, защиты, творческих отчетов, просмотров и пр.); </w:t>
      </w:r>
    </w:p>
    <w:p w14:paraId="21B26159" w14:textId="77777777" w:rsidR="009C11B6" w:rsidRPr="00E02772" w:rsidRDefault="009C11B6" w:rsidP="00C819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02772">
        <w:rPr>
          <w:rFonts w:ascii="Times New Roman" w:hAnsi="Times New Roman" w:cs="Times New Roman"/>
          <w:sz w:val="24"/>
          <w:szCs w:val="24"/>
        </w:rPr>
        <w:t xml:space="preserve">- </w:t>
      </w:r>
      <w:r w:rsidR="00B46C0E" w:rsidRPr="00E02772">
        <w:rPr>
          <w:rFonts w:ascii="Times New Roman" w:hAnsi="Times New Roman" w:cs="Times New Roman"/>
          <w:sz w:val="24"/>
          <w:szCs w:val="24"/>
        </w:rPr>
        <w:t xml:space="preserve">сбор, систематизация и анализ полученных данных; </w:t>
      </w:r>
    </w:p>
    <w:p w14:paraId="345A3208" w14:textId="77777777" w:rsidR="009C11B6" w:rsidRPr="00E02772" w:rsidRDefault="009C11B6" w:rsidP="00C819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02772">
        <w:rPr>
          <w:rFonts w:ascii="Times New Roman" w:hAnsi="Times New Roman" w:cs="Times New Roman"/>
          <w:sz w:val="24"/>
          <w:szCs w:val="24"/>
        </w:rPr>
        <w:t xml:space="preserve">- </w:t>
      </w:r>
      <w:r w:rsidR="00B46C0E" w:rsidRPr="00E02772">
        <w:rPr>
          <w:rFonts w:ascii="Times New Roman" w:hAnsi="Times New Roman" w:cs="Times New Roman"/>
          <w:sz w:val="24"/>
          <w:szCs w:val="24"/>
        </w:rPr>
        <w:t xml:space="preserve">подведение итогов, оформление результатов, их презентация; </w:t>
      </w:r>
    </w:p>
    <w:p w14:paraId="2333859E" w14:textId="77777777" w:rsidR="009C11B6" w:rsidRPr="00E02772" w:rsidRDefault="009C11B6" w:rsidP="00C819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02772">
        <w:rPr>
          <w:rFonts w:ascii="Times New Roman" w:hAnsi="Times New Roman" w:cs="Times New Roman"/>
          <w:sz w:val="24"/>
          <w:szCs w:val="24"/>
        </w:rPr>
        <w:t xml:space="preserve">- </w:t>
      </w:r>
      <w:r w:rsidR="00B46C0E" w:rsidRPr="00E02772">
        <w:rPr>
          <w:rFonts w:ascii="Times New Roman" w:hAnsi="Times New Roman" w:cs="Times New Roman"/>
          <w:sz w:val="24"/>
          <w:szCs w:val="24"/>
        </w:rPr>
        <w:t xml:space="preserve">выводы, выдвижение новых проблем исследования </w:t>
      </w:r>
    </w:p>
    <w:p w14:paraId="46E62D7D" w14:textId="77777777" w:rsidR="009C11B6" w:rsidRPr="00E02772" w:rsidRDefault="00B46C0E" w:rsidP="00C819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02772">
        <w:rPr>
          <w:rFonts w:ascii="Times New Roman" w:hAnsi="Times New Roman" w:cs="Times New Roman"/>
          <w:sz w:val="24"/>
          <w:szCs w:val="24"/>
        </w:rPr>
        <w:t xml:space="preserve">ИК-компетентность: </w:t>
      </w:r>
    </w:p>
    <w:p w14:paraId="530BAA1C" w14:textId="77777777" w:rsidR="009C11B6" w:rsidRPr="00E02772" w:rsidRDefault="00B46C0E" w:rsidP="00C819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02772">
        <w:rPr>
          <w:rFonts w:ascii="Times New Roman" w:hAnsi="Times New Roman" w:cs="Times New Roman"/>
          <w:sz w:val="24"/>
          <w:szCs w:val="24"/>
        </w:rPr>
        <w:t xml:space="preserve">- использовать музыкальные и звуковые редакторы; </w:t>
      </w:r>
    </w:p>
    <w:p w14:paraId="1EFBD767" w14:textId="77777777" w:rsidR="009C11B6" w:rsidRPr="00E02772" w:rsidRDefault="00B46C0E" w:rsidP="00C819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02772">
        <w:rPr>
          <w:rFonts w:ascii="Times New Roman" w:hAnsi="Times New Roman" w:cs="Times New Roman"/>
          <w:sz w:val="24"/>
          <w:szCs w:val="24"/>
        </w:rPr>
        <w:t xml:space="preserve">- выступать с аудио- и видеоподдержкой; </w:t>
      </w:r>
    </w:p>
    <w:p w14:paraId="6C1FF1BD" w14:textId="0189CFF7" w:rsidR="00B46C0E" w:rsidRPr="00E02772" w:rsidRDefault="00B46C0E" w:rsidP="00C819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02772">
        <w:rPr>
          <w:rFonts w:ascii="Times New Roman" w:hAnsi="Times New Roman" w:cs="Times New Roman"/>
          <w:sz w:val="24"/>
          <w:szCs w:val="24"/>
        </w:rPr>
        <w:t>- владеть основами цифровой фотографии, цифровой звукозаписи, цифровой видеосъемки; словообразовательным элементам.</w:t>
      </w:r>
    </w:p>
    <w:p w14:paraId="2089D992" w14:textId="77777777" w:rsidR="00B46C0E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b/>
          <w:bCs/>
          <w:color w:val="auto"/>
        </w:rPr>
        <w:t xml:space="preserve">Грамматическая сторона речи </w:t>
      </w:r>
    </w:p>
    <w:p w14:paraId="1F98BE83" w14:textId="77777777" w:rsidR="00C819E9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color w:val="auto"/>
          <w:u w:val="single"/>
        </w:rPr>
        <w:t>Ученик научится</w:t>
      </w:r>
      <w:r w:rsidRPr="00E02772">
        <w:rPr>
          <w:color w:val="auto"/>
        </w:rPr>
        <w:t xml:space="preserve">: </w:t>
      </w:r>
    </w:p>
    <w:p w14:paraId="3C22DFFB" w14:textId="77777777" w:rsidR="00C819E9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>-</w:t>
      </w:r>
      <w:r w:rsidR="00C819E9" w:rsidRPr="00E02772">
        <w:rPr>
          <w:color w:val="auto"/>
        </w:rPr>
        <w:t xml:space="preserve"> </w:t>
      </w:r>
      <w:r w:rsidRPr="00E02772">
        <w:rPr>
          <w:color w:val="auto"/>
        </w:rPr>
        <w:t xml:space="preserve">распознавать и употреблять в речи различные коммуникативные типы предложений: побудительные (в утвердительной и отрицательной форме) и восклицательные; </w:t>
      </w:r>
    </w:p>
    <w:p w14:paraId="217A794A" w14:textId="0C9ED5D9" w:rsidR="00C819E9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>-</w:t>
      </w:r>
      <w:r w:rsidR="00C819E9" w:rsidRPr="00E02772">
        <w:rPr>
          <w:color w:val="auto"/>
        </w:rPr>
        <w:t xml:space="preserve"> </w:t>
      </w:r>
      <w:r w:rsidRPr="00E02772">
        <w:rPr>
          <w:color w:val="auto"/>
        </w:rPr>
        <w:t xml:space="preserve">распознавать и употреблять </w:t>
      </w:r>
      <w:r w:rsidR="00C819E9" w:rsidRPr="00E02772">
        <w:rPr>
          <w:color w:val="auto"/>
        </w:rPr>
        <w:t>в речи</w:t>
      </w:r>
      <w:r w:rsidRPr="00E02772">
        <w:rPr>
          <w:color w:val="auto"/>
        </w:rPr>
        <w:t xml:space="preserve"> распространенные и нераспространенные простые предложения, в том числе с несколькими обстоятельствами, следующими в определенном порядке; </w:t>
      </w:r>
    </w:p>
    <w:p w14:paraId="465F2DCC" w14:textId="77777777" w:rsidR="00C819E9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>-</w:t>
      </w:r>
      <w:r w:rsidR="00C819E9" w:rsidRPr="00E02772">
        <w:rPr>
          <w:color w:val="auto"/>
        </w:rPr>
        <w:t xml:space="preserve"> </w:t>
      </w:r>
      <w:r w:rsidRPr="00E02772">
        <w:rPr>
          <w:color w:val="auto"/>
        </w:rPr>
        <w:t xml:space="preserve">распознавать и употреблять в речи сложноподчиненные предложения с союзами и союзными словами because, if, that, who, which, what, when, where, how, why; </w:t>
      </w:r>
    </w:p>
    <w:p w14:paraId="6AF36954" w14:textId="77777777" w:rsidR="00C819E9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>-</w:t>
      </w:r>
      <w:r w:rsidR="00C819E9" w:rsidRPr="00E02772">
        <w:rPr>
          <w:color w:val="auto"/>
        </w:rPr>
        <w:t xml:space="preserve"> </w:t>
      </w:r>
      <w:r w:rsidRPr="00E02772">
        <w:rPr>
          <w:color w:val="auto"/>
        </w:rPr>
        <w:t xml:space="preserve">распознавать и употреблять в речи существительные с определенным/ неопределенным/нулевым артиклем; </w:t>
      </w:r>
    </w:p>
    <w:p w14:paraId="1ECDD0F4" w14:textId="77777777" w:rsidR="00C819E9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>-</w:t>
      </w:r>
      <w:r w:rsidR="00C819E9" w:rsidRPr="00E02772">
        <w:rPr>
          <w:color w:val="auto"/>
        </w:rPr>
        <w:t xml:space="preserve"> </w:t>
      </w:r>
      <w:r w:rsidRPr="00E02772">
        <w:rPr>
          <w:color w:val="auto"/>
        </w:rPr>
        <w:t xml:space="preserve">распознавать и употреблять в речи количественные и порядковые числительные; </w:t>
      </w:r>
    </w:p>
    <w:p w14:paraId="206747BE" w14:textId="77777777" w:rsidR="00C819E9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lastRenderedPageBreak/>
        <w:t>-</w:t>
      </w:r>
      <w:r w:rsidR="00C819E9" w:rsidRPr="00E02772">
        <w:rPr>
          <w:color w:val="auto"/>
        </w:rPr>
        <w:t xml:space="preserve"> </w:t>
      </w:r>
      <w:r w:rsidRPr="00E02772">
        <w:rPr>
          <w:color w:val="auto"/>
        </w:rPr>
        <w:t xml:space="preserve">распознавать и употреблять в речи модальные глаголы и их эквиваленты (may, can, could, be able to, must, have to, should); </w:t>
      </w:r>
    </w:p>
    <w:p w14:paraId="636C7DE5" w14:textId="35380DC1" w:rsidR="00B46C0E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>-</w:t>
      </w:r>
      <w:r w:rsidR="00C819E9" w:rsidRPr="00E02772">
        <w:rPr>
          <w:color w:val="auto"/>
        </w:rPr>
        <w:t xml:space="preserve"> </w:t>
      </w:r>
      <w:r w:rsidRPr="00E02772">
        <w:rPr>
          <w:color w:val="auto"/>
        </w:rPr>
        <w:t xml:space="preserve">распознавать и употреблять в речи глаголы в следующих формах страдательного залога: Present Simple Passive, Past Simple Passive; </w:t>
      </w:r>
    </w:p>
    <w:p w14:paraId="08B039E8" w14:textId="77777777" w:rsidR="00C819E9" w:rsidRPr="00E02772" w:rsidRDefault="00B46C0E" w:rsidP="00286A57">
      <w:pPr>
        <w:pStyle w:val="Default"/>
        <w:jc w:val="both"/>
        <w:rPr>
          <w:color w:val="auto"/>
          <w:u w:val="single"/>
        </w:rPr>
      </w:pPr>
      <w:r w:rsidRPr="00E02772">
        <w:rPr>
          <w:color w:val="auto"/>
          <w:u w:val="single"/>
        </w:rPr>
        <w:t xml:space="preserve">Ученик получит возможность научиться: </w:t>
      </w:r>
    </w:p>
    <w:p w14:paraId="7833BAC9" w14:textId="77777777" w:rsidR="00C819E9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 xml:space="preserve">-распознавать и употреблять в речи глаголы в формах страдательного залога Future Simple Passive, Present Perfect Passive; </w:t>
      </w:r>
    </w:p>
    <w:p w14:paraId="0FFD0D30" w14:textId="77777777" w:rsidR="009C11B6" w:rsidRPr="00E02772" w:rsidRDefault="009C11B6" w:rsidP="00286A57">
      <w:pPr>
        <w:pStyle w:val="Default"/>
        <w:jc w:val="both"/>
        <w:rPr>
          <w:b/>
          <w:color w:val="auto"/>
        </w:rPr>
      </w:pPr>
    </w:p>
    <w:p w14:paraId="37F521B2" w14:textId="79F03A64" w:rsidR="00C819E9" w:rsidRPr="00E02772" w:rsidRDefault="00B46C0E" w:rsidP="00286A57">
      <w:pPr>
        <w:pStyle w:val="Default"/>
        <w:jc w:val="both"/>
        <w:rPr>
          <w:b/>
          <w:color w:val="auto"/>
        </w:rPr>
      </w:pPr>
      <w:r w:rsidRPr="00E02772">
        <w:rPr>
          <w:b/>
          <w:color w:val="auto"/>
        </w:rPr>
        <w:t xml:space="preserve">Социокультурные знания и умения </w:t>
      </w:r>
    </w:p>
    <w:p w14:paraId="5CA14FA4" w14:textId="77777777" w:rsidR="00C819E9" w:rsidRPr="00E02772" w:rsidRDefault="00B46C0E" w:rsidP="00286A57">
      <w:pPr>
        <w:pStyle w:val="Default"/>
        <w:jc w:val="both"/>
        <w:rPr>
          <w:color w:val="auto"/>
          <w:u w:val="single"/>
        </w:rPr>
      </w:pPr>
      <w:r w:rsidRPr="00E02772">
        <w:rPr>
          <w:color w:val="auto"/>
          <w:u w:val="single"/>
        </w:rPr>
        <w:t xml:space="preserve">Ученик научится: </w:t>
      </w:r>
    </w:p>
    <w:p w14:paraId="54269B73" w14:textId="33792178" w:rsidR="00B46C0E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>-</w:t>
      </w:r>
      <w:r w:rsidR="00C819E9" w:rsidRPr="00E02772">
        <w:rPr>
          <w:color w:val="auto"/>
        </w:rPr>
        <w:t xml:space="preserve"> </w:t>
      </w:r>
      <w:r w:rsidRPr="00E02772">
        <w:rPr>
          <w:color w:val="auto"/>
        </w:rPr>
        <w:t xml:space="preserve">употреблять в устной и письменной речи в ситуациях формального и неформального общения основные нормы речевого этикета, принятые в странах изучаемого языка; </w:t>
      </w:r>
    </w:p>
    <w:p w14:paraId="7B8CCA5A" w14:textId="77777777" w:rsidR="00C819E9" w:rsidRPr="00E02772" w:rsidRDefault="00C819E9" w:rsidP="00286A57">
      <w:pPr>
        <w:pStyle w:val="Default"/>
        <w:jc w:val="both"/>
        <w:rPr>
          <w:b/>
          <w:bCs/>
          <w:color w:val="auto"/>
        </w:rPr>
      </w:pPr>
    </w:p>
    <w:p w14:paraId="5B9F8E8B" w14:textId="24FB80C5" w:rsidR="00FE294B" w:rsidRPr="00FE294B" w:rsidRDefault="00FE294B" w:rsidP="00FE294B">
      <w:pPr>
        <w:pStyle w:val="Default"/>
        <w:jc w:val="both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4</w:t>
      </w:r>
      <w:r w:rsidRPr="00FE294B">
        <w:rPr>
          <w:b/>
          <w:bCs/>
          <w:color w:val="auto"/>
          <w:sz w:val="28"/>
          <w:szCs w:val="28"/>
        </w:rPr>
        <w:t xml:space="preserve"> год обучения</w:t>
      </w:r>
    </w:p>
    <w:p w14:paraId="34C81D94" w14:textId="77777777" w:rsidR="005750BF" w:rsidRPr="00E02772" w:rsidRDefault="005750BF" w:rsidP="005750BF">
      <w:pPr>
        <w:pStyle w:val="Default"/>
        <w:jc w:val="center"/>
        <w:rPr>
          <w:color w:val="auto"/>
        </w:rPr>
      </w:pPr>
    </w:p>
    <w:p w14:paraId="09EE9A5F" w14:textId="4EF4F2D9" w:rsidR="00C819E9" w:rsidRPr="00E02772" w:rsidRDefault="005750BF" w:rsidP="00286A57">
      <w:pPr>
        <w:pStyle w:val="Default"/>
        <w:jc w:val="both"/>
        <w:rPr>
          <w:b/>
          <w:bCs/>
          <w:color w:val="auto"/>
        </w:rPr>
      </w:pPr>
      <w:r w:rsidRPr="00E02772">
        <w:rPr>
          <w:b/>
          <w:bCs/>
          <w:color w:val="auto"/>
        </w:rPr>
        <w:t xml:space="preserve">КОММУНИКАТИВНЫЕ УМЕНИЯ </w:t>
      </w:r>
    </w:p>
    <w:p w14:paraId="504478A3" w14:textId="67FF50EF" w:rsidR="00C819E9" w:rsidRPr="00E02772" w:rsidRDefault="005750BF" w:rsidP="00286A57">
      <w:pPr>
        <w:pStyle w:val="Default"/>
        <w:jc w:val="both"/>
        <w:rPr>
          <w:b/>
          <w:bCs/>
          <w:color w:val="auto"/>
        </w:rPr>
      </w:pPr>
      <w:r w:rsidRPr="00E02772">
        <w:rPr>
          <w:b/>
          <w:bCs/>
          <w:color w:val="auto"/>
        </w:rPr>
        <w:t>Говорение</w:t>
      </w:r>
    </w:p>
    <w:p w14:paraId="229BA255" w14:textId="21A4F47F" w:rsidR="00B46C0E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bCs/>
          <w:i/>
          <w:color w:val="auto"/>
        </w:rPr>
        <w:t>Диалогическая речь</w:t>
      </w:r>
      <w:r w:rsidRPr="00E02772">
        <w:rPr>
          <w:b/>
          <w:bCs/>
          <w:color w:val="auto"/>
        </w:rPr>
        <w:t xml:space="preserve"> </w:t>
      </w:r>
      <w:r w:rsidRPr="00E02772">
        <w:rPr>
          <w:color w:val="auto"/>
        </w:rPr>
        <w:t xml:space="preserve">(до 4-5 реплик) </w:t>
      </w:r>
    </w:p>
    <w:p w14:paraId="63A64877" w14:textId="77777777" w:rsidR="00C819E9" w:rsidRPr="00E02772" w:rsidRDefault="00B46C0E" w:rsidP="00286A57">
      <w:pPr>
        <w:pStyle w:val="Default"/>
        <w:jc w:val="both"/>
        <w:rPr>
          <w:color w:val="auto"/>
          <w:u w:val="single"/>
        </w:rPr>
      </w:pPr>
      <w:r w:rsidRPr="00E02772">
        <w:rPr>
          <w:color w:val="auto"/>
          <w:u w:val="single"/>
        </w:rPr>
        <w:t xml:space="preserve">Ученик научится: </w:t>
      </w:r>
    </w:p>
    <w:p w14:paraId="47AF63D5" w14:textId="5C5D79B8" w:rsidR="00B46C0E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>-</w:t>
      </w:r>
      <w:r w:rsidR="009C11B6" w:rsidRPr="00E02772">
        <w:rPr>
          <w:color w:val="auto"/>
        </w:rPr>
        <w:t xml:space="preserve"> </w:t>
      </w:r>
      <w:r w:rsidRPr="00E02772">
        <w:rPr>
          <w:color w:val="auto"/>
        </w:rPr>
        <w:t xml:space="preserve">вести комбинированный диалог в стандартных ситуациях неофициального общения в рамках освоенной тематики, соблюдая нормы речевого этикета, принятые в стране изучаемого языка. </w:t>
      </w:r>
    </w:p>
    <w:p w14:paraId="0DC8687F" w14:textId="77777777" w:rsidR="009C11B6" w:rsidRPr="00E02772" w:rsidRDefault="00B46C0E" w:rsidP="00286A57">
      <w:pPr>
        <w:pStyle w:val="Default"/>
        <w:jc w:val="both"/>
        <w:rPr>
          <w:color w:val="auto"/>
          <w:u w:val="single"/>
        </w:rPr>
      </w:pPr>
      <w:r w:rsidRPr="00E02772">
        <w:rPr>
          <w:color w:val="auto"/>
          <w:u w:val="single"/>
        </w:rPr>
        <w:t xml:space="preserve">Ученик получит возможность научиться: </w:t>
      </w:r>
    </w:p>
    <w:p w14:paraId="2E95AAC3" w14:textId="091380C8" w:rsidR="00B46C0E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>-</w:t>
      </w:r>
      <w:r w:rsidR="009C11B6" w:rsidRPr="00E02772">
        <w:rPr>
          <w:color w:val="auto"/>
        </w:rPr>
        <w:t xml:space="preserve"> </w:t>
      </w:r>
      <w:r w:rsidRPr="00E02772">
        <w:rPr>
          <w:color w:val="auto"/>
        </w:rPr>
        <w:t xml:space="preserve">вести диалог-обмен мнениями; </w:t>
      </w:r>
    </w:p>
    <w:p w14:paraId="3EC4C026" w14:textId="2B50F23D" w:rsidR="00B46C0E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bCs/>
          <w:i/>
          <w:color w:val="auto"/>
        </w:rPr>
        <w:t>Монологическая речь</w:t>
      </w:r>
      <w:r w:rsidRPr="00E02772">
        <w:rPr>
          <w:b/>
          <w:bCs/>
          <w:color w:val="auto"/>
        </w:rPr>
        <w:t xml:space="preserve"> </w:t>
      </w:r>
      <w:r w:rsidRPr="00E02772">
        <w:rPr>
          <w:color w:val="auto"/>
        </w:rPr>
        <w:t xml:space="preserve">(до 10-12 фраз) </w:t>
      </w:r>
    </w:p>
    <w:p w14:paraId="093B1692" w14:textId="77777777" w:rsidR="00C819E9" w:rsidRPr="00E02772" w:rsidRDefault="00B46C0E" w:rsidP="00286A57">
      <w:pPr>
        <w:pStyle w:val="Default"/>
        <w:jc w:val="both"/>
        <w:rPr>
          <w:color w:val="auto"/>
          <w:u w:val="single"/>
        </w:rPr>
      </w:pPr>
      <w:r w:rsidRPr="00E02772">
        <w:rPr>
          <w:color w:val="auto"/>
          <w:u w:val="single"/>
        </w:rPr>
        <w:t xml:space="preserve">Ученик научится: </w:t>
      </w:r>
    </w:p>
    <w:p w14:paraId="31C25E31" w14:textId="77777777" w:rsidR="009C11B6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>-</w:t>
      </w:r>
      <w:r w:rsidR="009C11B6" w:rsidRPr="00E02772">
        <w:rPr>
          <w:color w:val="auto"/>
        </w:rPr>
        <w:t xml:space="preserve"> </w:t>
      </w:r>
      <w:r w:rsidRPr="00E02772">
        <w:rPr>
          <w:color w:val="auto"/>
        </w:rPr>
        <w:t xml:space="preserve">передавать основное содержание прочитанного текста с опорой на текст, ключевые слова/ план/ вопросы; </w:t>
      </w:r>
    </w:p>
    <w:p w14:paraId="1D0C4C52" w14:textId="08A44270" w:rsidR="00B46C0E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>-</w:t>
      </w:r>
      <w:r w:rsidR="009C11B6" w:rsidRPr="00E02772">
        <w:rPr>
          <w:color w:val="auto"/>
        </w:rPr>
        <w:t xml:space="preserve"> </w:t>
      </w:r>
      <w:r w:rsidRPr="00E02772">
        <w:rPr>
          <w:color w:val="auto"/>
        </w:rPr>
        <w:t xml:space="preserve">описывать картинку/ фото с опорой на ключевые слова/ план/ вопросы. </w:t>
      </w:r>
    </w:p>
    <w:p w14:paraId="37D1E02B" w14:textId="77777777" w:rsidR="009C11B6" w:rsidRPr="00E02772" w:rsidRDefault="00B46C0E" w:rsidP="00286A57">
      <w:pPr>
        <w:pStyle w:val="Default"/>
        <w:jc w:val="both"/>
        <w:rPr>
          <w:color w:val="auto"/>
          <w:u w:val="single"/>
        </w:rPr>
      </w:pPr>
      <w:r w:rsidRPr="00E02772">
        <w:rPr>
          <w:color w:val="auto"/>
          <w:u w:val="single"/>
        </w:rPr>
        <w:t xml:space="preserve">Ученик получит возможность научиться: </w:t>
      </w:r>
    </w:p>
    <w:p w14:paraId="7BD8A972" w14:textId="209584DA" w:rsidR="00B46C0E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>-</w:t>
      </w:r>
      <w:r w:rsidR="009C11B6" w:rsidRPr="00E02772">
        <w:rPr>
          <w:color w:val="auto"/>
        </w:rPr>
        <w:t xml:space="preserve"> </w:t>
      </w:r>
      <w:r w:rsidRPr="00E02772">
        <w:rPr>
          <w:color w:val="auto"/>
        </w:rPr>
        <w:t xml:space="preserve">кратко высказываться без предварительной подготовки на заданную тему в соответствии с предложенной ситуацией общения; </w:t>
      </w:r>
    </w:p>
    <w:p w14:paraId="41E97B71" w14:textId="77777777" w:rsidR="00B46C0E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b/>
          <w:bCs/>
          <w:color w:val="auto"/>
        </w:rPr>
        <w:t xml:space="preserve">Аудирование </w:t>
      </w:r>
    </w:p>
    <w:p w14:paraId="2CAA686C" w14:textId="77777777" w:rsidR="009C11B6" w:rsidRPr="00E02772" w:rsidRDefault="00B46C0E" w:rsidP="00286A57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02772">
        <w:rPr>
          <w:rFonts w:ascii="Times New Roman" w:hAnsi="Times New Roman" w:cs="Times New Roman"/>
          <w:sz w:val="24"/>
          <w:szCs w:val="24"/>
          <w:u w:val="single"/>
        </w:rPr>
        <w:t xml:space="preserve">Ученик научится: </w:t>
      </w:r>
    </w:p>
    <w:p w14:paraId="3A499150" w14:textId="77777777" w:rsidR="009C11B6" w:rsidRPr="00E02772" w:rsidRDefault="00B46C0E" w:rsidP="00286A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02772">
        <w:rPr>
          <w:rFonts w:ascii="Times New Roman" w:hAnsi="Times New Roman" w:cs="Times New Roman"/>
          <w:sz w:val="24"/>
          <w:szCs w:val="24"/>
        </w:rPr>
        <w:t xml:space="preserve">-воспринимать на слух и понимать основное содержание 8 несложных аутентичных текстов, содержащих некоторое количество неизученных языковых явлений; </w:t>
      </w:r>
    </w:p>
    <w:p w14:paraId="1134E74F" w14:textId="59777536" w:rsidR="00B46C0E" w:rsidRPr="00E02772" w:rsidRDefault="00B46C0E" w:rsidP="009C11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02772">
        <w:rPr>
          <w:rFonts w:ascii="Times New Roman" w:hAnsi="Times New Roman" w:cs="Times New Roman"/>
          <w:sz w:val="24"/>
          <w:szCs w:val="24"/>
        </w:rPr>
        <w:t>-</w:t>
      </w:r>
      <w:r w:rsidR="009C11B6" w:rsidRPr="00E02772">
        <w:rPr>
          <w:rFonts w:ascii="Times New Roman" w:hAnsi="Times New Roman" w:cs="Times New Roman"/>
          <w:sz w:val="24"/>
          <w:szCs w:val="24"/>
        </w:rPr>
        <w:t xml:space="preserve"> </w:t>
      </w:r>
      <w:r w:rsidRPr="00E02772">
        <w:rPr>
          <w:rFonts w:ascii="Times New Roman" w:hAnsi="Times New Roman" w:cs="Times New Roman"/>
          <w:sz w:val="24"/>
          <w:szCs w:val="24"/>
        </w:rPr>
        <w:t>воспринимать на слух и понимать нужную/интересующую/ запрашиваемую информацию в аутентичных текстах, содержащих как изученные языковые явления, так и некоторое количеств</w:t>
      </w:r>
      <w:r w:rsidR="009C11B6" w:rsidRPr="00E02772">
        <w:rPr>
          <w:rFonts w:ascii="Times New Roman" w:hAnsi="Times New Roman" w:cs="Times New Roman"/>
          <w:sz w:val="24"/>
          <w:szCs w:val="24"/>
        </w:rPr>
        <w:t>о неизученных языковых явлений.</w:t>
      </w:r>
    </w:p>
    <w:p w14:paraId="4B5DA523" w14:textId="77777777" w:rsidR="009C11B6" w:rsidRPr="00E02772" w:rsidRDefault="00B46C0E" w:rsidP="00286A57">
      <w:pPr>
        <w:pStyle w:val="Default"/>
        <w:jc w:val="both"/>
        <w:rPr>
          <w:color w:val="auto"/>
          <w:u w:val="single"/>
        </w:rPr>
      </w:pPr>
      <w:r w:rsidRPr="00E02772">
        <w:rPr>
          <w:color w:val="auto"/>
          <w:u w:val="single"/>
        </w:rPr>
        <w:t xml:space="preserve">Ученик получит возможность научиться: </w:t>
      </w:r>
    </w:p>
    <w:p w14:paraId="5500BBC6" w14:textId="77777777" w:rsidR="009C11B6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>-</w:t>
      </w:r>
      <w:r w:rsidR="009C11B6" w:rsidRPr="00E02772">
        <w:rPr>
          <w:color w:val="auto"/>
        </w:rPr>
        <w:t xml:space="preserve"> </w:t>
      </w:r>
      <w:r w:rsidRPr="00E02772">
        <w:rPr>
          <w:color w:val="auto"/>
        </w:rPr>
        <w:t xml:space="preserve">выделять основную тему в воспринимаемом на слух тексте; </w:t>
      </w:r>
    </w:p>
    <w:p w14:paraId="359A7C72" w14:textId="183090DF" w:rsidR="00B46C0E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>-</w:t>
      </w:r>
      <w:r w:rsidR="009C11B6" w:rsidRPr="00E02772">
        <w:rPr>
          <w:color w:val="auto"/>
        </w:rPr>
        <w:t xml:space="preserve"> </w:t>
      </w:r>
      <w:r w:rsidRPr="00E02772">
        <w:rPr>
          <w:color w:val="auto"/>
        </w:rPr>
        <w:t xml:space="preserve">использовать контекстуальную или языковую догадку при восприятии на слух текстов, содержащих незнакомые слова. </w:t>
      </w:r>
    </w:p>
    <w:p w14:paraId="02A4E47B" w14:textId="77777777" w:rsidR="00B46C0E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b/>
          <w:bCs/>
          <w:color w:val="auto"/>
        </w:rPr>
        <w:t xml:space="preserve">Чтение </w:t>
      </w:r>
    </w:p>
    <w:p w14:paraId="1B35C98D" w14:textId="77777777" w:rsidR="009C11B6" w:rsidRPr="00E02772" w:rsidRDefault="00B46C0E" w:rsidP="00286A57">
      <w:pPr>
        <w:pStyle w:val="Default"/>
        <w:jc w:val="both"/>
        <w:rPr>
          <w:color w:val="auto"/>
          <w:u w:val="single"/>
        </w:rPr>
      </w:pPr>
      <w:r w:rsidRPr="00E02772">
        <w:rPr>
          <w:color w:val="auto"/>
          <w:u w:val="single"/>
        </w:rPr>
        <w:t xml:space="preserve">Ученик научится: </w:t>
      </w:r>
    </w:p>
    <w:p w14:paraId="0ADDE59B" w14:textId="7981E77B" w:rsidR="00B46C0E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>-</w:t>
      </w:r>
      <w:r w:rsidR="009C11B6" w:rsidRPr="00E02772">
        <w:rPr>
          <w:color w:val="auto"/>
        </w:rPr>
        <w:t xml:space="preserve"> </w:t>
      </w:r>
      <w:r w:rsidRPr="00E02772">
        <w:rPr>
          <w:color w:val="auto"/>
        </w:rPr>
        <w:t xml:space="preserve">выразительно читать вслух небольшие построенные на изученном языковом материале аутентичные тексты, демонстрируя понимание прочитанного. </w:t>
      </w:r>
    </w:p>
    <w:p w14:paraId="48AABD73" w14:textId="77777777" w:rsidR="009C11B6" w:rsidRPr="00E02772" w:rsidRDefault="00B46C0E" w:rsidP="00286A57">
      <w:pPr>
        <w:pStyle w:val="Default"/>
        <w:jc w:val="both"/>
        <w:rPr>
          <w:color w:val="auto"/>
          <w:u w:val="single"/>
        </w:rPr>
      </w:pPr>
      <w:r w:rsidRPr="00E02772">
        <w:rPr>
          <w:color w:val="auto"/>
          <w:u w:val="single"/>
        </w:rPr>
        <w:t xml:space="preserve">Ученик получит возможность научиться: </w:t>
      </w:r>
    </w:p>
    <w:p w14:paraId="7DBE1125" w14:textId="5932B925" w:rsidR="00B46C0E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>-</w:t>
      </w:r>
      <w:r w:rsidR="009C11B6" w:rsidRPr="00E02772">
        <w:rPr>
          <w:color w:val="auto"/>
        </w:rPr>
        <w:t xml:space="preserve"> </w:t>
      </w:r>
      <w:r w:rsidRPr="00E02772">
        <w:rPr>
          <w:color w:val="auto"/>
        </w:rPr>
        <w:t xml:space="preserve">восстанавливать текст из разрозненных абзацев или путем добавления выпущенных фрагментов. </w:t>
      </w:r>
    </w:p>
    <w:p w14:paraId="7FA4C538" w14:textId="77777777" w:rsidR="00B46C0E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b/>
          <w:bCs/>
          <w:color w:val="auto"/>
        </w:rPr>
        <w:t xml:space="preserve">Письменная речь </w:t>
      </w:r>
    </w:p>
    <w:p w14:paraId="3134AAE9" w14:textId="77777777" w:rsidR="009C11B6" w:rsidRPr="00E02772" w:rsidRDefault="00B46C0E" w:rsidP="00286A57">
      <w:pPr>
        <w:pStyle w:val="Default"/>
        <w:jc w:val="both"/>
        <w:rPr>
          <w:color w:val="auto"/>
          <w:u w:val="single"/>
        </w:rPr>
      </w:pPr>
      <w:r w:rsidRPr="00E02772">
        <w:rPr>
          <w:color w:val="auto"/>
          <w:u w:val="single"/>
        </w:rPr>
        <w:t xml:space="preserve">Ученик научится: </w:t>
      </w:r>
    </w:p>
    <w:p w14:paraId="6F2EF1F2" w14:textId="4C8D85E2" w:rsidR="00B46C0E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lastRenderedPageBreak/>
        <w:t>-</w:t>
      </w:r>
      <w:r w:rsidR="009C11B6" w:rsidRPr="00E02772">
        <w:rPr>
          <w:color w:val="auto"/>
        </w:rPr>
        <w:t xml:space="preserve"> </w:t>
      </w:r>
      <w:r w:rsidRPr="00E02772">
        <w:rPr>
          <w:color w:val="auto"/>
        </w:rPr>
        <w:t xml:space="preserve">писать небольшие письменные высказывания с опорой на образец/ план. </w:t>
      </w:r>
    </w:p>
    <w:p w14:paraId="3D8D611C" w14:textId="77777777" w:rsidR="009C11B6" w:rsidRPr="00E02772" w:rsidRDefault="00B46C0E" w:rsidP="00286A57">
      <w:pPr>
        <w:pStyle w:val="Default"/>
        <w:jc w:val="both"/>
        <w:rPr>
          <w:color w:val="auto"/>
          <w:u w:val="single"/>
        </w:rPr>
      </w:pPr>
      <w:r w:rsidRPr="00E02772">
        <w:rPr>
          <w:color w:val="auto"/>
          <w:u w:val="single"/>
        </w:rPr>
        <w:t xml:space="preserve">Ученик получит возможность научиться: </w:t>
      </w:r>
    </w:p>
    <w:p w14:paraId="7704D3D0" w14:textId="3A80D871" w:rsidR="00B46C0E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 xml:space="preserve">-кратко излагать в письменном виде результаты проектной деятельности; </w:t>
      </w:r>
    </w:p>
    <w:p w14:paraId="7BFC3952" w14:textId="77777777" w:rsidR="009C11B6" w:rsidRPr="00E02772" w:rsidRDefault="009C11B6" w:rsidP="00286A57">
      <w:pPr>
        <w:pStyle w:val="Default"/>
        <w:jc w:val="both"/>
        <w:rPr>
          <w:color w:val="auto"/>
        </w:rPr>
      </w:pPr>
    </w:p>
    <w:p w14:paraId="097722DB" w14:textId="0A4F47A0" w:rsidR="009C11B6" w:rsidRPr="00E02772" w:rsidRDefault="005750BF" w:rsidP="00286A57">
      <w:pPr>
        <w:pStyle w:val="Default"/>
        <w:jc w:val="both"/>
        <w:rPr>
          <w:b/>
          <w:bCs/>
          <w:color w:val="auto"/>
        </w:rPr>
      </w:pPr>
      <w:r w:rsidRPr="00E02772">
        <w:rPr>
          <w:b/>
          <w:bCs/>
          <w:color w:val="auto"/>
        </w:rPr>
        <w:t xml:space="preserve">ЯЗЫКОВЫЕ НАВЫКИ И СРЕДСТВА ОПЕРИРОВАНИЯ ИМИ </w:t>
      </w:r>
    </w:p>
    <w:p w14:paraId="0F3EB8FE" w14:textId="73D33A79" w:rsidR="00B46C0E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b/>
          <w:bCs/>
          <w:color w:val="auto"/>
        </w:rPr>
        <w:t xml:space="preserve">Лексическая сторона речи </w:t>
      </w:r>
    </w:p>
    <w:p w14:paraId="4D09CA6F" w14:textId="77777777" w:rsidR="009C11B6" w:rsidRPr="00E02772" w:rsidRDefault="00B46C0E" w:rsidP="00286A57">
      <w:pPr>
        <w:pStyle w:val="Default"/>
        <w:jc w:val="both"/>
        <w:rPr>
          <w:color w:val="auto"/>
          <w:u w:val="single"/>
        </w:rPr>
      </w:pPr>
      <w:r w:rsidRPr="00E02772">
        <w:rPr>
          <w:color w:val="auto"/>
          <w:u w:val="single"/>
        </w:rPr>
        <w:t xml:space="preserve">Ученик научится: </w:t>
      </w:r>
    </w:p>
    <w:p w14:paraId="3873FCBC" w14:textId="77777777" w:rsidR="009C11B6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>-</w:t>
      </w:r>
      <w:r w:rsidR="009C11B6" w:rsidRPr="00E02772">
        <w:rPr>
          <w:color w:val="auto"/>
        </w:rPr>
        <w:t xml:space="preserve"> </w:t>
      </w:r>
      <w:r w:rsidRPr="00E02772">
        <w:rPr>
          <w:color w:val="auto"/>
        </w:rPr>
        <w:t xml:space="preserve">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задачей: </w:t>
      </w:r>
    </w:p>
    <w:p w14:paraId="152B8EC3" w14:textId="77777777" w:rsidR="009C11B6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>-</w:t>
      </w:r>
      <w:r w:rsidR="009C11B6" w:rsidRPr="00E02772">
        <w:rPr>
          <w:color w:val="auto"/>
        </w:rPr>
        <w:t xml:space="preserve"> </w:t>
      </w:r>
      <w:r w:rsidRPr="00E02772">
        <w:rPr>
          <w:color w:val="auto"/>
        </w:rPr>
        <w:t xml:space="preserve">глаголы при помощи аффиксов dis-, mis-, re-, -ize/-ise; </w:t>
      </w:r>
    </w:p>
    <w:p w14:paraId="0B5B7975" w14:textId="77777777" w:rsidR="009C11B6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>-</w:t>
      </w:r>
      <w:r w:rsidR="009C11B6" w:rsidRPr="00E02772">
        <w:rPr>
          <w:color w:val="auto"/>
        </w:rPr>
        <w:t xml:space="preserve"> </w:t>
      </w:r>
      <w:r w:rsidRPr="00E02772">
        <w:rPr>
          <w:color w:val="auto"/>
        </w:rPr>
        <w:t xml:space="preserve">имена существительные при помощи суффиксов -sion/-tion, - nce / -ence, -ment, -ity , -ness, -ship, -ing ; </w:t>
      </w:r>
    </w:p>
    <w:p w14:paraId="744BA76F" w14:textId="4F4F3061" w:rsidR="00B46C0E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>-</w:t>
      </w:r>
      <w:r w:rsidR="009C11B6" w:rsidRPr="00E02772">
        <w:rPr>
          <w:color w:val="auto"/>
        </w:rPr>
        <w:t xml:space="preserve"> </w:t>
      </w:r>
      <w:r w:rsidRPr="00E02772">
        <w:rPr>
          <w:color w:val="auto"/>
        </w:rPr>
        <w:t xml:space="preserve">имена существительные, имена прилагательные, наречия при помощи отрицательных префиксов un -, im - /in - ; </w:t>
      </w:r>
    </w:p>
    <w:p w14:paraId="123D01D3" w14:textId="77777777" w:rsidR="009C11B6" w:rsidRPr="00E02772" w:rsidRDefault="00B46C0E" w:rsidP="00286A57">
      <w:pPr>
        <w:pStyle w:val="Default"/>
        <w:jc w:val="both"/>
        <w:rPr>
          <w:color w:val="auto"/>
          <w:u w:val="single"/>
        </w:rPr>
      </w:pPr>
      <w:r w:rsidRPr="00E02772">
        <w:rPr>
          <w:color w:val="auto"/>
          <w:u w:val="single"/>
        </w:rPr>
        <w:t xml:space="preserve">Ученик получит возможность научиться: </w:t>
      </w:r>
    </w:p>
    <w:p w14:paraId="15635240" w14:textId="497BC6E1" w:rsidR="00B46C0E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>-</w:t>
      </w:r>
      <w:r w:rsidR="009C11B6" w:rsidRPr="00E02772">
        <w:rPr>
          <w:color w:val="auto"/>
        </w:rPr>
        <w:t xml:space="preserve"> </w:t>
      </w:r>
      <w:r w:rsidRPr="00E02772">
        <w:rPr>
          <w:color w:val="auto"/>
        </w:rPr>
        <w:t xml:space="preserve">распознавать и употреблять в речи в нескольких значениях многозначные слова, изученные в пределах тематики основной школы; </w:t>
      </w:r>
    </w:p>
    <w:p w14:paraId="340C8A20" w14:textId="77777777" w:rsidR="009C11B6" w:rsidRPr="00E02772" w:rsidRDefault="009C11B6" w:rsidP="00286A57">
      <w:pPr>
        <w:pStyle w:val="Default"/>
        <w:jc w:val="both"/>
        <w:rPr>
          <w:b/>
          <w:bCs/>
          <w:color w:val="auto"/>
        </w:rPr>
      </w:pPr>
    </w:p>
    <w:p w14:paraId="5F87C182" w14:textId="7E4BB327" w:rsidR="00FE294B" w:rsidRPr="00FE294B" w:rsidRDefault="00FE294B" w:rsidP="00FE294B">
      <w:pPr>
        <w:pStyle w:val="Default"/>
        <w:jc w:val="both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5</w:t>
      </w:r>
      <w:r w:rsidRPr="00FE294B">
        <w:rPr>
          <w:b/>
          <w:bCs/>
          <w:color w:val="auto"/>
          <w:sz w:val="28"/>
          <w:szCs w:val="28"/>
        </w:rPr>
        <w:t xml:space="preserve"> год обучения</w:t>
      </w:r>
    </w:p>
    <w:p w14:paraId="3527A6A5" w14:textId="77777777" w:rsidR="005750BF" w:rsidRPr="00E02772" w:rsidRDefault="005750BF" w:rsidP="005750BF">
      <w:pPr>
        <w:pStyle w:val="Default"/>
        <w:jc w:val="center"/>
        <w:rPr>
          <w:color w:val="auto"/>
        </w:rPr>
      </w:pPr>
    </w:p>
    <w:p w14:paraId="238F3F9D" w14:textId="0B5139F5" w:rsidR="009C11B6" w:rsidRPr="00E02772" w:rsidRDefault="005750BF" w:rsidP="00286A57">
      <w:pPr>
        <w:pStyle w:val="Default"/>
        <w:jc w:val="both"/>
        <w:rPr>
          <w:b/>
          <w:bCs/>
          <w:color w:val="auto"/>
        </w:rPr>
      </w:pPr>
      <w:r w:rsidRPr="00E02772">
        <w:rPr>
          <w:b/>
          <w:bCs/>
          <w:color w:val="auto"/>
        </w:rPr>
        <w:t xml:space="preserve">КОММУНИКАТИВНЫЕ УМЕНИЯ </w:t>
      </w:r>
    </w:p>
    <w:p w14:paraId="0808E36F" w14:textId="77777777" w:rsidR="009C11B6" w:rsidRPr="00E02772" w:rsidRDefault="00B46C0E" w:rsidP="00286A57">
      <w:pPr>
        <w:pStyle w:val="Default"/>
        <w:jc w:val="both"/>
        <w:rPr>
          <w:b/>
          <w:bCs/>
          <w:color w:val="auto"/>
        </w:rPr>
      </w:pPr>
      <w:r w:rsidRPr="00E02772">
        <w:rPr>
          <w:b/>
          <w:bCs/>
          <w:color w:val="auto"/>
        </w:rPr>
        <w:t xml:space="preserve">Говорение. </w:t>
      </w:r>
    </w:p>
    <w:p w14:paraId="0F1BE5BA" w14:textId="49882BE6" w:rsidR="00B46C0E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bCs/>
          <w:i/>
          <w:color w:val="auto"/>
        </w:rPr>
        <w:t>Диалогическая речь</w:t>
      </w:r>
      <w:r w:rsidRPr="00E02772">
        <w:rPr>
          <w:b/>
          <w:bCs/>
          <w:color w:val="auto"/>
        </w:rPr>
        <w:t xml:space="preserve"> </w:t>
      </w:r>
      <w:r w:rsidRPr="00E02772">
        <w:rPr>
          <w:color w:val="auto"/>
        </w:rPr>
        <w:t xml:space="preserve">(до 4 -5 реплик) </w:t>
      </w:r>
    </w:p>
    <w:p w14:paraId="0D194E18" w14:textId="77777777" w:rsidR="009C11B6" w:rsidRPr="00E02772" w:rsidRDefault="00B46C0E" w:rsidP="00286A57">
      <w:pPr>
        <w:pStyle w:val="Default"/>
        <w:jc w:val="both"/>
        <w:rPr>
          <w:color w:val="auto"/>
          <w:u w:val="single"/>
        </w:rPr>
      </w:pPr>
      <w:r w:rsidRPr="00E02772">
        <w:rPr>
          <w:color w:val="auto"/>
          <w:u w:val="single"/>
        </w:rPr>
        <w:t xml:space="preserve">Ученик научится: </w:t>
      </w:r>
    </w:p>
    <w:p w14:paraId="3C48C7CB" w14:textId="1ED5A27F" w:rsidR="00B46C0E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>-</w:t>
      </w:r>
      <w:r w:rsidR="009C11B6" w:rsidRPr="00E02772">
        <w:rPr>
          <w:color w:val="auto"/>
        </w:rPr>
        <w:t xml:space="preserve"> </w:t>
      </w:r>
      <w:r w:rsidRPr="00E02772">
        <w:rPr>
          <w:color w:val="auto"/>
        </w:rPr>
        <w:t xml:space="preserve">вести диалоги разного характера в стандартных ситуациях неофициального общения в рамках освоенной тематики, соблюдая нормы речевого этикета, принятые в стране изучаемого языка. Продолжительность диалога -2,5 —3 мин </w:t>
      </w:r>
    </w:p>
    <w:p w14:paraId="7AB777B1" w14:textId="6D007BB5" w:rsidR="009C11B6" w:rsidRPr="00E02772" w:rsidRDefault="00FE294B" w:rsidP="00286A57">
      <w:pPr>
        <w:pStyle w:val="Default"/>
        <w:jc w:val="both"/>
        <w:rPr>
          <w:color w:val="auto"/>
          <w:u w:val="single"/>
        </w:rPr>
      </w:pPr>
      <w:r>
        <w:rPr>
          <w:color w:val="auto"/>
          <w:u w:val="single"/>
        </w:rPr>
        <w:t>Выпускник</w:t>
      </w:r>
      <w:r w:rsidRPr="00E02772">
        <w:rPr>
          <w:color w:val="auto"/>
          <w:u w:val="single"/>
        </w:rPr>
        <w:t xml:space="preserve"> </w:t>
      </w:r>
      <w:r w:rsidR="00B46C0E" w:rsidRPr="00E02772">
        <w:rPr>
          <w:color w:val="auto"/>
          <w:u w:val="single"/>
        </w:rPr>
        <w:t xml:space="preserve">получит возможность научиться: </w:t>
      </w:r>
    </w:p>
    <w:p w14:paraId="5DD4E0FE" w14:textId="77777777" w:rsidR="009C11B6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>-</w:t>
      </w:r>
      <w:r w:rsidR="009C11B6" w:rsidRPr="00E02772">
        <w:rPr>
          <w:color w:val="auto"/>
        </w:rPr>
        <w:t xml:space="preserve"> </w:t>
      </w:r>
      <w:r w:rsidRPr="00E02772">
        <w:rPr>
          <w:color w:val="auto"/>
        </w:rPr>
        <w:t xml:space="preserve">вести диалог-обмен мнениями; </w:t>
      </w:r>
    </w:p>
    <w:p w14:paraId="6961DD43" w14:textId="77777777" w:rsidR="009C11B6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>-</w:t>
      </w:r>
      <w:r w:rsidR="009C11B6" w:rsidRPr="00E02772">
        <w:rPr>
          <w:color w:val="auto"/>
        </w:rPr>
        <w:t xml:space="preserve"> </w:t>
      </w:r>
      <w:r w:rsidRPr="00E02772">
        <w:rPr>
          <w:color w:val="auto"/>
        </w:rPr>
        <w:t xml:space="preserve">брать и давать интервью; </w:t>
      </w:r>
    </w:p>
    <w:p w14:paraId="4F258B90" w14:textId="6A72405C" w:rsidR="00B46C0E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>-</w:t>
      </w:r>
      <w:r w:rsidR="009C11B6" w:rsidRPr="00E02772">
        <w:rPr>
          <w:color w:val="auto"/>
        </w:rPr>
        <w:t xml:space="preserve"> </w:t>
      </w:r>
      <w:r w:rsidRPr="00E02772">
        <w:rPr>
          <w:color w:val="auto"/>
        </w:rPr>
        <w:t xml:space="preserve">вести диалог-расспрос на основе нелинейного текста (таблицы, диаграммы и т. д.). </w:t>
      </w:r>
    </w:p>
    <w:p w14:paraId="6E6804D4" w14:textId="0CFCE6AD" w:rsidR="00B46C0E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bCs/>
          <w:i/>
          <w:color w:val="auto"/>
        </w:rPr>
        <w:t>Монологическая речь</w:t>
      </w:r>
      <w:r w:rsidRPr="00E02772">
        <w:rPr>
          <w:b/>
          <w:bCs/>
          <w:color w:val="auto"/>
        </w:rPr>
        <w:t xml:space="preserve"> </w:t>
      </w:r>
      <w:r w:rsidRPr="00E02772">
        <w:rPr>
          <w:color w:val="auto"/>
        </w:rPr>
        <w:t xml:space="preserve">(до 10 -12 фраз) </w:t>
      </w:r>
    </w:p>
    <w:p w14:paraId="377F0978" w14:textId="25D39EE2" w:rsidR="009C11B6" w:rsidRPr="00E02772" w:rsidRDefault="00FE294B" w:rsidP="00286A57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E294B">
        <w:rPr>
          <w:rFonts w:ascii="Times New Roman" w:hAnsi="Times New Roman" w:cs="Times New Roman"/>
          <w:sz w:val="24"/>
          <w:szCs w:val="24"/>
          <w:u w:val="single"/>
        </w:rPr>
        <w:t>Выпускник</w:t>
      </w:r>
      <w:r w:rsidRPr="00E02772">
        <w:rPr>
          <w:sz w:val="24"/>
          <w:szCs w:val="24"/>
          <w:u w:val="single"/>
        </w:rPr>
        <w:t xml:space="preserve"> </w:t>
      </w:r>
      <w:r w:rsidR="00B46C0E" w:rsidRPr="00E02772">
        <w:rPr>
          <w:rFonts w:ascii="Times New Roman" w:hAnsi="Times New Roman" w:cs="Times New Roman"/>
          <w:sz w:val="24"/>
          <w:szCs w:val="24"/>
          <w:u w:val="single"/>
        </w:rPr>
        <w:t xml:space="preserve">научится: </w:t>
      </w:r>
    </w:p>
    <w:p w14:paraId="4404E76B" w14:textId="77777777" w:rsidR="009C11B6" w:rsidRPr="00E02772" w:rsidRDefault="00B46C0E" w:rsidP="00286A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02772">
        <w:rPr>
          <w:rFonts w:ascii="Times New Roman" w:hAnsi="Times New Roman" w:cs="Times New Roman"/>
          <w:sz w:val="24"/>
          <w:szCs w:val="24"/>
        </w:rPr>
        <w:t>-</w:t>
      </w:r>
      <w:r w:rsidR="009C11B6" w:rsidRPr="00E02772">
        <w:rPr>
          <w:rFonts w:ascii="Times New Roman" w:hAnsi="Times New Roman" w:cs="Times New Roman"/>
          <w:sz w:val="24"/>
          <w:szCs w:val="24"/>
        </w:rPr>
        <w:t xml:space="preserve"> </w:t>
      </w:r>
      <w:r w:rsidRPr="00E02772">
        <w:rPr>
          <w:rFonts w:ascii="Times New Roman" w:hAnsi="Times New Roman" w:cs="Times New Roman"/>
          <w:sz w:val="24"/>
          <w:szCs w:val="24"/>
        </w:rPr>
        <w:t xml:space="preserve">передавать основное содержание прочитанного текста без опоры на текст, ключевые слова/ план/ вопросы; </w:t>
      </w:r>
    </w:p>
    <w:p w14:paraId="220ADBCF" w14:textId="02FD91AF" w:rsidR="00B46C0E" w:rsidRPr="00E02772" w:rsidRDefault="00B46C0E" w:rsidP="009C11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02772">
        <w:rPr>
          <w:rFonts w:ascii="Times New Roman" w:hAnsi="Times New Roman" w:cs="Times New Roman"/>
          <w:sz w:val="24"/>
          <w:szCs w:val="24"/>
        </w:rPr>
        <w:t>-</w:t>
      </w:r>
      <w:r w:rsidR="009C11B6" w:rsidRPr="00E02772">
        <w:rPr>
          <w:rFonts w:ascii="Times New Roman" w:hAnsi="Times New Roman" w:cs="Times New Roman"/>
          <w:sz w:val="24"/>
          <w:szCs w:val="24"/>
        </w:rPr>
        <w:t xml:space="preserve"> </w:t>
      </w:r>
      <w:r w:rsidRPr="00E02772">
        <w:rPr>
          <w:rFonts w:ascii="Times New Roman" w:hAnsi="Times New Roman" w:cs="Times New Roman"/>
          <w:sz w:val="24"/>
          <w:szCs w:val="24"/>
        </w:rPr>
        <w:t>описывать картинку/ фото без опоры на ключевые слова/ план/ вопросы. Продолжит</w:t>
      </w:r>
      <w:r w:rsidR="009C11B6" w:rsidRPr="00E02772">
        <w:rPr>
          <w:rFonts w:ascii="Times New Roman" w:hAnsi="Times New Roman" w:cs="Times New Roman"/>
          <w:sz w:val="24"/>
          <w:szCs w:val="24"/>
        </w:rPr>
        <w:t>ельность монолога — 1,5 — 2 мин</w:t>
      </w:r>
    </w:p>
    <w:p w14:paraId="7A56E3F9" w14:textId="03508FCB" w:rsidR="009C11B6" w:rsidRPr="00E02772" w:rsidRDefault="00FE294B" w:rsidP="00286A57">
      <w:pPr>
        <w:pStyle w:val="Default"/>
        <w:jc w:val="both"/>
        <w:rPr>
          <w:color w:val="auto"/>
          <w:u w:val="single"/>
        </w:rPr>
      </w:pPr>
      <w:r>
        <w:rPr>
          <w:color w:val="auto"/>
          <w:u w:val="single"/>
        </w:rPr>
        <w:t>Выпускник</w:t>
      </w:r>
      <w:r w:rsidRPr="00E02772">
        <w:rPr>
          <w:color w:val="auto"/>
          <w:u w:val="single"/>
        </w:rPr>
        <w:t xml:space="preserve"> </w:t>
      </w:r>
      <w:r w:rsidR="00B46C0E" w:rsidRPr="00E02772">
        <w:rPr>
          <w:color w:val="auto"/>
          <w:u w:val="single"/>
        </w:rPr>
        <w:t xml:space="preserve">получит возможность научиться: </w:t>
      </w:r>
    </w:p>
    <w:p w14:paraId="6452D4F2" w14:textId="77777777" w:rsidR="009C11B6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>-</w:t>
      </w:r>
      <w:r w:rsidR="009C11B6" w:rsidRPr="00E02772">
        <w:rPr>
          <w:color w:val="auto"/>
        </w:rPr>
        <w:t xml:space="preserve"> </w:t>
      </w:r>
      <w:r w:rsidRPr="00E02772">
        <w:rPr>
          <w:color w:val="auto"/>
        </w:rPr>
        <w:t xml:space="preserve">комментировать факты из прочитанного/ прослушанного текста, выражать и аргументировать свое отношение к прочитанному/ прослушанному; </w:t>
      </w:r>
    </w:p>
    <w:p w14:paraId="159F6846" w14:textId="58C025DF" w:rsidR="00B46C0E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>-</w:t>
      </w:r>
      <w:r w:rsidR="009C11B6" w:rsidRPr="00E02772">
        <w:rPr>
          <w:color w:val="auto"/>
        </w:rPr>
        <w:t xml:space="preserve"> </w:t>
      </w:r>
      <w:r w:rsidRPr="00E02772">
        <w:rPr>
          <w:color w:val="auto"/>
        </w:rPr>
        <w:t xml:space="preserve">кратко высказываться без предварительной подготовки на заданную тему в соответствии с предложенной ситуацией общения; </w:t>
      </w:r>
    </w:p>
    <w:p w14:paraId="1F6FFCC4" w14:textId="77777777" w:rsidR="00B46C0E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b/>
          <w:bCs/>
          <w:color w:val="auto"/>
        </w:rPr>
        <w:t xml:space="preserve">Аудирование </w:t>
      </w:r>
    </w:p>
    <w:p w14:paraId="02BA4A66" w14:textId="4EE5CBFA" w:rsidR="009C11B6" w:rsidRPr="00E02772" w:rsidRDefault="00FE294B" w:rsidP="00286A57">
      <w:pPr>
        <w:pStyle w:val="Default"/>
        <w:jc w:val="both"/>
        <w:rPr>
          <w:color w:val="auto"/>
          <w:u w:val="single"/>
        </w:rPr>
      </w:pPr>
      <w:r>
        <w:rPr>
          <w:color w:val="auto"/>
          <w:u w:val="single"/>
        </w:rPr>
        <w:t>Выпускник</w:t>
      </w:r>
      <w:r w:rsidRPr="00E02772">
        <w:rPr>
          <w:color w:val="auto"/>
          <w:u w:val="single"/>
        </w:rPr>
        <w:t xml:space="preserve"> </w:t>
      </w:r>
      <w:r w:rsidR="00B46C0E" w:rsidRPr="00E02772">
        <w:rPr>
          <w:color w:val="auto"/>
          <w:u w:val="single"/>
        </w:rPr>
        <w:t xml:space="preserve">научится: </w:t>
      </w:r>
    </w:p>
    <w:p w14:paraId="202B678A" w14:textId="77777777" w:rsidR="009C11B6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>-</w:t>
      </w:r>
      <w:r w:rsidR="009C11B6" w:rsidRPr="00E02772">
        <w:rPr>
          <w:color w:val="auto"/>
        </w:rPr>
        <w:t xml:space="preserve"> </w:t>
      </w:r>
      <w:r w:rsidRPr="00E02772">
        <w:rPr>
          <w:color w:val="auto"/>
        </w:rPr>
        <w:t xml:space="preserve">воспринимать на слух и понимать основное содержание несложных аутентичных текстов, содержащих некоторое количество неизученных языковых явлений; </w:t>
      </w:r>
    </w:p>
    <w:p w14:paraId="26ED63EF" w14:textId="77777777" w:rsidR="009C11B6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>-</w:t>
      </w:r>
      <w:r w:rsidR="009C11B6" w:rsidRPr="00E02772">
        <w:rPr>
          <w:color w:val="auto"/>
        </w:rPr>
        <w:t xml:space="preserve"> </w:t>
      </w:r>
      <w:r w:rsidRPr="00E02772">
        <w:rPr>
          <w:color w:val="auto"/>
        </w:rPr>
        <w:t xml:space="preserve">воспринимать на слух и понимать нужную/интересующую/ запрашиваемую информацию в аутентичных текстах, содержащих как изученные языковые явления, так и некоторое количество неизученных языковых явлений. </w:t>
      </w:r>
    </w:p>
    <w:p w14:paraId="63BDB19C" w14:textId="1B20CF70" w:rsidR="009C11B6" w:rsidRPr="00E02772" w:rsidRDefault="00FE294B" w:rsidP="00286A57">
      <w:pPr>
        <w:pStyle w:val="Default"/>
        <w:jc w:val="both"/>
        <w:rPr>
          <w:color w:val="auto"/>
          <w:u w:val="single"/>
        </w:rPr>
      </w:pPr>
      <w:r>
        <w:rPr>
          <w:color w:val="auto"/>
          <w:u w:val="single"/>
        </w:rPr>
        <w:t>Выпускник</w:t>
      </w:r>
      <w:r w:rsidRPr="00E02772">
        <w:rPr>
          <w:color w:val="auto"/>
          <w:u w:val="single"/>
        </w:rPr>
        <w:t xml:space="preserve"> </w:t>
      </w:r>
      <w:r w:rsidR="00B46C0E" w:rsidRPr="00E02772">
        <w:rPr>
          <w:color w:val="auto"/>
          <w:u w:val="single"/>
        </w:rPr>
        <w:t xml:space="preserve">получит возможность научиться: </w:t>
      </w:r>
    </w:p>
    <w:p w14:paraId="421D5F54" w14:textId="77777777" w:rsidR="009C11B6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>-</w:t>
      </w:r>
      <w:r w:rsidR="009C11B6" w:rsidRPr="00E02772">
        <w:rPr>
          <w:color w:val="auto"/>
        </w:rPr>
        <w:t xml:space="preserve"> </w:t>
      </w:r>
      <w:r w:rsidRPr="00E02772">
        <w:rPr>
          <w:color w:val="auto"/>
        </w:rPr>
        <w:t xml:space="preserve">выделять основную тему в воспринимаемом на слух тексте; </w:t>
      </w:r>
    </w:p>
    <w:p w14:paraId="2640B74B" w14:textId="7BDEF8F9" w:rsidR="00B46C0E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lastRenderedPageBreak/>
        <w:t>-</w:t>
      </w:r>
      <w:r w:rsidR="009C11B6" w:rsidRPr="00E02772">
        <w:rPr>
          <w:color w:val="auto"/>
        </w:rPr>
        <w:t xml:space="preserve"> </w:t>
      </w:r>
      <w:r w:rsidRPr="00E02772">
        <w:rPr>
          <w:color w:val="auto"/>
        </w:rPr>
        <w:t xml:space="preserve">использовать контекстуальную или языковую догадку при восприятии на слух текстов, содержащих незнакомые слова. </w:t>
      </w:r>
    </w:p>
    <w:p w14:paraId="1BC49067" w14:textId="77777777" w:rsidR="00B46C0E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b/>
          <w:bCs/>
          <w:color w:val="auto"/>
        </w:rPr>
        <w:t xml:space="preserve">Чтение </w:t>
      </w:r>
    </w:p>
    <w:p w14:paraId="5811D432" w14:textId="21EC011D" w:rsidR="009C11B6" w:rsidRPr="00E02772" w:rsidRDefault="00FE294B" w:rsidP="00286A57">
      <w:pPr>
        <w:pStyle w:val="Default"/>
        <w:jc w:val="both"/>
        <w:rPr>
          <w:color w:val="auto"/>
          <w:u w:val="single"/>
        </w:rPr>
      </w:pPr>
      <w:r>
        <w:rPr>
          <w:color w:val="auto"/>
          <w:u w:val="single"/>
        </w:rPr>
        <w:t>Выпускник</w:t>
      </w:r>
      <w:r w:rsidRPr="00E02772">
        <w:rPr>
          <w:color w:val="auto"/>
          <w:u w:val="single"/>
        </w:rPr>
        <w:t xml:space="preserve"> </w:t>
      </w:r>
      <w:r w:rsidR="00B46C0E" w:rsidRPr="00E02772">
        <w:rPr>
          <w:color w:val="auto"/>
          <w:u w:val="single"/>
        </w:rPr>
        <w:t xml:space="preserve">научится: </w:t>
      </w:r>
    </w:p>
    <w:p w14:paraId="5EE47A93" w14:textId="3F067375" w:rsidR="00B46C0E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>-</w:t>
      </w:r>
      <w:r w:rsidR="009C11B6" w:rsidRPr="00E02772">
        <w:rPr>
          <w:color w:val="auto"/>
        </w:rPr>
        <w:t xml:space="preserve"> </w:t>
      </w:r>
      <w:r w:rsidRPr="00E02772">
        <w:rPr>
          <w:color w:val="auto"/>
        </w:rPr>
        <w:t xml:space="preserve">выразительно читать вслух небольшие построенные на изученном языковом материале аутентичные тексты, демонстрируя понимание прочитанного. </w:t>
      </w:r>
    </w:p>
    <w:p w14:paraId="0195FE71" w14:textId="7DAA3C60" w:rsidR="009C11B6" w:rsidRPr="00E02772" w:rsidRDefault="00FE294B" w:rsidP="00286A57">
      <w:pPr>
        <w:pStyle w:val="Default"/>
        <w:jc w:val="both"/>
        <w:rPr>
          <w:color w:val="auto"/>
          <w:u w:val="single"/>
        </w:rPr>
      </w:pPr>
      <w:r>
        <w:rPr>
          <w:color w:val="auto"/>
          <w:u w:val="single"/>
        </w:rPr>
        <w:t>Выпускник</w:t>
      </w:r>
      <w:r w:rsidRPr="00E02772">
        <w:rPr>
          <w:color w:val="auto"/>
          <w:u w:val="single"/>
        </w:rPr>
        <w:t xml:space="preserve"> </w:t>
      </w:r>
      <w:r w:rsidR="00B46C0E" w:rsidRPr="00E02772">
        <w:rPr>
          <w:color w:val="auto"/>
          <w:u w:val="single"/>
        </w:rPr>
        <w:t xml:space="preserve">получит возможность научиться: </w:t>
      </w:r>
    </w:p>
    <w:p w14:paraId="0D128AF8" w14:textId="77777777" w:rsidR="009C11B6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>-</w:t>
      </w:r>
      <w:r w:rsidR="009C11B6" w:rsidRPr="00E02772">
        <w:rPr>
          <w:color w:val="auto"/>
        </w:rPr>
        <w:t xml:space="preserve"> </w:t>
      </w:r>
      <w:r w:rsidRPr="00E02772">
        <w:rPr>
          <w:color w:val="auto"/>
        </w:rPr>
        <w:t xml:space="preserve">устанавливать причинно-следственную взаимосвязь фактов и событий, изложенных в несложном аутентичном тексте; </w:t>
      </w:r>
    </w:p>
    <w:p w14:paraId="604E34D0" w14:textId="77777777" w:rsidR="009C11B6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>-</w:t>
      </w:r>
      <w:r w:rsidR="009C11B6" w:rsidRPr="00E02772">
        <w:rPr>
          <w:color w:val="auto"/>
        </w:rPr>
        <w:t xml:space="preserve"> </w:t>
      </w:r>
      <w:r w:rsidRPr="00E02772">
        <w:rPr>
          <w:color w:val="auto"/>
        </w:rPr>
        <w:t xml:space="preserve">восстанавливать текст из разрозненных абзацев или путем добавления выпущенных фрагментов. </w:t>
      </w:r>
    </w:p>
    <w:p w14:paraId="7E3F2F9B" w14:textId="4F21D752" w:rsidR="00B46C0E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b/>
          <w:bCs/>
          <w:color w:val="auto"/>
        </w:rPr>
        <w:t xml:space="preserve">Письменная речь </w:t>
      </w:r>
    </w:p>
    <w:p w14:paraId="2897669C" w14:textId="611D3C2E" w:rsidR="009C11B6" w:rsidRPr="00E02772" w:rsidRDefault="00FE294B" w:rsidP="00286A57">
      <w:pPr>
        <w:pStyle w:val="Default"/>
        <w:jc w:val="both"/>
        <w:rPr>
          <w:color w:val="auto"/>
          <w:u w:val="single"/>
        </w:rPr>
      </w:pPr>
      <w:r>
        <w:rPr>
          <w:color w:val="auto"/>
          <w:u w:val="single"/>
        </w:rPr>
        <w:t>Выпускник</w:t>
      </w:r>
      <w:r w:rsidRPr="00E02772">
        <w:rPr>
          <w:color w:val="auto"/>
          <w:u w:val="single"/>
        </w:rPr>
        <w:t xml:space="preserve"> </w:t>
      </w:r>
      <w:r w:rsidR="00B46C0E" w:rsidRPr="00E02772">
        <w:rPr>
          <w:color w:val="auto"/>
          <w:u w:val="single"/>
        </w:rPr>
        <w:t xml:space="preserve">научится: </w:t>
      </w:r>
    </w:p>
    <w:p w14:paraId="59123981" w14:textId="334CE91A" w:rsidR="00B46C0E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 xml:space="preserve">-писать небольшие письменные высказывания с опорой на образец/ план. </w:t>
      </w:r>
    </w:p>
    <w:p w14:paraId="13BA01CE" w14:textId="2D19E54A" w:rsidR="009C11B6" w:rsidRPr="00E02772" w:rsidRDefault="00FE294B" w:rsidP="00286A57">
      <w:pPr>
        <w:pStyle w:val="Default"/>
        <w:jc w:val="both"/>
        <w:rPr>
          <w:color w:val="auto"/>
          <w:u w:val="single"/>
        </w:rPr>
      </w:pPr>
      <w:r>
        <w:rPr>
          <w:color w:val="auto"/>
          <w:u w:val="single"/>
        </w:rPr>
        <w:t>Выпускник</w:t>
      </w:r>
      <w:r w:rsidRPr="00E02772">
        <w:rPr>
          <w:color w:val="auto"/>
          <w:u w:val="single"/>
        </w:rPr>
        <w:t xml:space="preserve"> </w:t>
      </w:r>
      <w:r w:rsidR="00B46C0E" w:rsidRPr="00E02772">
        <w:rPr>
          <w:color w:val="auto"/>
          <w:u w:val="single"/>
        </w:rPr>
        <w:t xml:space="preserve">получит возможность научиться: </w:t>
      </w:r>
    </w:p>
    <w:p w14:paraId="6E62497E" w14:textId="77777777" w:rsidR="009C11B6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>-</w:t>
      </w:r>
      <w:r w:rsidR="009C11B6" w:rsidRPr="00E02772">
        <w:rPr>
          <w:color w:val="auto"/>
        </w:rPr>
        <w:t xml:space="preserve"> </w:t>
      </w:r>
      <w:r w:rsidRPr="00E02772">
        <w:rPr>
          <w:color w:val="auto"/>
        </w:rPr>
        <w:t>составлять план/ тезисы устного или письменного сообщения;</w:t>
      </w:r>
    </w:p>
    <w:p w14:paraId="2B34EECB" w14:textId="771EA9BA" w:rsidR="00B46C0E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 xml:space="preserve"> </w:t>
      </w:r>
    </w:p>
    <w:p w14:paraId="162982B0" w14:textId="68217E04" w:rsidR="009C11B6" w:rsidRPr="00E02772" w:rsidRDefault="005750BF" w:rsidP="00286A57">
      <w:pPr>
        <w:pStyle w:val="Default"/>
        <w:jc w:val="both"/>
        <w:rPr>
          <w:b/>
          <w:bCs/>
          <w:color w:val="auto"/>
        </w:rPr>
      </w:pPr>
      <w:r w:rsidRPr="00E02772">
        <w:rPr>
          <w:b/>
          <w:bCs/>
          <w:color w:val="auto"/>
        </w:rPr>
        <w:t xml:space="preserve">ЯЗЫКОВЫЕ НАВЫКИ И СРЕДСТВА ОПЕРИРОВАНИЯ ИМИ </w:t>
      </w:r>
    </w:p>
    <w:p w14:paraId="28B9AEED" w14:textId="0060A1BD" w:rsidR="00B46C0E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b/>
          <w:bCs/>
          <w:color w:val="auto"/>
        </w:rPr>
        <w:t xml:space="preserve">Фонетическая сторона речи </w:t>
      </w:r>
    </w:p>
    <w:p w14:paraId="52B3ED61" w14:textId="5D45672D" w:rsidR="009C11B6" w:rsidRPr="00E02772" w:rsidRDefault="00FE294B" w:rsidP="00286A57">
      <w:pPr>
        <w:pStyle w:val="Default"/>
        <w:jc w:val="both"/>
        <w:rPr>
          <w:color w:val="auto"/>
          <w:u w:val="single"/>
        </w:rPr>
      </w:pPr>
      <w:r>
        <w:rPr>
          <w:color w:val="auto"/>
          <w:u w:val="single"/>
        </w:rPr>
        <w:t>Выпускник</w:t>
      </w:r>
      <w:r w:rsidRPr="00E02772">
        <w:rPr>
          <w:color w:val="auto"/>
          <w:u w:val="single"/>
        </w:rPr>
        <w:t xml:space="preserve"> </w:t>
      </w:r>
      <w:r w:rsidR="00B46C0E" w:rsidRPr="00E02772">
        <w:rPr>
          <w:color w:val="auto"/>
          <w:u w:val="single"/>
        </w:rPr>
        <w:t xml:space="preserve">научится: </w:t>
      </w:r>
    </w:p>
    <w:p w14:paraId="76787104" w14:textId="24772C53" w:rsidR="00B46C0E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>-</w:t>
      </w:r>
      <w:r w:rsidR="009C11B6" w:rsidRPr="00E02772">
        <w:rPr>
          <w:color w:val="auto"/>
        </w:rPr>
        <w:t xml:space="preserve"> </w:t>
      </w:r>
      <w:r w:rsidRPr="00E02772">
        <w:rPr>
          <w:color w:val="auto"/>
        </w:rPr>
        <w:t xml:space="preserve">адекватно, без ошибок, ведущих к сбою коммуникации, произносить </w:t>
      </w:r>
      <w:r w:rsidR="009C11B6" w:rsidRPr="00E02772">
        <w:rPr>
          <w:color w:val="auto"/>
        </w:rPr>
        <w:t>фразы с точки зрения их ритмико</w:t>
      </w:r>
      <w:r w:rsidRPr="00E02772">
        <w:rPr>
          <w:color w:val="auto"/>
        </w:rPr>
        <w:t xml:space="preserve">-интонационных особенностей (побудительное предложение; общий, специальный, альтернативный и разделительный вопросы), в том числе, соблюдая правило отсутствия фразового ударения на служебных словах. </w:t>
      </w:r>
    </w:p>
    <w:p w14:paraId="213281E5" w14:textId="2F4AC858" w:rsidR="009C11B6" w:rsidRPr="00E02772" w:rsidRDefault="00FE294B" w:rsidP="00286A57">
      <w:pPr>
        <w:pStyle w:val="Default"/>
        <w:jc w:val="both"/>
        <w:rPr>
          <w:color w:val="auto"/>
          <w:u w:val="single"/>
        </w:rPr>
      </w:pPr>
      <w:r>
        <w:rPr>
          <w:color w:val="auto"/>
          <w:u w:val="single"/>
        </w:rPr>
        <w:t>Выпускник</w:t>
      </w:r>
      <w:r w:rsidRPr="00E02772">
        <w:rPr>
          <w:color w:val="auto"/>
          <w:u w:val="single"/>
        </w:rPr>
        <w:t xml:space="preserve"> </w:t>
      </w:r>
      <w:r w:rsidR="00B46C0E" w:rsidRPr="00E02772">
        <w:rPr>
          <w:color w:val="auto"/>
          <w:u w:val="single"/>
        </w:rPr>
        <w:t xml:space="preserve">получит возможность научиться: </w:t>
      </w:r>
    </w:p>
    <w:p w14:paraId="0594AC21" w14:textId="0E9D4FF6" w:rsidR="00B46C0E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>-</w:t>
      </w:r>
      <w:r w:rsidR="009C11B6" w:rsidRPr="00E02772">
        <w:rPr>
          <w:color w:val="auto"/>
        </w:rPr>
        <w:t xml:space="preserve"> </w:t>
      </w:r>
      <w:r w:rsidRPr="00E02772">
        <w:rPr>
          <w:color w:val="auto"/>
        </w:rPr>
        <w:t>выражать модальные значения, чувства и эмоции с помощью 10 интонации; -</w:t>
      </w:r>
      <w:r w:rsidR="009C11B6" w:rsidRPr="00E02772">
        <w:rPr>
          <w:color w:val="auto"/>
        </w:rPr>
        <w:t xml:space="preserve"> </w:t>
      </w:r>
      <w:r w:rsidRPr="00E02772">
        <w:rPr>
          <w:color w:val="auto"/>
        </w:rPr>
        <w:t xml:space="preserve">различать британские и американские варианты английского языка в прослушанных высказываниях. </w:t>
      </w:r>
    </w:p>
    <w:p w14:paraId="339C2343" w14:textId="77777777" w:rsidR="00B46C0E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b/>
          <w:bCs/>
          <w:color w:val="auto"/>
        </w:rPr>
        <w:t xml:space="preserve">Лексическая сторона речи </w:t>
      </w:r>
    </w:p>
    <w:p w14:paraId="65226A1D" w14:textId="5C018738" w:rsidR="009C11B6" w:rsidRPr="00E02772" w:rsidRDefault="00FE294B" w:rsidP="00286A57">
      <w:pPr>
        <w:pStyle w:val="Default"/>
        <w:jc w:val="both"/>
        <w:rPr>
          <w:color w:val="auto"/>
          <w:u w:val="single"/>
        </w:rPr>
      </w:pPr>
      <w:r>
        <w:rPr>
          <w:color w:val="auto"/>
          <w:u w:val="single"/>
        </w:rPr>
        <w:t>Выпускник</w:t>
      </w:r>
      <w:r w:rsidRPr="00E02772">
        <w:rPr>
          <w:color w:val="auto"/>
          <w:u w:val="single"/>
        </w:rPr>
        <w:t xml:space="preserve"> </w:t>
      </w:r>
      <w:r w:rsidR="00B46C0E" w:rsidRPr="00E02772">
        <w:rPr>
          <w:color w:val="auto"/>
          <w:u w:val="single"/>
        </w:rPr>
        <w:t xml:space="preserve">научится: </w:t>
      </w:r>
    </w:p>
    <w:p w14:paraId="66B11A27" w14:textId="0F46E3E1" w:rsidR="009C11B6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>-</w:t>
      </w:r>
      <w:r w:rsidR="009C11B6" w:rsidRPr="00E02772">
        <w:rPr>
          <w:color w:val="auto"/>
        </w:rPr>
        <w:t xml:space="preserve"> </w:t>
      </w:r>
      <w:r w:rsidRPr="00E02772">
        <w:rPr>
          <w:color w:val="auto"/>
        </w:rPr>
        <w:t xml:space="preserve">распознавать и употреблять в речи наиболее распространенные фразовые глаголы; </w:t>
      </w:r>
    </w:p>
    <w:p w14:paraId="02CD4100" w14:textId="2DA0F672" w:rsidR="009C11B6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>-</w:t>
      </w:r>
      <w:r w:rsidR="009C11B6" w:rsidRPr="00E02772">
        <w:rPr>
          <w:color w:val="auto"/>
        </w:rPr>
        <w:t xml:space="preserve"> </w:t>
      </w:r>
      <w:r w:rsidRPr="00E02772">
        <w:rPr>
          <w:color w:val="auto"/>
        </w:rPr>
        <w:t xml:space="preserve">распознавать принадлежность слов к частям речи по аффиксам; </w:t>
      </w:r>
    </w:p>
    <w:p w14:paraId="0801A0CD" w14:textId="131B46BD" w:rsidR="00B46C0E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>-</w:t>
      </w:r>
      <w:r w:rsidR="009C11B6" w:rsidRPr="00E02772">
        <w:rPr>
          <w:color w:val="auto"/>
        </w:rPr>
        <w:t xml:space="preserve"> </w:t>
      </w:r>
      <w:r w:rsidRPr="00E02772">
        <w:rPr>
          <w:color w:val="auto"/>
        </w:rPr>
        <w:t xml:space="preserve">распознавать и употреблять в речи различные средства связи в тексте для обеспечения его целостности (firstly, to begin with, however, as for me, finally, at last, etc.); </w:t>
      </w:r>
    </w:p>
    <w:p w14:paraId="44D79323" w14:textId="17434EAE" w:rsidR="00B46C0E" w:rsidRPr="00E02772" w:rsidRDefault="009C11B6" w:rsidP="009C11B6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02772">
        <w:rPr>
          <w:rFonts w:ascii="Times New Roman" w:hAnsi="Times New Roman" w:cs="Times New Roman"/>
          <w:b/>
          <w:bCs/>
          <w:sz w:val="24"/>
          <w:szCs w:val="24"/>
        </w:rPr>
        <w:t>Грамматическая сторона речи</w:t>
      </w:r>
    </w:p>
    <w:p w14:paraId="6284F84A" w14:textId="1F6CEBA1" w:rsidR="009C11B6" w:rsidRPr="00E02772" w:rsidRDefault="00FE294B" w:rsidP="00286A57">
      <w:pPr>
        <w:pStyle w:val="Default"/>
        <w:jc w:val="both"/>
        <w:rPr>
          <w:color w:val="auto"/>
          <w:u w:val="single"/>
        </w:rPr>
      </w:pPr>
      <w:r>
        <w:rPr>
          <w:color w:val="auto"/>
          <w:u w:val="single"/>
        </w:rPr>
        <w:t>Выпускник</w:t>
      </w:r>
      <w:r w:rsidRPr="00E02772">
        <w:rPr>
          <w:color w:val="auto"/>
          <w:u w:val="single"/>
        </w:rPr>
        <w:t xml:space="preserve"> </w:t>
      </w:r>
      <w:r w:rsidR="00B46C0E" w:rsidRPr="00E02772">
        <w:rPr>
          <w:color w:val="auto"/>
          <w:u w:val="single"/>
        </w:rPr>
        <w:t xml:space="preserve">научится: </w:t>
      </w:r>
    </w:p>
    <w:p w14:paraId="55AA56BC" w14:textId="1002E343" w:rsidR="009C11B6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>-</w:t>
      </w:r>
      <w:r w:rsidR="009C11B6" w:rsidRPr="00E02772">
        <w:rPr>
          <w:color w:val="auto"/>
        </w:rPr>
        <w:t xml:space="preserve"> </w:t>
      </w:r>
      <w:r w:rsidRPr="00E02772">
        <w:rPr>
          <w:color w:val="auto"/>
        </w:rPr>
        <w:t>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</w:t>
      </w:r>
      <w:r w:rsidR="009C11B6" w:rsidRPr="00E02772">
        <w:rPr>
          <w:color w:val="auto"/>
        </w:rPr>
        <w:t>икативно-значимом контексте;</w:t>
      </w:r>
    </w:p>
    <w:p w14:paraId="61D1192F" w14:textId="3C52F01B" w:rsidR="009C11B6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>-</w:t>
      </w:r>
      <w:r w:rsidR="009C11B6" w:rsidRPr="00E02772">
        <w:rPr>
          <w:color w:val="auto"/>
        </w:rPr>
        <w:t xml:space="preserve"> </w:t>
      </w:r>
      <w:r w:rsidRPr="00E02772">
        <w:rPr>
          <w:color w:val="auto"/>
        </w:rPr>
        <w:t xml:space="preserve">использовать косвенную речь в утвердительных и вопросительных предложениях в настоящем и прошедшем времени; </w:t>
      </w:r>
    </w:p>
    <w:p w14:paraId="1B41CB38" w14:textId="77777777" w:rsidR="009C11B6" w:rsidRPr="00E02772" w:rsidRDefault="00B46C0E" w:rsidP="00286A57">
      <w:pPr>
        <w:pStyle w:val="Default"/>
        <w:jc w:val="both"/>
        <w:rPr>
          <w:color w:val="auto"/>
          <w:lang w:val="en-US"/>
        </w:rPr>
      </w:pPr>
      <w:r w:rsidRPr="00E02772">
        <w:rPr>
          <w:color w:val="auto"/>
          <w:lang w:val="en-US"/>
        </w:rPr>
        <w:t>-</w:t>
      </w:r>
      <w:r w:rsidR="009C11B6" w:rsidRPr="00E02772">
        <w:rPr>
          <w:color w:val="auto"/>
          <w:lang w:val="en-US"/>
        </w:rPr>
        <w:t xml:space="preserve"> </w:t>
      </w:r>
      <w:r w:rsidRPr="00E02772">
        <w:rPr>
          <w:color w:val="auto"/>
        </w:rPr>
        <w:t>распознавать</w:t>
      </w:r>
      <w:r w:rsidRPr="00E02772">
        <w:rPr>
          <w:color w:val="auto"/>
          <w:lang w:val="en-US"/>
        </w:rPr>
        <w:t xml:space="preserve"> </w:t>
      </w:r>
      <w:r w:rsidRPr="00E02772">
        <w:rPr>
          <w:color w:val="auto"/>
        </w:rPr>
        <w:t>и</w:t>
      </w:r>
      <w:r w:rsidRPr="00E02772">
        <w:rPr>
          <w:color w:val="auto"/>
          <w:lang w:val="en-US"/>
        </w:rPr>
        <w:t xml:space="preserve"> </w:t>
      </w:r>
      <w:r w:rsidRPr="00E02772">
        <w:rPr>
          <w:color w:val="auto"/>
        </w:rPr>
        <w:t>употреблять</w:t>
      </w:r>
      <w:r w:rsidRPr="00E02772">
        <w:rPr>
          <w:color w:val="auto"/>
          <w:lang w:val="en-US"/>
        </w:rPr>
        <w:t xml:space="preserve"> </w:t>
      </w:r>
      <w:r w:rsidRPr="00E02772">
        <w:rPr>
          <w:color w:val="auto"/>
        </w:rPr>
        <w:t>в</w:t>
      </w:r>
      <w:r w:rsidRPr="00E02772">
        <w:rPr>
          <w:color w:val="auto"/>
          <w:lang w:val="en-US"/>
        </w:rPr>
        <w:t xml:space="preserve"> </w:t>
      </w:r>
      <w:r w:rsidRPr="00E02772">
        <w:rPr>
          <w:color w:val="auto"/>
        </w:rPr>
        <w:t>речи</w:t>
      </w:r>
      <w:r w:rsidRPr="00E02772">
        <w:rPr>
          <w:color w:val="auto"/>
          <w:lang w:val="en-US"/>
        </w:rPr>
        <w:t xml:space="preserve"> </w:t>
      </w:r>
      <w:r w:rsidRPr="00E02772">
        <w:rPr>
          <w:color w:val="auto"/>
        </w:rPr>
        <w:t>условные</w:t>
      </w:r>
      <w:r w:rsidRPr="00E02772">
        <w:rPr>
          <w:color w:val="auto"/>
          <w:lang w:val="en-US"/>
        </w:rPr>
        <w:t xml:space="preserve"> </w:t>
      </w:r>
      <w:r w:rsidRPr="00E02772">
        <w:rPr>
          <w:color w:val="auto"/>
        </w:rPr>
        <w:t>предложения</w:t>
      </w:r>
      <w:r w:rsidRPr="00E02772">
        <w:rPr>
          <w:color w:val="auto"/>
          <w:lang w:val="en-US"/>
        </w:rPr>
        <w:t xml:space="preserve"> </w:t>
      </w:r>
      <w:r w:rsidRPr="00E02772">
        <w:rPr>
          <w:color w:val="auto"/>
        </w:rPr>
        <w:t>реального</w:t>
      </w:r>
      <w:r w:rsidRPr="00E02772">
        <w:rPr>
          <w:color w:val="auto"/>
          <w:lang w:val="en-US"/>
        </w:rPr>
        <w:t xml:space="preserve"> </w:t>
      </w:r>
      <w:r w:rsidRPr="00E02772">
        <w:rPr>
          <w:color w:val="auto"/>
        </w:rPr>
        <w:t>характера</w:t>
      </w:r>
      <w:r w:rsidRPr="00E02772">
        <w:rPr>
          <w:color w:val="auto"/>
          <w:lang w:val="en-US"/>
        </w:rPr>
        <w:t xml:space="preserve"> (Conditional I – If I see Jim, I’ll invite him to our school party) </w:t>
      </w:r>
      <w:r w:rsidRPr="00E02772">
        <w:rPr>
          <w:color w:val="auto"/>
        </w:rPr>
        <w:t>и</w:t>
      </w:r>
      <w:r w:rsidRPr="00E02772">
        <w:rPr>
          <w:color w:val="auto"/>
          <w:lang w:val="en-US"/>
        </w:rPr>
        <w:t xml:space="preserve"> </w:t>
      </w:r>
      <w:r w:rsidRPr="00E02772">
        <w:rPr>
          <w:color w:val="auto"/>
        </w:rPr>
        <w:t>нереального</w:t>
      </w:r>
      <w:r w:rsidRPr="00E02772">
        <w:rPr>
          <w:color w:val="auto"/>
          <w:lang w:val="en-US"/>
        </w:rPr>
        <w:t xml:space="preserve"> </w:t>
      </w:r>
      <w:r w:rsidRPr="00E02772">
        <w:rPr>
          <w:color w:val="auto"/>
        </w:rPr>
        <w:t>характера</w:t>
      </w:r>
      <w:r w:rsidRPr="00E02772">
        <w:rPr>
          <w:color w:val="auto"/>
          <w:lang w:val="en-US"/>
        </w:rPr>
        <w:t xml:space="preserve"> (Conditional II – If I were you, I would start learning French); </w:t>
      </w:r>
    </w:p>
    <w:p w14:paraId="06090EBA" w14:textId="77777777" w:rsidR="009C11B6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>-</w:t>
      </w:r>
      <w:r w:rsidR="009C11B6" w:rsidRPr="00E02772">
        <w:rPr>
          <w:color w:val="auto"/>
        </w:rPr>
        <w:t xml:space="preserve"> </w:t>
      </w:r>
      <w:r w:rsidRPr="00E02772">
        <w:rPr>
          <w:color w:val="auto"/>
        </w:rPr>
        <w:t xml:space="preserve">распознавать и употреблять в речи местоимения: возвратные, неопределенные и их производные, относительные, вопросительные; </w:t>
      </w:r>
    </w:p>
    <w:p w14:paraId="1D347059" w14:textId="2486B56A" w:rsidR="00B46C0E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>-</w:t>
      </w:r>
      <w:r w:rsidR="009C11B6" w:rsidRPr="00E02772">
        <w:rPr>
          <w:color w:val="auto"/>
        </w:rPr>
        <w:t xml:space="preserve"> </w:t>
      </w:r>
      <w:r w:rsidRPr="00E02772">
        <w:rPr>
          <w:color w:val="auto"/>
        </w:rPr>
        <w:t xml:space="preserve">распознавать и употреблять в речи предлоги места, времени, направления; предлоги, употребляемые при глаголах в страдательном залоге. </w:t>
      </w:r>
    </w:p>
    <w:p w14:paraId="5F6C7165" w14:textId="34DCC4B5" w:rsidR="009C11B6" w:rsidRPr="00E02772" w:rsidRDefault="00FE294B" w:rsidP="00286A57">
      <w:pPr>
        <w:pStyle w:val="Default"/>
        <w:jc w:val="both"/>
        <w:rPr>
          <w:color w:val="auto"/>
          <w:u w:val="single"/>
        </w:rPr>
      </w:pPr>
      <w:r>
        <w:rPr>
          <w:color w:val="auto"/>
          <w:u w:val="single"/>
        </w:rPr>
        <w:t>Выпускник</w:t>
      </w:r>
      <w:r w:rsidRPr="00E02772">
        <w:rPr>
          <w:color w:val="auto"/>
          <w:u w:val="single"/>
        </w:rPr>
        <w:t xml:space="preserve"> </w:t>
      </w:r>
      <w:r w:rsidR="00B46C0E" w:rsidRPr="00E02772">
        <w:rPr>
          <w:color w:val="auto"/>
          <w:u w:val="single"/>
        </w:rPr>
        <w:t xml:space="preserve">получит возможность научиться: </w:t>
      </w:r>
    </w:p>
    <w:p w14:paraId="0781F661" w14:textId="0CCE94E4" w:rsidR="009C11B6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>-</w:t>
      </w:r>
      <w:r w:rsidR="009C11B6" w:rsidRPr="00E02772">
        <w:rPr>
          <w:color w:val="auto"/>
        </w:rPr>
        <w:t xml:space="preserve"> </w:t>
      </w:r>
      <w:r w:rsidRPr="00E02772">
        <w:rPr>
          <w:color w:val="auto"/>
        </w:rPr>
        <w:t>распознавать сложноподчиненные предложения с придаточными: времени с союзом since; цели с союзом so that; условия с союзом unless; определитель</w:t>
      </w:r>
      <w:r w:rsidR="009C11B6" w:rsidRPr="00E02772">
        <w:rPr>
          <w:color w:val="auto"/>
        </w:rPr>
        <w:t>ными с союзами who, which, that</w:t>
      </w:r>
      <w:r w:rsidRPr="00E02772">
        <w:rPr>
          <w:color w:val="auto"/>
        </w:rPr>
        <w:t xml:space="preserve">; </w:t>
      </w:r>
    </w:p>
    <w:p w14:paraId="38E454CD" w14:textId="77777777" w:rsidR="009C11B6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lastRenderedPageBreak/>
        <w:t>-</w:t>
      </w:r>
      <w:r w:rsidR="009C11B6" w:rsidRPr="00E02772">
        <w:rPr>
          <w:color w:val="auto"/>
        </w:rPr>
        <w:t xml:space="preserve"> </w:t>
      </w:r>
      <w:r w:rsidRPr="00E02772">
        <w:rPr>
          <w:color w:val="auto"/>
        </w:rPr>
        <w:t xml:space="preserve">распознавать и употреблять в речи сложноподчиненные предложения с союзами whoever, whatever, however, whenever; </w:t>
      </w:r>
    </w:p>
    <w:p w14:paraId="70ED74F3" w14:textId="77777777" w:rsidR="009C11B6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>-</w:t>
      </w:r>
      <w:r w:rsidR="009C11B6" w:rsidRPr="00E02772">
        <w:rPr>
          <w:color w:val="auto"/>
        </w:rPr>
        <w:t xml:space="preserve"> </w:t>
      </w:r>
      <w:r w:rsidRPr="00E02772">
        <w:rPr>
          <w:color w:val="auto"/>
        </w:rPr>
        <w:t xml:space="preserve">распознавать и употреблять в речи предложения с конструкциями as … as; not so … as; either … or; neither … nor ; </w:t>
      </w:r>
    </w:p>
    <w:p w14:paraId="677923AF" w14:textId="77777777" w:rsidR="009C11B6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>-</w:t>
      </w:r>
      <w:r w:rsidR="009C11B6" w:rsidRPr="00E02772">
        <w:rPr>
          <w:color w:val="auto"/>
        </w:rPr>
        <w:t xml:space="preserve"> </w:t>
      </w:r>
      <w:r w:rsidRPr="00E02772">
        <w:rPr>
          <w:color w:val="auto"/>
        </w:rPr>
        <w:t xml:space="preserve">распознавать и употреблять в речи предложения с конструкцией I wish; </w:t>
      </w:r>
    </w:p>
    <w:p w14:paraId="124C65F4" w14:textId="77777777" w:rsidR="009C11B6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>-</w:t>
      </w:r>
      <w:r w:rsidR="009C11B6" w:rsidRPr="00E02772">
        <w:rPr>
          <w:color w:val="auto"/>
        </w:rPr>
        <w:t xml:space="preserve"> </w:t>
      </w:r>
      <w:r w:rsidRPr="00E02772">
        <w:rPr>
          <w:color w:val="auto"/>
        </w:rPr>
        <w:t xml:space="preserve">распознавать и употреблять в речи конструкции с глаголами на -ing: to love/hate doing something; Stop talking; </w:t>
      </w:r>
    </w:p>
    <w:p w14:paraId="776A939B" w14:textId="77777777" w:rsidR="009C11B6" w:rsidRPr="00E02772" w:rsidRDefault="00B46C0E" w:rsidP="00286A57">
      <w:pPr>
        <w:pStyle w:val="Default"/>
        <w:jc w:val="both"/>
        <w:rPr>
          <w:color w:val="auto"/>
          <w:lang w:val="en-US"/>
        </w:rPr>
      </w:pPr>
      <w:r w:rsidRPr="00E02772">
        <w:rPr>
          <w:color w:val="auto"/>
          <w:lang w:val="en-US"/>
        </w:rPr>
        <w:t>-</w:t>
      </w:r>
      <w:r w:rsidR="009C11B6" w:rsidRPr="00E02772">
        <w:rPr>
          <w:color w:val="auto"/>
          <w:lang w:val="en-US"/>
        </w:rPr>
        <w:t xml:space="preserve"> </w:t>
      </w:r>
      <w:r w:rsidRPr="00E02772">
        <w:rPr>
          <w:color w:val="auto"/>
        </w:rPr>
        <w:t>распознавать</w:t>
      </w:r>
      <w:r w:rsidRPr="00E02772">
        <w:rPr>
          <w:color w:val="auto"/>
          <w:lang w:val="en-US"/>
        </w:rPr>
        <w:t xml:space="preserve"> </w:t>
      </w:r>
      <w:r w:rsidRPr="00E02772">
        <w:rPr>
          <w:color w:val="auto"/>
        </w:rPr>
        <w:t>и</w:t>
      </w:r>
      <w:r w:rsidRPr="00E02772">
        <w:rPr>
          <w:color w:val="auto"/>
          <w:lang w:val="en-US"/>
        </w:rPr>
        <w:t xml:space="preserve"> </w:t>
      </w:r>
      <w:r w:rsidRPr="00E02772">
        <w:rPr>
          <w:color w:val="auto"/>
        </w:rPr>
        <w:t>употреблять</w:t>
      </w:r>
      <w:r w:rsidRPr="00E02772">
        <w:rPr>
          <w:color w:val="auto"/>
          <w:lang w:val="en-US"/>
        </w:rPr>
        <w:t xml:space="preserve"> </w:t>
      </w:r>
      <w:r w:rsidRPr="00E02772">
        <w:rPr>
          <w:color w:val="auto"/>
        </w:rPr>
        <w:t>в</w:t>
      </w:r>
      <w:r w:rsidRPr="00E02772">
        <w:rPr>
          <w:color w:val="auto"/>
          <w:lang w:val="en-US"/>
        </w:rPr>
        <w:t xml:space="preserve"> </w:t>
      </w:r>
      <w:r w:rsidRPr="00E02772">
        <w:rPr>
          <w:color w:val="auto"/>
        </w:rPr>
        <w:t>речи</w:t>
      </w:r>
      <w:r w:rsidRPr="00E02772">
        <w:rPr>
          <w:color w:val="auto"/>
          <w:lang w:val="en-US"/>
        </w:rPr>
        <w:t xml:space="preserve"> </w:t>
      </w:r>
      <w:r w:rsidRPr="00E02772">
        <w:rPr>
          <w:color w:val="auto"/>
        </w:rPr>
        <w:t>конструкции</w:t>
      </w:r>
      <w:r w:rsidRPr="00E02772">
        <w:rPr>
          <w:color w:val="auto"/>
          <w:lang w:val="en-US"/>
        </w:rPr>
        <w:t xml:space="preserve"> It takes me …to do something; to look / feel / be happy; </w:t>
      </w:r>
    </w:p>
    <w:p w14:paraId="10076367" w14:textId="77777777" w:rsidR="009C11B6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>-</w:t>
      </w:r>
      <w:r w:rsidR="009C11B6" w:rsidRPr="00E02772">
        <w:rPr>
          <w:color w:val="auto"/>
        </w:rPr>
        <w:t xml:space="preserve"> </w:t>
      </w:r>
      <w:r w:rsidRPr="00E02772">
        <w:rPr>
          <w:color w:val="auto"/>
        </w:rPr>
        <w:t xml:space="preserve">распознавать и употреблять в речи глаголы во временных формах действительного залога: Past Perfect, Present Perfect Continuous, Future -in -the -Past ; </w:t>
      </w:r>
    </w:p>
    <w:p w14:paraId="3287387D" w14:textId="77777777" w:rsidR="009C11B6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>-</w:t>
      </w:r>
      <w:r w:rsidR="009C11B6" w:rsidRPr="00E02772">
        <w:rPr>
          <w:color w:val="auto"/>
        </w:rPr>
        <w:t xml:space="preserve"> </w:t>
      </w:r>
      <w:r w:rsidRPr="00E02772">
        <w:rPr>
          <w:color w:val="auto"/>
        </w:rPr>
        <w:t xml:space="preserve">распознавать и употреблять в речи модальные глаголы need, shall, might, would; </w:t>
      </w:r>
    </w:p>
    <w:p w14:paraId="24D45424" w14:textId="77777777" w:rsidR="009C11B6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>-</w:t>
      </w:r>
      <w:r w:rsidR="009C11B6" w:rsidRPr="00E02772">
        <w:rPr>
          <w:color w:val="auto"/>
        </w:rPr>
        <w:t xml:space="preserve"> </w:t>
      </w:r>
      <w:r w:rsidRPr="00E02772">
        <w:rPr>
          <w:color w:val="auto"/>
        </w:rPr>
        <w:t xml:space="preserve">распознавать по формальным признакам и понимать значение неличных форм глагола (инфинитива, герундия, причастия I и 11 II, отглагольного существительного) без различения их функций и употреблять их в речи; </w:t>
      </w:r>
    </w:p>
    <w:p w14:paraId="7FC6B682" w14:textId="4BAA499A" w:rsidR="00B46C0E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>-</w:t>
      </w:r>
      <w:r w:rsidR="009C11B6" w:rsidRPr="00E02772">
        <w:rPr>
          <w:color w:val="auto"/>
        </w:rPr>
        <w:t xml:space="preserve"> </w:t>
      </w:r>
      <w:r w:rsidRPr="00E02772">
        <w:rPr>
          <w:color w:val="auto"/>
        </w:rPr>
        <w:t xml:space="preserve">распознавать и употреблять в речи словосочетания «Причастие I+существительное» (a playing child) и «Причастие II+существительное» (a written poem). </w:t>
      </w:r>
    </w:p>
    <w:p w14:paraId="5ED68943" w14:textId="77777777" w:rsidR="009C11B6" w:rsidRPr="00E02772" w:rsidRDefault="009C11B6" w:rsidP="00286A57">
      <w:pPr>
        <w:pStyle w:val="Default"/>
        <w:jc w:val="both"/>
        <w:rPr>
          <w:color w:val="auto"/>
        </w:rPr>
      </w:pPr>
    </w:p>
    <w:p w14:paraId="05549191" w14:textId="77777777" w:rsidR="00B46C0E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b/>
          <w:bCs/>
          <w:color w:val="auto"/>
        </w:rPr>
        <w:t xml:space="preserve">Социокультурные знания и умения </w:t>
      </w:r>
    </w:p>
    <w:p w14:paraId="6A6E28E3" w14:textId="06D3A23F" w:rsidR="009C11B6" w:rsidRPr="00E02772" w:rsidRDefault="00FE294B" w:rsidP="00286A57">
      <w:pPr>
        <w:pStyle w:val="Default"/>
        <w:jc w:val="both"/>
        <w:rPr>
          <w:color w:val="auto"/>
          <w:u w:val="single"/>
        </w:rPr>
      </w:pPr>
      <w:r>
        <w:rPr>
          <w:color w:val="auto"/>
          <w:u w:val="single"/>
        </w:rPr>
        <w:t>Выпускник</w:t>
      </w:r>
      <w:r w:rsidRPr="00E02772">
        <w:rPr>
          <w:color w:val="auto"/>
          <w:u w:val="single"/>
        </w:rPr>
        <w:t xml:space="preserve"> </w:t>
      </w:r>
      <w:r w:rsidR="00B46C0E" w:rsidRPr="00E02772">
        <w:rPr>
          <w:color w:val="auto"/>
          <w:u w:val="single"/>
        </w:rPr>
        <w:t xml:space="preserve">научится: </w:t>
      </w:r>
    </w:p>
    <w:p w14:paraId="1CF25772" w14:textId="77777777" w:rsidR="00A436C5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>-</w:t>
      </w:r>
      <w:r w:rsidR="00A436C5" w:rsidRPr="00E02772">
        <w:rPr>
          <w:color w:val="auto"/>
        </w:rPr>
        <w:t xml:space="preserve"> </w:t>
      </w:r>
      <w:r w:rsidRPr="00E02772">
        <w:rPr>
          <w:color w:val="auto"/>
        </w:rPr>
        <w:t xml:space="preserve">представлять родную страну и культуру на английском языке; </w:t>
      </w:r>
    </w:p>
    <w:p w14:paraId="1861105D" w14:textId="18117820" w:rsidR="00B46C0E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>-</w:t>
      </w:r>
      <w:r w:rsidR="00A436C5" w:rsidRPr="00E02772">
        <w:rPr>
          <w:color w:val="auto"/>
        </w:rPr>
        <w:t xml:space="preserve"> </w:t>
      </w:r>
      <w:r w:rsidRPr="00E02772">
        <w:rPr>
          <w:color w:val="auto"/>
        </w:rPr>
        <w:t xml:space="preserve">понимать социокультурные реалии при чтении и аудировании в рамках изученного материала. </w:t>
      </w:r>
    </w:p>
    <w:p w14:paraId="5B9AFD5E" w14:textId="7DA58C0F" w:rsidR="00A436C5" w:rsidRPr="00E02772" w:rsidRDefault="00FE294B" w:rsidP="00286A57">
      <w:pPr>
        <w:pStyle w:val="Default"/>
        <w:jc w:val="both"/>
        <w:rPr>
          <w:color w:val="auto"/>
          <w:u w:val="single"/>
        </w:rPr>
      </w:pPr>
      <w:r>
        <w:rPr>
          <w:color w:val="auto"/>
          <w:u w:val="single"/>
        </w:rPr>
        <w:t>Выпускник</w:t>
      </w:r>
      <w:r w:rsidRPr="00E02772">
        <w:rPr>
          <w:color w:val="auto"/>
          <w:u w:val="single"/>
        </w:rPr>
        <w:t xml:space="preserve"> </w:t>
      </w:r>
      <w:r w:rsidR="00B46C0E" w:rsidRPr="00E02772">
        <w:rPr>
          <w:color w:val="auto"/>
          <w:u w:val="single"/>
        </w:rPr>
        <w:t xml:space="preserve">получит возможность научиться: </w:t>
      </w:r>
    </w:p>
    <w:p w14:paraId="5EBD8B76" w14:textId="11DD9D57" w:rsidR="00B46C0E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>-</w:t>
      </w:r>
      <w:r w:rsidR="00A436C5" w:rsidRPr="00E02772">
        <w:rPr>
          <w:color w:val="auto"/>
        </w:rPr>
        <w:t xml:space="preserve"> </w:t>
      </w:r>
      <w:r w:rsidRPr="00E02772">
        <w:rPr>
          <w:color w:val="auto"/>
        </w:rPr>
        <w:t xml:space="preserve">использовать социокультурные реалии при создании устных и письменных высказываний; -находить сходство и различие в традициях родной страны и страны/стран изучаемого языка. </w:t>
      </w:r>
    </w:p>
    <w:p w14:paraId="7DE9D9B5" w14:textId="77777777" w:rsidR="00A436C5" w:rsidRPr="00E02772" w:rsidRDefault="00A436C5" w:rsidP="00286A57">
      <w:pPr>
        <w:pStyle w:val="Default"/>
        <w:jc w:val="both"/>
        <w:rPr>
          <w:color w:val="auto"/>
        </w:rPr>
      </w:pPr>
    </w:p>
    <w:p w14:paraId="289C193E" w14:textId="77777777" w:rsidR="00B46C0E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b/>
          <w:bCs/>
          <w:color w:val="auto"/>
        </w:rPr>
        <w:t xml:space="preserve">Компенсаторные умения </w:t>
      </w:r>
    </w:p>
    <w:p w14:paraId="5859F3B7" w14:textId="5795D451" w:rsidR="00A436C5" w:rsidRPr="00E02772" w:rsidRDefault="00FE294B" w:rsidP="00286A57">
      <w:pPr>
        <w:pStyle w:val="Default"/>
        <w:jc w:val="both"/>
        <w:rPr>
          <w:color w:val="auto"/>
          <w:u w:val="single"/>
        </w:rPr>
      </w:pPr>
      <w:r>
        <w:rPr>
          <w:color w:val="auto"/>
          <w:u w:val="single"/>
        </w:rPr>
        <w:t>Выпускник</w:t>
      </w:r>
      <w:r w:rsidR="00B46C0E" w:rsidRPr="00E02772">
        <w:rPr>
          <w:color w:val="auto"/>
          <w:u w:val="single"/>
        </w:rPr>
        <w:t xml:space="preserve"> научится: </w:t>
      </w:r>
    </w:p>
    <w:p w14:paraId="07811E2B" w14:textId="0DE79723" w:rsidR="00B46C0E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>-</w:t>
      </w:r>
      <w:r w:rsidR="00A436C5" w:rsidRPr="00E02772">
        <w:rPr>
          <w:color w:val="auto"/>
        </w:rPr>
        <w:t xml:space="preserve"> </w:t>
      </w:r>
      <w:r w:rsidRPr="00E02772">
        <w:rPr>
          <w:color w:val="auto"/>
        </w:rPr>
        <w:t xml:space="preserve">выходить из положения при дефиците языковых средств: использовать переспрос при говорении. </w:t>
      </w:r>
    </w:p>
    <w:p w14:paraId="2C2E3BEF" w14:textId="1AF683D4" w:rsidR="00A436C5" w:rsidRPr="00E02772" w:rsidRDefault="00FE294B" w:rsidP="00286A57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E294B">
        <w:rPr>
          <w:rFonts w:ascii="Times New Roman" w:hAnsi="Times New Roman" w:cs="Times New Roman"/>
          <w:sz w:val="24"/>
          <w:szCs w:val="24"/>
          <w:u w:val="single"/>
        </w:rPr>
        <w:t>Выпускник</w:t>
      </w:r>
      <w:r w:rsidRPr="00E02772">
        <w:rPr>
          <w:sz w:val="24"/>
          <w:szCs w:val="24"/>
          <w:u w:val="single"/>
        </w:rPr>
        <w:t xml:space="preserve"> </w:t>
      </w:r>
      <w:r w:rsidR="00B46C0E" w:rsidRPr="00E02772">
        <w:rPr>
          <w:rFonts w:ascii="Times New Roman" w:hAnsi="Times New Roman" w:cs="Times New Roman"/>
          <w:sz w:val="24"/>
          <w:szCs w:val="24"/>
          <w:u w:val="single"/>
        </w:rPr>
        <w:t xml:space="preserve">получит возможность научиться: </w:t>
      </w:r>
    </w:p>
    <w:p w14:paraId="0BC8E1FC" w14:textId="34923EAA" w:rsidR="00A436C5" w:rsidRPr="00E02772" w:rsidRDefault="00B46C0E" w:rsidP="00286A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02772">
        <w:rPr>
          <w:rFonts w:ascii="Times New Roman" w:hAnsi="Times New Roman" w:cs="Times New Roman"/>
          <w:sz w:val="24"/>
          <w:szCs w:val="24"/>
        </w:rPr>
        <w:t>-</w:t>
      </w:r>
      <w:r w:rsidR="00A436C5" w:rsidRPr="00E02772">
        <w:rPr>
          <w:rFonts w:ascii="Times New Roman" w:hAnsi="Times New Roman" w:cs="Times New Roman"/>
          <w:sz w:val="24"/>
          <w:szCs w:val="24"/>
        </w:rPr>
        <w:t xml:space="preserve"> </w:t>
      </w:r>
      <w:r w:rsidRPr="00E02772">
        <w:rPr>
          <w:rFonts w:ascii="Times New Roman" w:hAnsi="Times New Roman" w:cs="Times New Roman"/>
          <w:sz w:val="24"/>
          <w:szCs w:val="24"/>
        </w:rPr>
        <w:t xml:space="preserve">использовать перифраз, синонимические и антонимические средства при говорении; </w:t>
      </w:r>
    </w:p>
    <w:p w14:paraId="214CA34F" w14:textId="11592102" w:rsidR="00B46C0E" w:rsidRPr="00E02772" w:rsidRDefault="00B46C0E" w:rsidP="00A436C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02772">
        <w:rPr>
          <w:rFonts w:ascii="Times New Roman" w:hAnsi="Times New Roman" w:cs="Times New Roman"/>
          <w:sz w:val="24"/>
          <w:szCs w:val="24"/>
        </w:rPr>
        <w:t>-</w:t>
      </w:r>
      <w:r w:rsidR="00A436C5" w:rsidRPr="00E02772">
        <w:rPr>
          <w:rFonts w:ascii="Times New Roman" w:hAnsi="Times New Roman" w:cs="Times New Roman"/>
          <w:sz w:val="24"/>
          <w:szCs w:val="24"/>
        </w:rPr>
        <w:t xml:space="preserve"> </w:t>
      </w:r>
      <w:r w:rsidRPr="00E02772">
        <w:rPr>
          <w:rFonts w:ascii="Times New Roman" w:hAnsi="Times New Roman" w:cs="Times New Roman"/>
          <w:sz w:val="24"/>
          <w:szCs w:val="24"/>
        </w:rPr>
        <w:t>пользоваться языковой и контекстуальной дог</w:t>
      </w:r>
      <w:r w:rsidR="00A436C5" w:rsidRPr="00E02772">
        <w:rPr>
          <w:rFonts w:ascii="Times New Roman" w:hAnsi="Times New Roman" w:cs="Times New Roman"/>
          <w:sz w:val="24"/>
          <w:szCs w:val="24"/>
        </w:rPr>
        <w:t>адкой при аудировании и чтении.</w:t>
      </w:r>
    </w:p>
    <w:p w14:paraId="68EBDCA3" w14:textId="77777777" w:rsidR="00A436C5" w:rsidRPr="00E02772" w:rsidRDefault="00A436C5" w:rsidP="00286A57">
      <w:pPr>
        <w:pStyle w:val="Default"/>
        <w:jc w:val="both"/>
        <w:rPr>
          <w:b/>
          <w:bCs/>
          <w:color w:val="auto"/>
        </w:rPr>
      </w:pPr>
    </w:p>
    <w:p w14:paraId="5744246C" w14:textId="77777777" w:rsidR="004A074A" w:rsidRPr="00E02772" w:rsidRDefault="004A074A" w:rsidP="00286A57">
      <w:pPr>
        <w:pStyle w:val="Default"/>
        <w:jc w:val="both"/>
        <w:rPr>
          <w:color w:val="auto"/>
        </w:rPr>
      </w:pPr>
    </w:p>
    <w:p w14:paraId="43B6B048" w14:textId="77777777" w:rsidR="00FE294B" w:rsidRDefault="004A074A" w:rsidP="00FE294B">
      <w:pPr>
        <w:pStyle w:val="Default"/>
        <w:jc w:val="center"/>
        <w:rPr>
          <w:b/>
          <w:bCs/>
          <w:color w:val="auto"/>
        </w:rPr>
      </w:pPr>
      <w:r w:rsidRPr="00E02772">
        <w:rPr>
          <w:b/>
          <w:bCs/>
          <w:color w:val="auto"/>
        </w:rPr>
        <w:t>Раздел</w:t>
      </w:r>
      <w:r w:rsidR="00B46C0E" w:rsidRPr="00E02772">
        <w:rPr>
          <w:b/>
          <w:bCs/>
          <w:color w:val="auto"/>
        </w:rPr>
        <w:t xml:space="preserve"> II </w:t>
      </w:r>
    </w:p>
    <w:p w14:paraId="47D4D146" w14:textId="1E051300" w:rsidR="00B46C0E" w:rsidRPr="00E02772" w:rsidRDefault="004A074A" w:rsidP="00FE294B">
      <w:pPr>
        <w:pStyle w:val="Default"/>
        <w:jc w:val="center"/>
        <w:rPr>
          <w:color w:val="auto"/>
        </w:rPr>
      </w:pPr>
      <w:r w:rsidRPr="00E02772">
        <w:rPr>
          <w:b/>
          <w:bCs/>
          <w:color w:val="auto"/>
        </w:rPr>
        <w:t>СОДЕРЖАНИЕ УЧЕБНОГО ПРЕДМЕТА</w:t>
      </w:r>
    </w:p>
    <w:p w14:paraId="00A66C42" w14:textId="77777777" w:rsidR="005750BF" w:rsidRPr="00E02772" w:rsidRDefault="005750BF" w:rsidP="00286A57">
      <w:pPr>
        <w:pStyle w:val="Default"/>
        <w:jc w:val="both"/>
        <w:rPr>
          <w:b/>
          <w:bCs/>
          <w:color w:val="auto"/>
        </w:rPr>
      </w:pPr>
    </w:p>
    <w:p w14:paraId="4A6D3DE6" w14:textId="5295865C" w:rsidR="00B46C0E" w:rsidRPr="00E02772" w:rsidRDefault="005750BF" w:rsidP="00FE294B">
      <w:pPr>
        <w:pStyle w:val="Default"/>
        <w:jc w:val="center"/>
        <w:rPr>
          <w:color w:val="auto"/>
        </w:rPr>
      </w:pPr>
      <w:r w:rsidRPr="00E02772">
        <w:rPr>
          <w:b/>
          <w:bCs/>
          <w:color w:val="auto"/>
        </w:rPr>
        <w:t>5 КЛАСС</w:t>
      </w:r>
    </w:p>
    <w:p w14:paraId="1C1FEF59" w14:textId="7E8E3E74" w:rsidR="00B46C0E" w:rsidRPr="00E02772" w:rsidRDefault="004A074A" w:rsidP="00286A57">
      <w:pPr>
        <w:pStyle w:val="Default"/>
        <w:jc w:val="both"/>
        <w:rPr>
          <w:color w:val="auto"/>
        </w:rPr>
      </w:pPr>
      <w:r w:rsidRPr="00E02772">
        <w:rPr>
          <w:b/>
          <w:bCs/>
          <w:color w:val="auto"/>
        </w:rPr>
        <w:t xml:space="preserve">Вводный модуль. </w:t>
      </w:r>
      <w:r w:rsidR="00B46C0E" w:rsidRPr="00E02772">
        <w:rPr>
          <w:color w:val="auto"/>
        </w:rPr>
        <w:t xml:space="preserve">Англоговорящие страны. Английский алфавит. </w:t>
      </w:r>
    </w:p>
    <w:p w14:paraId="102DD7B7" w14:textId="77777777" w:rsidR="00B46C0E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color w:val="auto"/>
        </w:rPr>
        <w:t xml:space="preserve">Числительные. Цвета. Глаголы места. Классно-урочные выражения. Входной контроль. Праздник английского алфавита. </w:t>
      </w:r>
    </w:p>
    <w:p w14:paraId="64989DD6" w14:textId="638394C1" w:rsidR="00B46C0E" w:rsidRPr="00E02772" w:rsidRDefault="004A074A" w:rsidP="00286A57">
      <w:pPr>
        <w:pStyle w:val="Default"/>
        <w:jc w:val="both"/>
        <w:rPr>
          <w:color w:val="auto"/>
        </w:rPr>
      </w:pPr>
      <w:r w:rsidRPr="00E02772">
        <w:rPr>
          <w:b/>
          <w:bCs/>
          <w:color w:val="auto"/>
        </w:rPr>
        <w:t xml:space="preserve">Школьные будни. </w:t>
      </w:r>
      <w:r w:rsidR="00B46C0E" w:rsidRPr="00E02772">
        <w:rPr>
          <w:color w:val="auto"/>
        </w:rPr>
        <w:t xml:space="preserve">Школа! Снова в школу! Любимые предметы. Школы в Англии. Школьная жизнь. Фразы приветствия. Граждановедение. </w:t>
      </w:r>
    </w:p>
    <w:p w14:paraId="7043A799" w14:textId="361B4343" w:rsidR="00B46C0E" w:rsidRPr="00E02772" w:rsidRDefault="004A074A" w:rsidP="00286A57">
      <w:pPr>
        <w:pStyle w:val="Default"/>
        <w:jc w:val="both"/>
        <w:rPr>
          <w:color w:val="auto"/>
        </w:rPr>
      </w:pPr>
      <w:r w:rsidRPr="00E02772">
        <w:rPr>
          <w:b/>
          <w:bCs/>
          <w:color w:val="auto"/>
        </w:rPr>
        <w:t xml:space="preserve">Это-Я. </w:t>
      </w:r>
      <w:r w:rsidR="00B46C0E" w:rsidRPr="00E02772">
        <w:rPr>
          <w:color w:val="auto"/>
        </w:rPr>
        <w:t xml:space="preserve">Я из… Мои вещи. Моя коллекция. Сувениры из Великобритании. Наша страна. Покупка сувениров. Англоговорящие страны. </w:t>
      </w:r>
    </w:p>
    <w:p w14:paraId="7DBDBE1B" w14:textId="06088AD6" w:rsidR="00B46C0E" w:rsidRPr="00E02772" w:rsidRDefault="004A074A" w:rsidP="00286A57">
      <w:pPr>
        <w:pStyle w:val="Default"/>
        <w:jc w:val="both"/>
        <w:rPr>
          <w:color w:val="auto"/>
        </w:rPr>
      </w:pPr>
      <w:r w:rsidRPr="00E02772">
        <w:rPr>
          <w:b/>
          <w:bCs/>
          <w:color w:val="auto"/>
        </w:rPr>
        <w:t xml:space="preserve">С утра до вечера. </w:t>
      </w:r>
      <w:r w:rsidR="00B46C0E" w:rsidRPr="00E02772">
        <w:rPr>
          <w:color w:val="auto"/>
        </w:rPr>
        <w:t xml:space="preserve">Подъём! На работе. Выходные. Главные достопримечательности. Слава. Приглашение к действию. Солнечные часы </w:t>
      </w:r>
    </w:p>
    <w:p w14:paraId="060AF416" w14:textId="755DEA2F" w:rsidR="00B46C0E" w:rsidRPr="00E02772" w:rsidRDefault="004A074A" w:rsidP="00286A57">
      <w:pPr>
        <w:pStyle w:val="Default"/>
        <w:jc w:val="both"/>
        <w:rPr>
          <w:color w:val="auto"/>
        </w:rPr>
      </w:pPr>
      <w:r w:rsidRPr="00E02772">
        <w:rPr>
          <w:b/>
          <w:bCs/>
          <w:color w:val="auto"/>
        </w:rPr>
        <w:t xml:space="preserve">В любую погоду. </w:t>
      </w:r>
      <w:r w:rsidR="00B46C0E" w:rsidRPr="00E02772">
        <w:rPr>
          <w:color w:val="auto"/>
        </w:rPr>
        <w:t xml:space="preserve">Год за годом. Одевайся правильно. Что можно делать в разную погоду Климат Аляски. Времена года. </w:t>
      </w:r>
    </w:p>
    <w:p w14:paraId="37DAD9C4" w14:textId="364C5B80" w:rsidR="00B46C0E" w:rsidRPr="00E02772" w:rsidRDefault="004A074A" w:rsidP="004A074A">
      <w:pPr>
        <w:pStyle w:val="Default"/>
        <w:jc w:val="both"/>
        <w:rPr>
          <w:color w:val="auto"/>
        </w:rPr>
      </w:pPr>
      <w:r w:rsidRPr="00E02772">
        <w:rPr>
          <w:b/>
          <w:bCs/>
          <w:color w:val="auto"/>
        </w:rPr>
        <w:lastRenderedPageBreak/>
        <w:t xml:space="preserve">Мой дом-моя крепость. </w:t>
      </w:r>
      <w:r w:rsidRPr="00E02772">
        <w:rPr>
          <w:bCs/>
        </w:rPr>
        <w:t xml:space="preserve">Дома. С новосельем! </w:t>
      </w:r>
      <w:r w:rsidR="00B46C0E" w:rsidRPr="00E02772">
        <w:rPr>
          <w:color w:val="auto"/>
        </w:rPr>
        <w:t xml:space="preserve">Моя комната. Типичный английский дом. Дома в России. Осмотр дома. Тадж Махал Презентация проектных работ по теме: «дом моей мечты» Покупка одежды. Ну и погода! </w:t>
      </w:r>
    </w:p>
    <w:p w14:paraId="1C57BE39" w14:textId="3652F48A" w:rsidR="00B46C0E" w:rsidRPr="00E02772" w:rsidRDefault="004A074A" w:rsidP="00286A57">
      <w:pPr>
        <w:pStyle w:val="Default"/>
        <w:jc w:val="both"/>
        <w:rPr>
          <w:color w:val="auto"/>
        </w:rPr>
      </w:pPr>
      <w:r w:rsidRPr="00E02772">
        <w:rPr>
          <w:b/>
          <w:bCs/>
          <w:color w:val="auto"/>
        </w:rPr>
        <w:t xml:space="preserve">Семейные узы. </w:t>
      </w:r>
      <w:r w:rsidR="00B46C0E" w:rsidRPr="00E02772">
        <w:rPr>
          <w:color w:val="auto"/>
        </w:rPr>
        <w:t>Моя семья. Кто есть кто? Знаменитые люди. Амер</w:t>
      </w:r>
      <w:r w:rsidRPr="00E02772">
        <w:rPr>
          <w:color w:val="auto"/>
        </w:rPr>
        <w:t>иканские телесемьи. Увлечения. Описание людей. Моя семья (</w:t>
      </w:r>
      <w:r w:rsidR="00B46C0E" w:rsidRPr="00E02772">
        <w:rPr>
          <w:color w:val="auto"/>
        </w:rPr>
        <w:t xml:space="preserve">стихотворение) </w:t>
      </w:r>
    </w:p>
    <w:p w14:paraId="13A83E66" w14:textId="61457CEA" w:rsidR="00B46C0E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b/>
          <w:bCs/>
          <w:color w:val="auto"/>
        </w:rPr>
        <w:t xml:space="preserve">Животные со всего света. </w:t>
      </w:r>
      <w:r w:rsidRPr="00E02772">
        <w:rPr>
          <w:color w:val="auto"/>
        </w:rPr>
        <w:t>Удивительные создания. В зоопарке. Мой питомец. Пушистые друзья. Животные России и У</w:t>
      </w:r>
      <w:r w:rsidR="004A074A" w:rsidRPr="00E02772">
        <w:rPr>
          <w:color w:val="auto"/>
        </w:rPr>
        <w:t xml:space="preserve">дмуртии. Посещение ветеринара.  </w:t>
      </w:r>
      <w:r w:rsidRPr="00E02772">
        <w:rPr>
          <w:color w:val="auto"/>
        </w:rPr>
        <w:t xml:space="preserve">Из жизни насекомых. </w:t>
      </w:r>
    </w:p>
    <w:p w14:paraId="03C03F81" w14:textId="06D01119" w:rsidR="00B46C0E" w:rsidRPr="00E02772" w:rsidRDefault="004A074A" w:rsidP="00286A57">
      <w:pPr>
        <w:pStyle w:val="Default"/>
        <w:jc w:val="both"/>
        <w:rPr>
          <w:color w:val="auto"/>
        </w:rPr>
      </w:pPr>
      <w:r w:rsidRPr="00E02772">
        <w:rPr>
          <w:b/>
          <w:bCs/>
          <w:color w:val="auto"/>
        </w:rPr>
        <w:t xml:space="preserve">Особые дни. </w:t>
      </w:r>
      <w:r w:rsidR="00B46C0E" w:rsidRPr="00E02772">
        <w:rPr>
          <w:color w:val="auto"/>
        </w:rPr>
        <w:t xml:space="preserve">Праздники. Готовим сами. У меня день рождения. День благодарения. Праздники и гуляния. Заказ блюд в ресторане. Здоровое питание </w:t>
      </w:r>
    </w:p>
    <w:p w14:paraId="3609ED7A" w14:textId="102535BE" w:rsidR="00B46C0E" w:rsidRPr="00E02772" w:rsidRDefault="004A074A" w:rsidP="00286A57">
      <w:pPr>
        <w:pStyle w:val="Default"/>
        <w:jc w:val="both"/>
        <w:rPr>
          <w:color w:val="auto"/>
        </w:rPr>
      </w:pPr>
      <w:r w:rsidRPr="00E02772">
        <w:rPr>
          <w:b/>
          <w:bCs/>
          <w:color w:val="auto"/>
        </w:rPr>
        <w:t xml:space="preserve">Жить в ногу со временем. </w:t>
      </w:r>
      <w:r w:rsidR="00B46C0E" w:rsidRPr="00E02772">
        <w:rPr>
          <w:color w:val="auto"/>
        </w:rPr>
        <w:t>За покупками. Простое прошедшее время глагола to be. Давай пойдем… прошедшее время прави</w:t>
      </w:r>
      <w:r w:rsidRPr="00E02772">
        <w:rPr>
          <w:color w:val="auto"/>
        </w:rPr>
        <w:t xml:space="preserve">льных глаголов. Не пропустите! </w:t>
      </w:r>
      <w:r w:rsidR="00B46C0E" w:rsidRPr="00E02772">
        <w:rPr>
          <w:color w:val="auto"/>
        </w:rPr>
        <w:t xml:space="preserve">Оживленные места Лондона. Музей игрушки в Сергиевом Посаде. Как пройти…? Британские монеты </w:t>
      </w:r>
    </w:p>
    <w:p w14:paraId="269053EF" w14:textId="42E23AE6" w:rsidR="00B46C0E" w:rsidRPr="00E02772" w:rsidRDefault="004A074A" w:rsidP="00286A57">
      <w:pPr>
        <w:pStyle w:val="Default"/>
        <w:jc w:val="both"/>
        <w:rPr>
          <w:color w:val="auto"/>
        </w:rPr>
      </w:pPr>
      <w:r w:rsidRPr="00E02772">
        <w:rPr>
          <w:b/>
          <w:bCs/>
          <w:color w:val="auto"/>
        </w:rPr>
        <w:t xml:space="preserve">Каникулы. </w:t>
      </w:r>
      <w:r w:rsidR="00B46C0E" w:rsidRPr="00E02772">
        <w:rPr>
          <w:color w:val="auto"/>
        </w:rPr>
        <w:t xml:space="preserve">Путешествия и отдых. Летние удовольствия. Просто записка. Путешествие по Шотландии. Как взять напрокат (вело/авто)? </w:t>
      </w:r>
    </w:p>
    <w:p w14:paraId="4F0BF3A4" w14:textId="77777777" w:rsidR="004A074A" w:rsidRPr="00E02772" w:rsidRDefault="004A074A" w:rsidP="00286A57">
      <w:pPr>
        <w:pStyle w:val="Default"/>
        <w:jc w:val="both"/>
        <w:rPr>
          <w:b/>
          <w:bCs/>
          <w:color w:val="auto"/>
        </w:rPr>
      </w:pPr>
    </w:p>
    <w:p w14:paraId="09F0B5A5" w14:textId="4D5046D8" w:rsidR="00B46C0E" w:rsidRPr="00E02772" w:rsidRDefault="005750BF" w:rsidP="00FE294B">
      <w:pPr>
        <w:pStyle w:val="Default"/>
        <w:jc w:val="center"/>
        <w:rPr>
          <w:color w:val="auto"/>
        </w:rPr>
      </w:pPr>
      <w:r w:rsidRPr="00E02772">
        <w:rPr>
          <w:b/>
          <w:bCs/>
          <w:color w:val="auto"/>
        </w:rPr>
        <w:t>6 КЛАСС</w:t>
      </w:r>
    </w:p>
    <w:p w14:paraId="727528CB" w14:textId="0D229F3F" w:rsidR="00B46C0E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b/>
          <w:bCs/>
          <w:color w:val="auto"/>
        </w:rPr>
        <w:t xml:space="preserve">Кто есть кто? </w:t>
      </w:r>
      <w:r w:rsidR="004A074A" w:rsidRPr="00E02772">
        <w:rPr>
          <w:color w:val="auto"/>
        </w:rPr>
        <w:t>Члены семьи и их внешность. Черты характера. Страны и национальности. Наша Вселенная. П</w:t>
      </w:r>
      <w:r w:rsidRPr="00E02772">
        <w:rPr>
          <w:color w:val="auto"/>
        </w:rPr>
        <w:t>ритя</w:t>
      </w:r>
      <w:r w:rsidR="004A074A" w:rsidRPr="00E02772">
        <w:rPr>
          <w:color w:val="auto"/>
        </w:rPr>
        <w:t>жательный падеж существительных/</w:t>
      </w:r>
      <w:r w:rsidRPr="00E02772">
        <w:rPr>
          <w:color w:val="auto"/>
        </w:rPr>
        <w:t xml:space="preserve"> абсолютная ф</w:t>
      </w:r>
      <w:r w:rsidR="004A074A" w:rsidRPr="00E02772">
        <w:rPr>
          <w:color w:val="auto"/>
        </w:rPr>
        <w:t>орма притяжательных местоимений</w:t>
      </w:r>
      <w:r w:rsidRPr="00E02772">
        <w:rPr>
          <w:color w:val="auto"/>
        </w:rPr>
        <w:t xml:space="preserve">. </w:t>
      </w:r>
    </w:p>
    <w:p w14:paraId="13AAFA3F" w14:textId="7F69744B" w:rsidR="00B46C0E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b/>
          <w:bCs/>
          <w:color w:val="auto"/>
        </w:rPr>
        <w:t xml:space="preserve">Мы здесь! </w:t>
      </w:r>
      <w:r w:rsidR="004A074A" w:rsidRPr="00E02772">
        <w:rPr>
          <w:color w:val="auto"/>
        </w:rPr>
        <w:t>Обстановка в доме. Соседи. Знаменитые улицы. Дачи. Дни недели, месяцы, времена года. Комнаты и мебель. Типы магазинов.</w:t>
      </w:r>
      <w:r w:rsidRPr="00E02772">
        <w:rPr>
          <w:color w:val="auto"/>
        </w:rPr>
        <w:t xml:space="preserve"> </w:t>
      </w:r>
      <w:r w:rsidR="004A074A" w:rsidRPr="00E02772">
        <w:rPr>
          <w:color w:val="auto"/>
        </w:rPr>
        <w:t>Масштабирование. П</w:t>
      </w:r>
      <w:r w:rsidRPr="00E02772">
        <w:rPr>
          <w:color w:val="auto"/>
        </w:rPr>
        <w:t>орядковые числительные, пре</w:t>
      </w:r>
      <w:r w:rsidR="004A074A" w:rsidRPr="00E02772">
        <w:rPr>
          <w:color w:val="auto"/>
        </w:rPr>
        <w:t>длоги времени и места, some/any</w:t>
      </w:r>
      <w:r w:rsidRPr="00E02772">
        <w:rPr>
          <w:color w:val="auto"/>
        </w:rPr>
        <w:t xml:space="preserve">. </w:t>
      </w:r>
    </w:p>
    <w:p w14:paraId="6087FE84" w14:textId="4EF0C2B1" w:rsidR="00B46C0E" w:rsidRPr="00E02772" w:rsidRDefault="00B46C0E" w:rsidP="004A07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02772">
        <w:rPr>
          <w:rFonts w:ascii="Times New Roman" w:hAnsi="Times New Roman" w:cs="Times New Roman"/>
          <w:b/>
          <w:bCs/>
          <w:sz w:val="24"/>
          <w:szCs w:val="24"/>
        </w:rPr>
        <w:t>Вокруг света</w:t>
      </w:r>
      <w:r w:rsidR="004A074A" w:rsidRPr="00E02772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E0277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A074A" w:rsidRPr="00E02772">
        <w:rPr>
          <w:rFonts w:ascii="Times New Roman" w:hAnsi="Times New Roman" w:cs="Times New Roman"/>
          <w:sz w:val="24"/>
          <w:szCs w:val="24"/>
        </w:rPr>
        <w:t>Путешествия. Виды транспорта. Достопримечательности Лондона.  Значение красного цвета. Безопасность на дорогах. Гонки и гонщики. Маршруты. Гомографы. П</w:t>
      </w:r>
      <w:r w:rsidRPr="00E02772">
        <w:rPr>
          <w:rFonts w:ascii="Times New Roman" w:hAnsi="Times New Roman" w:cs="Times New Roman"/>
          <w:sz w:val="24"/>
          <w:szCs w:val="24"/>
        </w:rPr>
        <w:t>овелительное на</w:t>
      </w:r>
      <w:r w:rsidR="004A074A" w:rsidRPr="00E02772">
        <w:rPr>
          <w:rFonts w:ascii="Times New Roman" w:hAnsi="Times New Roman" w:cs="Times New Roman"/>
          <w:sz w:val="24"/>
          <w:szCs w:val="24"/>
        </w:rPr>
        <w:t>клонение, модальный глагол can.</w:t>
      </w:r>
    </w:p>
    <w:p w14:paraId="5C3C0430" w14:textId="4C31F0C3" w:rsidR="00B46C0E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b/>
          <w:bCs/>
          <w:color w:val="auto"/>
        </w:rPr>
        <w:t>День за днём</w:t>
      </w:r>
      <w:r w:rsidR="004A074A" w:rsidRPr="00E02772">
        <w:rPr>
          <w:b/>
          <w:bCs/>
          <w:color w:val="auto"/>
        </w:rPr>
        <w:t>.</w:t>
      </w:r>
      <w:r w:rsidRPr="00E02772">
        <w:rPr>
          <w:b/>
          <w:bCs/>
          <w:color w:val="auto"/>
        </w:rPr>
        <w:t xml:space="preserve"> </w:t>
      </w:r>
      <w:r w:rsidR="004A074A" w:rsidRPr="00E02772">
        <w:rPr>
          <w:color w:val="auto"/>
        </w:rPr>
        <w:t>Свободное время. М</w:t>
      </w:r>
      <w:r w:rsidRPr="00E02772">
        <w:rPr>
          <w:color w:val="auto"/>
        </w:rPr>
        <w:t>ой любимый д</w:t>
      </w:r>
      <w:r w:rsidR="004A074A" w:rsidRPr="00E02772">
        <w:rPr>
          <w:color w:val="auto"/>
        </w:rPr>
        <w:t>ень. Ж</w:t>
      </w:r>
      <w:r w:rsidRPr="00E02772">
        <w:rPr>
          <w:color w:val="auto"/>
        </w:rPr>
        <w:t>и</w:t>
      </w:r>
      <w:r w:rsidR="004A074A" w:rsidRPr="00E02772">
        <w:rPr>
          <w:color w:val="auto"/>
        </w:rPr>
        <w:t>знь подростков в Великобритании</w:t>
      </w:r>
      <w:r w:rsidRPr="00E02772">
        <w:rPr>
          <w:color w:val="auto"/>
        </w:rPr>
        <w:t xml:space="preserve">. </w:t>
      </w:r>
    </w:p>
    <w:p w14:paraId="05799768" w14:textId="69B39732" w:rsidR="00B46C0E" w:rsidRPr="00E02772" w:rsidRDefault="004A074A" w:rsidP="00286A57">
      <w:pPr>
        <w:pStyle w:val="Default"/>
        <w:jc w:val="both"/>
        <w:rPr>
          <w:color w:val="auto"/>
        </w:rPr>
      </w:pPr>
      <w:r w:rsidRPr="00E02772">
        <w:rPr>
          <w:b/>
          <w:bCs/>
          <w:color w:val="auto"/>
        </w:rPr>
        <w:t xml:space="preserve">Фестивали. </w:t>
      </w:r>
      <w:r w:rsidR="00B46C0E" w:rsidRPr="00E02772">
        <w:rPr>
          <w:color w:val="auto"/>
        </w:rPr>
        <w:t xml:space="preserve">Подготовка к вечеринке, Индийский фестиваль, </w:t>
      </w:r>
      <w:r w:rsidRPr="00E02772">
        <w:rPr>
          <w:color w:val="auto"/>
        </w:rPr>
        <w:t>Хеллоуин</w:t>
      </w:r>
      <w:r w:rsidR="00B46C0E" w:rsidRPr="00E02772">
        <w:rPr>
          <w:color w:val="auto"/>
        </w:rPr>
        <w:t xml:space="preserve">, подарки на день рождения, </w:t>
      </w:r>
      <w:r w:rsidRPr="00E02772">
        <w:rPr>
          <w:color w:val="auto"/>
        </w:rPr>
        <w:t>Новый год</w:t>
      </w:r>
      <w:r w:rsidR="00B46C0E" w:rsidRPr="00E02772">
        <w:rPr>
          <w:color w:val="auto"/>
        </w:rPr>
        <w:t>, заказ цветов</w:t>
      </w:r>
      <w:r w:rsidRPr="00E02772">
        <w:rPr>
          <w:color w:val="auto"/>
        </w:rPr>
        <w:t>, Шотландские игры, Л. Кэрол и З</w:t>
      </w:r>
      <w:r w:rsidR="00B46C0E" w:rsidRPr="00E02772">
        <w:rPr>
          <w:color w:val="auto"/>
        </w:rPr>
        <w:t xml:space="preserve">азеркалье, настоящее длительное время, глаголы make/do). </w:t>
      </w:r>
    </w:p>
    <w:p w14:paraId="24B22ED3" w14:textId="558E6550" w:rsidR="00B46C0E" w:rsidRPr="00E02772" w:rsidRDefault="004A074A" w:rsidP="00286A57">
      <w:pPr>
        <w:pStyle w:val="Default"/>
        <w:jc w:val="both"/>
        <w:rPr>
          <w:color w:val="auto"/>
        </w:rPr>
      </w:pPr>
      <w:r w:rsidRPr="00E02772">
        <w:rPr>
          <w:b/>
          <w:bCs/>
          <w:color w:val="auto"/>
        </w:rPr>
        <w:t xml:space="preserve">Досуг. </w:t>
      </w:r>
      <w:r w:rsidRPr="00E02772">
        <w:rPr>
          <w:color w:val="auto"/>
        </w:rPr>
        <w:t>Хобби и интересы. Школьные клубы. Игры и настольные игры. Кукольный театр. Покупка подарка. Сложные существительные. Сложносочинённые предложения. С</w:t>
      </w:r>
      <w:r w:rsidR="00B46C0E" w:rsidRPr="00E02772">
        <w:rPr>
          <w:color w:val="auto"/>
        </w:rPr>
        <w:t>равнение простого настоящего и настоящего длитель</w:t>
      </w:r>
      <w:r w:rsidRPr="00E02772">
        <w:rPr>
          <w:color w:val="auto"/>
        </w:rPr>
        <w:t>ного времени (глаголы состояния)</w:t>
      </w:r>
      <w:r w:rsidR="00B46C0E" w:rsidRPr="00E02772">
        <w:rPr>
          <w:color w:val="auto"/>
        </w:rPr>
        <w:t xml:space="preserve">. </w:t>
      </w:r>
    </w:p>
    <w:p w14:paraId="62BB1769" w14:textId="649C9E4A" w:rsidR="00B46C0E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b/>
          <w:bCs/>
          <w:color w:val="auto"/>
        </w:rPr>
        <w:t>Сейчас и потом</w:t>
      </w:r>
      <w:r w:rsidR="004A074A" w:rsidRPr="00E02772">
        <w:rPr>
          <w:b/>
          <w:bCs/>
          <w:color w:val="auto"/>
        </w:rPr>
        <w:t>.</w:t>
      </w:r>
      <w:r w:rsidRPr="00E02772">
        <w:rPr>
          <w:b/>
          <w:bCs/>
          <w:color w:val="auto"/>
        </w:rPr>
        <w:t xml:space="preserve"> </w:t>
      </w:r>
      <w:r w:rsidR="004A074A" w:rsidRPr="00E02772">
        <w:rPr>
          <w:color w:val="auto"/>
        </w:rPr>
        <w:t>Знаменитые люди. Супергерои. Города-призраки.</w:t>
      </w:r>
      <w:r w:rsidR="0000617B" w:rsidRPr="00E02772">
        <w:rPr>
          <w:color w:val="auto"/>
        </w:rPr>
        <w:t xml:space="preserve"> Уолт Дисней. Бюро находок. Игрушки прошлого. Прошедшее простое время</w:t>
      </w:r>
      <w:r w:rsidRPr="00E02772">
        <w:rPr>
          <w:color w:val="auto"/>
        </w:rPr>
        <w:t xml:space="preserve">. </w:t>
      </w:r>
    </w:p>
    <w:p w14:paraId="3E7E1147" w14:textId="0B28BA11" w:rsidR="00B46C0E" w:rsidRPr="00E02772" w:rsidRDefault="0000617B" w:rsidP="0000617B">
      <w:pPr>
        <w:pStyle w:val="Default"/>
        <w:ind w:right="141"/>
        <w:jc w:val="both"/>
        <w:rPr>
          <w:color w:val="auto"/>
        </w:rPr>
      </w:pPr>
      <w:r w:rsidRPr="00E02772">
        <w:rPr>
          <w:b/>
          <w:bCs/>
          <w:color w:val="auto"/>
        </w:rPr>
        <w:t xml:space="preserve">Правила и порядки. </w:t>
      </w:r>
      <w:r w:rsidRPr="00E02772">
        <w:rPr>
          <w:bCs/>
          <w:color w:val="auto"/>
        </w:rPr>
        <w:t>Т</w:t>
      </w:r>
      <w:r w:rsidRPr="00E02772">
        <w:rPr>
          <w:color w:val="auto"/>
        </w:rPr>
        <w:t>ипы жилищ. Правила и инструкции. Места в городе. Знаки и их значения. ЭмпайрСтэйтБилдинг. М</w:t>
      </w:r>
      <w:r w:rsidR="00B46C0E" w:rsidRPr="00E02772">
        <w:rPr>
          <w:color w:val="auto"/>
        </w:rPr>
        <w:t>икрорайо</w:t>
      </w:r>
      <w:r w:rsidRPr="00E02772">
        <w:rPr>
          <w:color w:val="auto"/>
        </w:rPr>
        <w:t>ны. Небоскрёбы мира.</w:t>
      </w:r>
      <w:r w:rsidR="00B46C0E" w:rsidRPr="00E02772">
        <w:rPr>
          <w:color w:val="auto"/>
        </w:rPr>
        <w:t xml:space="preserve"> </w:t>
      </w:r>
      <w:r w:rsidRPr="00E02772">
        <w:rPr>
          <w:color w:val="auto"/>
        </w:rPr>
        <w:t>Заказ театральных билетов. М</w:t>
      </w:r>
      <w:r w:rsidR="00B46C0E" w:rsidRPr="00E02772">
        <w:rPr>
          <w:color w:val="auto"/>
        </w:rPr>
        <w:t>одальные глаголы must/mustn’t</w:t>
      </w:r>
      <w:r w:rsidRPr="00E02772">
        <w:rPr>
          <w:color w:val="auto"/>
        </w:rPr>
        <w:t>/can/have</w:t>
      </w:r>
      <w:r w:rsidR="000C162D" w:rsidRPr="00E02772">
        <w:rPr>
          <w:color w:val="auto"/>
        </w:rPr>
        <w:t xml:space="preserve"> </w:t>
      </w:r>
      <w:r w:rsidRPr="00E02772">
        <w:rPr>
          <w:color w:val="auto"/>
        </w:rPr>
        <w:t>to/don’t</w:t>
      </w:r>
      <w:r w:rsidR="000C162D" w:rsidRPr="00E02772">
        <w:rPr>
          <w:color w:val="auto"/>
        </w:rPr>
        <w:t xml:space="preserve"> </w:t>
      </w:r>
      <w:r w:rsidRPr="00E02772">
        <w:rPr>
          <w:color w:val="auto"/>
        </w:rPr>
        <w:t>have</w:t>
      </w:r>
      <w:r w:rsidR="000C162D" w:rsidRPr="00E02772">
        <w:rPr>
          <w:color w:val="auto"/>
        </w:rPr>
        <w:t xml:space="preserve"> </w:t>
      </w:r>
      <w:r w:rsidRPr="00E02772">
        <w:rPr>
          <w:color w:val="auto"/>
        </w:rPr>
        <w:t>to/needn’t. Степени сравнения прилагательных</w:t>
      </w:r>
      <w:r w:rsidR="00B46C0E" w:rsidRPr="00E02772">
        <w:rPr>
          <w:color w:val="auto"/>
        </w:rPr>
        <w:t xml:space="preserve">. </w:t>
      </w:r>
    </w:p>
    <w:p w14:paraId="0569AD7C" w14:textId="26C46141" w:rsidR="00B46C0E" w:rsidRPr="00E02772" w:rsidRDefault="0000617B" w:rsidP="00286A57">
      <w:pPr>
        <w:pStyle w:val="Default"/>
        <w:jc w:val="both"/>
        <w:rPr>
          <w:color w:val="auto"/>
        </w:rPr>
      </w:pPr>
      <w:r w:rsidRPr="00E02772">
        <w:rPr>
          <w:b/>
          <w:bCs/>
          <w:color w:val="auto"/>
        </w:rPr>
        <w:t xml:space="preserve">Свежие продукты питания. </w:t>
      </w:r>
      <w:r w:rsidRPr="00E02772">
        <w:rPr>
          <w:color w:val="auto"/>
        </w:rPr>
        <w:t>Еда и напитки. Вкусы и блюда. Ёмкости и упаковки.</w:t>
      </w:r>
      <w:r w:rsidR="00B46C0E" w:rsidRPr="00E02772">
        <w:rPr>
          <w:color w:val="auto"/>
        </w:rPr>
        <w:t xml:space="preserve"> Британские закусочные и блюда в ни</w:t>
      </w:r>
      <w:r w:rsidRPr="00E02772">
        <w:rPr>
          <w:color w:val="auto"/>
        </w:rPr>
        <w:t>х. Посещение кафе. Способы приготовления. Пищевая пирамида. Сбалансированное питание. Британские деньги. Заказ столика в ресторане/меню/как сделать заказ. Не/исчисляемые существительные/обозначение количества</w:t>
      </w:r>
      <w:r w:rsidR="00B46C0E" w:rsidRPr="00E02772">
        <w:rPr>
          <w:color w:val="auto"/>
        </w:rPr>
        <w:t xml:space="preserve">. </w:t>
      </w:r>
    </w:p>
    <w:p w14:paraId="4231159C" w14:textId="4C1F534E" w:rsidR="00B46C0E" w:rsidRPr="00E02772" w:rsidRDefault="0000617B" w:rsidP="00286A57">
      <w:pPr>
        <w:pStyle w:val="Default"/>
        <w:jc w:val="both"/>
        <w:rPr>
          <w:color w:val="auto"/>
        </w:rPr>
      </w:pPr>
      <w:r w:rsidRPr="00E02772">
        <w:rPr>
          <w:b/>
          <w:bCs/>
          <w:color w:val="auto"/>
        </w:rPr>
        <w:t xml:space="preserve">Выходные. </w:t>
      </w:r>
      <w:r w:rsidRPr="00E02772">
        <w:rPr>
          <w:bCs/>
          <w:color w:val="auto"/>
        </w:rPr>
        <w:t>З</w:t>
      </w:r>
      <w:r w:rsidRPr="00E02772">
        <w:rPr>
          <w:color w:val="auto"/>
        </w:rPr>
        <w:t>анятия в каникулы и выходные.</w:t>
      </w:r>
      <w:r w:rsidR="00B46C0E" w:rsidRPr="00E02772">
        <w:rPr>
          <w:color w:val="auto"/>
        </w:rPr>
        <w:t xml:space="preserve"> </w:t>
      </w:r>
      <w:r w:rsidRPr="00E02772">
        <w:rPr>
          <w:color w:val="auto"/>
        </w:rPr>
        <w:t>Погода и одежда. Достопримечательности Эдинбурга. Типы пляжей. Сочи. Заказ номера в гостинице. Конструкция be going to/н</w:t>
      </w:r>
      <w:r w:rsidR="00B46C0E" w:rsidRPr="00E02772">
        <w:rPr>
          <w:color w:val="auto"/>
        </w:rPr>
        <w:t>астоящее длите</w:t>
      </w:r>
      <w:r w:rsidRPr="00E02772">
        <w:rPr>
          <w:color w:val="auto"/>
        </w:rPr>
        <w:t>льное время в значении будущего. Слова-связки because/so</w:t>
      </w:r>
      <w:r w:rsidR="00B46C0E" w:rsidRPr="00E02772">
        <w:rPr>
          <w:color w:val="auto"/>
        </w:rPr>
        <w:t xml:space="preserve">. </w:t>
      </w:r>
    </w:p>
    <w:p w14:paraId="36715115" w14:textId="77777777" w:rsidR="0000617B" w:rsidRPr="00E02772" w:rsidRDefault="0000617B" w:rsidP="00286A57">
      <w:pPr>
        <w:pStyle w:val="Default"/>
        <w:jc w:val="both"/>
        <w:rPr>
          <w:b/>
          <w:bCs/>
          <w:color w:val="auto"/>
        </w:rPr>
      </w:pPr>
    </w:p>
    <w:p w14:paraId="7016D7E9" w14:textId="1BBABAFE" w:rsidR="00B46C0E" w:rsidRPr="00E02772" w:rsidRDefault="0000617B" w:rsidP="00FE294B">
      <w:pPr>
        <w:pStyle w:val="Default"/>
        <w:jc w:val="center"/>
        <w:rPr>
          <w:color w:val="auto"/>
        </w:rPr>
      </w:pPr>
      <w:r w:rsidRPr="00E02772">
        <w:rPr>
          <w:b/>
          <w:bCs/>
          <w:color w:val="auto"/>
        </w:rPr>
        <w:t>7</w:t>
      </w:r>
      <w:r w:rsidR="00B46C0E" w:rsidRPr="00E02772">
        <w:rPr>
          <w:b/>
          <w:bCs/>
          <w:color w:val="auto"/>
        </w:rPr>
        <w:t xml:space="preserve"> </w:t>
      </w:r>
      <w:r w:rsidR="005750BF" w:rsidRPr="00E02772">
        <w:rPr>
          <w:b/>
          <w:bCs/>
          <w:color w:val="auto"/>
        </w:rPr>
        <w:t>КЛАСС</w:t>
      </w:r>
    </w:p>
    <w:p w14:paraId="37660878" w14:textId="77777777" w:rsidR="00B46C0E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b/>
          <w:bCs/>
          <w:color w:val="auto"/>
        </w:rPr>
        <w:t xml:space="preserve">Вводный урок </w:t>
      </w:r>
    </w:p>
    <w:p w14:paraId="6892E906" w14:textId="5F196888" w:rsidR="00B46C0E" w:rsidRPr="00E02772" w:rsidRDefault="000C162D" w:rsidP="000C162D">
      <w:pPr>
        <w:pStyle w:val="Default"/>
        <w:jc w:val="both"/>
        <w:rPr>
          <w:color w:val="auto"/>
        </w:rPr>
      </w:pPr>
      <w:r w:rsidRPr="00E02772">
        <w:rPr>
          <w:b/>
          <w:bCs/>
          <w:color w:val="auto"/>
        </w:rPr>
        <w:t xml:space="preserve">Образ жизни. </w:t>
      </w:r>
      <w:r w:rsidR="00B46C0E" w:rsidRPr="00E02772">
        <w:t xml:space="preserve">Жизнь в городе и загородом. Увлечения и образ жизни подростка; внешность и характер людей; повседневная жизнь семьи, ее доход жилищные и бытовые условия проживания в городской квартире или в доме/коттедже в сельской местности. </w:t>
      </w:r>
      <w:r w:rsidR="00B46C0E" w:rsidRPr="00E02772">
        <w:lastRenderedPageBreak/>
        <w:t>Распределение домашних обязанностей в семье. Безопасность жилища. Общение в семье и в школе, межличностные отношения с друзьями и знакомыми, диалоги в стандартных ситуациях общения (инструкции; благодарность и восхищение.) Главные достопримечательности Британских островов. Покупка билета в метро. Мехико. прошедшее н</w:t>
      </w:r>
      <w:r w:rsidRPr="00E02772">
        <w:t xml:space="preserve">еопределённое </w:t>
      </w:r>
      <w:r w:rsidR="00B46C0E" w:rsidRPr="00E02772">
        <w:rPr>
          <w:color w:val="auto"/>
        </w:rPr>
        <w:t xml:space="preserve">время; грамматическая конструкция usedto; слова-связки; звуки /α:/, /ʌ/, /s/, /z/ </w:t>
      </w:r>
    </w:p>
    <w:p w14:paraId="66C9CA5C" w14:textId="09FE917C" w:rsidR="00B46C0E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b/>
          <w:bCs/>
          <w:color w:val="auto"/>
        </w:rPr>
        <w:t>В</w:t>
      </w:r>
      <w:r w:rsidR="000C162D" w:rsidRPr="00E02772">
        <w:rPr>
          <w:b/>
          <w:bCs/>
          <w:color w:val="auto"/>
        </w:rPr>
        <w:t xml:space="preserve">ремя рассказов. </w:t>
      </w:r>
      <w:r w:rsidRPr="00E02772">
        <w:rPr>
          <w:color w:val="auto"/>
        </w:rPr>
        <w:t xml:space="preserve">Литературные жанры. Молодежь в современном обществе и место книги в жизни современного подростка. Книголюбы. Досуг молодежи. </w:t>
      </w:r>
    </w:p>
    <w:p w14:paraId="4EA414B3" w14:textId="4BEFCA17" w:rsidR="00B46C0E" w:rsidRPr="00E02772" w:rsidRDefault="000C162D" w:rsidP="00286A57">
      <w:pPr>
        <w:pStyle w:val="Default"/>
        <w:jc w:val="both"/>
        <w:rPr>
          <w:color w:val="auto"/>
        </w:rPr>
      </w:pPr>
      <w:r w:rsidRPr="00E02772">
        <w:rPr>
          <w:b/>
          <w:bCs/>
          <w:color w:val="auto"/>
        </w:rPr>
        <w:t xml:space="preserve">Внешность и характер. </w:t>
      </w:r>
      <w:r w:rsidR="00B46C0E" w:rsidRPr="00E02772">
        <w:rPr>
          <w:color w:val="auto"/>
        </w:rPr>
        <w:t>Описание внешности и характера, Американская высшая школа. Диалоги в стандартных ситуациях общения: беседа об увлечениях и работе. События в</w:t>
      </w:r>
      <w:r w:rsidRPr="00E02772">
        <w:rPr>
          <w:color w:val="auto"/>
        </w:rPr>
        <w:t xml:space="preserve"> прошлом: «На страже Тауэра». «</w:t>
      </w:r>
      <w:r w:rsidR="00B46C0E" w:rsidRPr="00E02772">
        <w:rPr>
          <w:color w:val="auto"/>
        </w:rPr>
        <w:t xml:space="preserve">Дети во времена королевы Виктории». относительные местоимения и наречия; причастия настоящего и прошедшего времени; порядок следования имён прилагательных. Устойчивые выражения с предлогами. </w:t>
      </w:r>
    </w:p>
    <w:p w14:paraId="28869408" w14:textId="5FA0A33A" w:rsidR="00B46C0E" w:rsidRPr="00E02772" w:rsidRDefault="000C162D" w:rsidP="00286A57">
      <w:pPr>
        <w:pStyle w:val="Default"/>
        <w:jc w:val="both"/>
        <w:rPr>
          <w:color w:val="auto"/>
        </w:rPr>
      </w:pPr>
      <w:r w:rsidRPr="00E02772">
        <w:rPr>
          <w:b/>
          <w:bCs/>
          <w:color w:val="auto"/>
        </w:rPr>
        <w:t xml:space="preserve">Об этом говорят и пишут. </w:t>
      </w:r>
      <w:r w:rsidR="00B46C0E" w:rsidRPr="00E02772">
        <w:rPr>
          <w:color w:val="323232"/>
        </w:rPr>
        <w:t xml:space="preserve">СМИ. </w:t>
      </w:r>
      <w:r w:rsidR="00B46C0E" w:rsidRPr="00E02772">
        <w:t xml:space="preserve">Заметки в газету. А вы слышали о …? Действуй! Журналы для подростков в Великобритании. Включайся и настраивайся! Сравнительная характеристика прошедшего неопределённого времени и прошедшего продолженного времени; фразовый глагол go. </w:t>
      </w:r>
    </w:p>
    <w:p w14:paraId="430318D4" w14:textId="2648EE4D" w:rsidR="00B46C0E" w:rsidRPr="00E02772" w:rsidRDefault="000C162D" w:rsidP="00286A57">
      <w:pPr>
        <w:pStyle w:val="Default"/>
        <w:jc w:val="both"/>
      </w:pPr>
      <w:r w:rsidRPr="00E02772">
        <w:rPr>
          <w:b/>
          <w:bCs/>
        </w:rPr>
        <w:t xml:space="preserve">Что ждёт нас в будущем. </w:t>
      </w:r>
      <w:r w:rsidR="00B46C0E" w:rsidRPr="00E02772">
        <w:t>Взгляд в будущее. Гаджеты. Школа будущего.</w:t>
      </w:r>
      <w:r w:rsidRPr="00E02772">
        <w:t xml:space="preserve"> Поколение высоких технологий. </w:t>
      </w:r>
      <w:r w:rsidR="00B46C0E" w:rsidRPr="00E02772">
        <w:t xml:space="preserve">Симуляторы реальности (современные технические новинки); написание рассказа о событиях в будущем. будущее время – способы выражения; придаточные предложения условия и времени; фразовый глагол look. </w:t>
      </w:r>
    </w:p>
    <w:p w14:paraId="151CD7C5" w14:textId="1B31219E" w:rsidR="00B46C0E" w:rsidRPr="00E02772" w:rsidRDefault="000C162D" w:rsidP="00286A57">
      <w:pPr>
        <w:pStyle w:val="Default"/>
        <w:jc w:val="both"/>
      </w:pPr>
      <w:r w:rsidRPr="00E02772">
        <w:rPr>
          <w:b/>
          <w:bCs/>
        </w:rPr>
        <w:t xml:space="preserve">Развлечения. </w:t>
      </w:r>
      <w:r w:rsidR="00B46C0E" w:rsidRPr="00E02772">
        <w:t>Здесь начинается удовольствие. Лагеря отдыха для подростков. Замечательное время! Парки развлечений: Леголэнд, Калифорния. Бронирование места в летнем лагере. Правила поведения в бассейне; составлен</w:t>
      </w:r>
      <w:r w:rsidRPr="00E02772">
        <w:t xml:space="preserve">ие рекламы парка аттракционов. </w:t>
      </w:r>
      <w:r w:rsidR="00B46C0E" w:rsidRPr="00E02772">
        <w:t xml:space="preserve">настоящее совершённое время (Present Perfect); фразовый глагол come; звуки /i/, /iə/, /е/, /æ/, /əʊ/ </w:t>
      </w:r>
    </w:p>
    <w:p w14:paraId="1AD66352" w14:textId="44FF45E5" w:rsidR="00B46C0E" w:rsidRPr="00E02772" w:rsidRDefault="000C162D" w:rsidP="000C162D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02772">
        <w:rPr>
          <w:rFonts w:ascii="Times New Roman" w:hAnsi="Times New Roman" w:cs="Times New Roman"/>
          <w:b/>
          <w:bCs/>
          <w:sz w:val="24"/>
          <w:szCs w:val="24"/>
        </w:rPr>
        <w:t xml:space="preserve">В центре внимани. </w:t>
      </w:r>
      <w:r w:rsidR="00B46C0E" w:rsidRPr="00E02772">
        <w:rPr>
          <w:rFonts w:ascii="Times New Roman" w:hAnsi="Times New Roman" w:cs="Times New Roman"/>
          <w:sz w:val="24"/>
          <w:szCs w:val="24"/>
        </w:rPr>
        <w:t xml:space="preserve">Дорога славы. DVD-мания! На вершине рейтингов популярности. Национальный вид спорта в Англии. Приобретение билетов в кино. Эта музыка вам знакома? Степени сравнения прилагательных и наречий; сравнительные конструкции. Настоящее совершённое время и прошедшее простое время. Звуки /з:/, /ʌ/, /aʊ/. </w:t>
      </w:r>
    </w:p>
    <w:p w14:paraId="5FC49F22" w14:textId="7A680A3D" w:rsidR="00B46C0E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b/>
          <w:bCs/>
          <w:color w:val="auto"/>
        </w:rPr>
        <w:t>П</w:t>
      </w:r>
      <w:r w:rsidR="000C162D" w:rsidRPr="00E02772">
        <w:rPr>
          <w:b/>
          <w:bCs/>
          <w:color w:val="auto"/>
        </w:rPr>
        <w:t xml:space="preserve">роблемы экологии. </w:t>
      </w:r>
      <w:r w:rsidRPr="00E02772">
        <w:rPr>
          <w:color w:val="auto"/>
        </w:rPr>
        <w:t>Исчезающие животные. Спасем нашу планету! Помощники природы. Рожденные свободными. Мир природы в Шотландии. Денежные пожертвования. Пищевая цепь. Диалоги в стандартных ситуациях общения (предлагают/принимают/отказываются от помощи; диалоги о благотворительности); Present Perfect Continuous; модальные глаголы must/have to/don't have to;</w:t>
      </w:r>
      <w:r w:rsidR="000C162D" w:rsidRPr="00E02772">
        <w:rPr>
          <w:color w:val="auto"/>
        </w:rPr>
        <w:t xml:space="preserve"> </w:t>
      </w:r>
      <w:r w:rsidRPr="00E02772">
        <w:rPr>
          <w:color w:val="auto"/>
        </w:rPr>
        <w:t xml:space="preserve">разделительные вопросы. </w:t>
      </w:r>
    </w:p>
    <w:p w14:paraId="1620AC49" w14:textId="01FA1A86" w:rsidR="00B46C0E" w:rsidRPr="00E02772" w:rsidRDefault="000C162D" w:rsidP="00286A57">
      <w:pPr>
        <w:pStyle w:val="Default"/>
        <w:jc w:val="both"/>
        <w:rPr>
          <w:color w:val="auto"/>
        </w:rPr>
      </w:pPr>
      <w:r w:rsidRPr="00E02772">
        <w:rPr>
          <w:b/>
          <w:bCs/>
          <w:color w:val="auto"/>
        </w:rPr>
        <w:t xml:space="preserve">Время покупок. </w:t>
      </w:r>
      <w:r w:rsidR="00B46C0E" w:rsidRPr="00E02772">
        <w:rPr>
          <w:color w:val="auto"/>
        </w:rPr>
        <w:t xml:space="preserve">Магазины, покупки, интернет-магазины. Скажи мне, что ты ешь, и я скажу, кто ты. Чем могу помочь? Подарки всем! Выражение благодарности и восхищения. Проблемы здоровья, связанные с неправильным питанием. Выбор за вами. Давай поговорим о еде! Диеты. Плюсы и минусы. Выражение значения количества с исчисляемыми и неисчисляемыми существительными. Идиоматические выражения, связанные с едой. Present Perfect и Present Perfect Continuous. Фразовый глагол take. </w:t>
      </w:r>
    </w:p>
    <w:p w14:paraId="4A72AAB8" w14:textId="422F5E29" w:rsidR="00B46C0E" w:rsidRPr="00E02772" w:rsidRDefault="000C162D" w:rsidP="00286A57">
      <w:pPr>
        <w:pStyle w:val="Default"/>
        <w:jc w:val="both"/>
        <w:rPr>
          <w:color w:val="auto"/>
        </w:rPr>
      </w:pPr>
      <w:r w:rsidRPr="00E02772">
        <w:rPr>
          <w:b/>
          <w:bCs/>
          <w:color w:val="auto"/>
        </w:rPr>
        <w:t xml:space="preserve">В здоровом теле – здоровый дух. </w:t>
      </w:r>
      <w:r w:rsidR="00B46C0E" w:rsidRPr="00E02772">
        <w:rPr>
          <w:color w:val="auto"/>
        </w:rPr>
        <w:t xml:space="preserve">Признаки стресса. Жизнь без стрессов. Вредные привычки и советы по их преодолению. Несчастные случаи. Проблемы со здоровьем. Королевская воздушная медицинская служба Австралии. У школьного врача. Народная медицина. Д. Дефо. Робинзон Крузо. Возвратные местоимения. Фразовый глагол fall. </w:t>
      </w:r>
    </w:p>
    <w:p w14:paraId="527A0791" w14:textId="77777777" w:rsidR="000C162D" w:rsidRPr="00E02772" w:rsidRDefault="000C162D" w:rsidP="00286A57">
      <w:pPr>
        <w:pStyle w:val="Default"/>
        <w:jc w:val="both"/>
        <w:rPr>
          <w:b/>
          <w:bCs/>
          <w:color w:val="auto"/>
        </w:rPr>
      </w:pPr>
    </w:p>
    <w:p w14:paraId="2C0C2BB0" w14:textId="65A452AD" w:rsidR="00B46C0E" w:rsidRPr="00E02772" w:rsidRDefault="000C162D" w:rsidP="00FE294B">
      <w:pPr>
        <w:pStyle w:val="Default"/>
        <w:jc w:val="center"/>
        <w:rPr>
          <w:color w:val="auto"/>
        </w:rPr>
      </w:pPr>
      <w:r w:rsidRPr="00E02772">
        <w:rPr>
          <w:b/>
          <w:bCs/>
          <w:color w:val="auto"/>
        </w:rPr>
        <w:t xml:space="preserve">8 </w:t>
      </w:r>
      <w:r w:rsidR="005750BF" w:rsidRPr="00E02772">
        <w:rPr>
          <w:b/>
          <w:bCs/>
          <w:color w:val="auto"/>
        </w:rPr>
        <w:t>КЛАСС</w:t>
      </w:r>
    </w:p>
    <w:p w14:paraId="6E6CDBA6" w14:textId="277DAAEC" w:rsidR="00B46C0E" w:rsidRPr="00E02772" w:rsidRDefault="000C162D" w:rsidP="00286A57">
      <w:pPr>
        <w:pStyle w:val="Default"/>
        <w:jc w:val="both"/>
        <w:rPr>
          <w:color w:val="auto"/>
        </w:rPr>
      </w:pPr>
      <w:r w:rsidRPr="00E02772">
        <w:rPr>
          <w:b/>
          <w:bCs/>
          <w:color w:val="auto"/>
        </w:rPr>
        <w:t>Общение.</w:t>
      </w:r>
      <w:r w:rsidR="00B46C0E" w:rsidRPr="00E02772">
        <w:rPr>
          <w:b/>
          <w:bCs/>
          <w:color w:val="auto"/>
        </w:rPr>
        <w:t xml:space="preserve"> </w:t>
      </w:r>
      <w:r w:rsidR="00B46C0E" w:rsidRPr="00E02772">
        <w:rPr>
          <w:color w:val="auto"/>
        </w:rPr>
        <w:t xml:space="preserve">Межличностные взаимоотношения в семье, со сверстниками; решение конфликтных ситуаций. Внешность и черты характера человека. Настоящие времена, глаголы состояния, выражение будущности, Прошедшее Простое и Продолженное времена; </w:t>
      </w:r>
    </w:p>
    <w:p w14:paraId="4A90EE71" w14:textId="5AAE0B90" w:rsidR="00B46C0E" w:rsidRPr="00E02772" w:rsidRDefault="000C162D" w:rsidP="000C162D">
      <w:pPr>
        <w:pStyle w:val="Default"/>
        <w:jc w:val="both"/>
        <w:rPr>
          <w:color w:val="auto"/>
        </w:rPr>
      </w:pPr>
      <w:r w:rsidRPr="00E02772">
        <w:rPr>
          <w:b/>
          <w:bCs/>
          <w:color w:val="auto"/>
        </w:rPr>
        <w:lastRenderedPageBreak/>
        <w:t xml:space="preserve">Продукты питания и покупки. </w:t>
      </w:r>
      <w:r w:rsidR="00B46C0E" w:rsidRPr="00E02772">
        <w:t>Благотворительность. Особенности русской национальной кухни. Настоящее Совершенное время, Настоящее Совершенное Продолженное время</w:t>
      </w:r>
      <w:r w:rsidRPr="00E02772">
        <w:t>, образование прилагательных;</w:t>
      </w:r>
    </w:p>
    <w:p w14:paraId="7E98FDD7" w14:textId="0A935BE5" w:rsidR="00B46C0E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b/>
          <w:bCs/>
          <w:color w:val="auto"/>
        </w:rPr>
        <w:t>В</w:t>
      </w:r>
      <w:r w:rsidR="000C162D" w:rsidRPr="00E02772">
        <w:rPr>
          <w:b/>
          <w:bCs/>
          <w:color w:val="auto"/>
        </w:rPr>
        <w:t xml:space="preserve">еликие умы человечества. </w:t>
      </w:r>
      <w:r w:rsidRPr="00E02772">
        <w:rPr>
          <w:color w:val="auto"/>
        </w:rPr>
        <w:t xml:space="preserve">Изобретения, научные открытия. Великие русские исследователи космоса. Мир профессии. Проблемы выбора профессии Этапы жизни; события в жизни, идиомы по теме «Биография». Прошедшее Совершенное и Прошедшее Совершенное Продолженное времена, образование наречий, предлоги, написание пригласительных писем; </w:t>
      </w:r>
    </w:p>
    <w:p w14:paraId="4D6FDD6D" w14:textId="185CBC73" w:rsidR="00B46C0E" w:rsidRPr="00E02772" w:rsidRDefault="000C162D" w:rsidP="00286A57">
      <w:pPr>
        <w:pStyle w:val="Default"/>
        <w:jc w:val="both"/>
        <w:rPr>
          <w:color w:val="auto"/>
        </w:rPr>
      </w:pPr>
      <w:r w:rsidRPr="00E02772">
        <w:rPr>
          <w:b/>
          <w:bCs/>
          <w:color w:val="auto"/>
        </w:rPr>
        <w:t xml:space="preserve">Будь самим собой. </w:t>
      </w:r>
      <w:r w:rsidR="00B46C0E" w:rsidRPr="00E02772">
        <w:rPr>
          <w:color w:val="auto"/>
        </w:rPr>
        <w:t>Внешность. Самооценка. Молодежная мода. Одежда. Экология в одежде. Тело человека. Идиомы с лексикой по теме «Тело». Проблемы подросткового возраста. Спектакли, представления. Национальные костюмы Британских островов и России. Образование прилагательных с от</w:t>
      </w:r>
      <w:r w:rsidRPr="00E02772">
        <w:rPr>
          <w:color w:val="auto"/>
        </w:rPr>
        <w:t>рицательным значением (il-,im-,</w:t>
      </w:r>
      <w:r w:rsidR="00B46C0E" w:rsidRPr="00E02772">
        <w:rPr>
          <w:color w:val="auto"/>
        </w:rPr>
        <w:t>in-</w:t>
      </w:r>
      <w:r w:rsidRPr="00E02772">
        <w:rPr>
          <w:color w:val="auto"/>
        </w:rPr>
        <w:t>,</w:t>
      </w:r>
      <w:r w:rsidR="00B46C0E" w:rsidRPr="00E02772">
        <w:rPr>
          <w:color w:val="auto"/>
        </w:rPr>
        <w:t>ir</w:t>
      </w:r>
      <w:r w:rsidRPr="00E02772">
        <w:rPr>
          <w:color w:val="auto"/>
        </w:rPr>
        <w:t>-</w:t>
      </w:r>
      <w:r w:rsidR="00B46C0E" w:rsidRPr="00E02772">
        <w:rPr>
          <w:color w:val="auto"/>
        </w:rPr>
        <w:t>). Страдательный залог. Фразовый глагол to put.</w:t>
      </w:r>
      <w:r w:rsidRPr="00E02772">
        <w:rPr>
          <w:color w:val="auto"/>
        </w:rPr>
        <w:t xml:space="preserve"> П</w:t>
      </w:r>
      <w:r w:rsidR="00B46C0E" w:rsidRPr="00E02772">
        <w:rPr>
          <w:color w:val="auto"/>
        </w:rPr>
        <w:t xml:space="preserve">редлоги; </w:t>
      </w:r>
    </w:p>
    <w:p w14:paraId="129D709C" w14:textId="771E6911" w:rsidR="00B46C0E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b/>
          <w:bCs/>
          <w:color w:val="auto"/>
        </w:rPr>
        <w:t>Г</w:t>
      </w:r>
      <w:r w:rsidR="000C162D" w:rsidRPr="00E02772">
        <w:rPr>
          <w:b/>
          <w:bCs/>
          <w:color w:val="auto"/>
        </w:rPr>
        <w:t xml:space="preserve">лобальные проблемы человечества. </w:t>
      </w:r>
      <w:r w:rsidRPr="00E02772">
        <w:rPr>
          <w:color w:val="auto"/>
        </w:rPr>
        <w:t xml:space="preserve">Природные катаклизмы. Стихийные бедствия.Климат, погода. Идиомы с лексикой по теме «Погода». Мир природы. Экология. Мнения, суждения, гипотезы. Инфинитив, герундий, образование существительных, написание эссе; </w:t>
      </w:r>
    </w:p>
    <w:p w14:paraId="3B2ADAB6" w14:textId="5186EFAB" w:rsidR="00B46C0E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b/>
          <w:bCs/>
          <w:color w:val="auto"/>
        </w:rPr>
        <w:t>Ку</w:t>
      </w:r>
      <w:r w:rsidR="000C162D" w:rsidRPr="00E02772">
        <w:rPr>
          <w:b/>
          <w:bCs/>
          <w:color w:val="auto"/>
        </w:rPr>
        <w:t xml:space="preserve">льтурные обмены. </w:t>
      </w:r>
      <w:r w:rsidRPr="00E02772">
        <w:rPr>
          <w:color w:val="auto"/>
        </w:rPr>
        <w:t xml:space="preserve">Отпуск, каникулы; путешествия, виды отдыха, занятия. Проблемы на отдыхе. Виды транспорта; идиомы с лексикой по теме «Транспорт». Принимающие семьи (обменные поездки). История реки: Темза. Музей русского деревянного зодчества на о.Кижи. Памятники мировой культуры в опасности. Косвенная речь, написание письма благодарности; </w:t>
      </w:r>
    </w:p>
    <w:p w14:paraId="2915EB46" w14:textId="34633C23" w:rsidR="00B46C0E" w:rsidRPr="00E02772" w:rsidRDefault="000C162D" w:rsidP="00286A57">
      <w:pPr>
        <w:pStyle w:val="Default"/>
        <w:jc w:val="both"/>
        <w:rPr>
          <w:color w:val="auto"/>
        </w:rPr>
      </w:pPr>
      <w:r w:rsidRPr="00E02772">
        <w:rPr>
          <w:b/>
          <w:bCs/>
          <w:color w:val="auto"/>
        </w:rPr>
        <w:t xml:space="preserve">Образование. </w:t>
      </w:r>
      <w:r w:rsidR="00B46C0E" w:rsidRPr="00E02772">
        <w:rPr>
          <w:color w:val="auto"/>
        </w:rPr>
        <w:t xml:space="preserve">Новые технологии в образовании. Современные средства коммуникации. Образование, школа, экзамены. Специальные школы. Профессии в СМИ. Идиомы по теме «Новости». Колледж Св.Троицы в Дублине: 400 лет истории. Российская система школьного образования. Использование компьютерных сетей. Модальные глаголы, слова-связки; </w:t>
      </w:r>
    </w:p>
    <w:p w14:paraId="7EDD51AD" w14:textId="12913665" w:rsidR="00B46C0E" w:rsidRPr="00E02772" w:rsidRDefault="000C162D" w:rsidP="000C162D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02772">
        <w:rPr>
          <w:rFonts w:ascii="Times New Roman" w:hAnsi="Times New Roman" w:cs="Times New Roman"/>
          <w:b/>
          <w:bCs/>
          <w:sz w:val="24"/>
          <w:szCs w:val="24"/>
        </w:rPr>
        <w:t xml:space="preserve">На досуге. </w:t>
      </w:r>
      <w:r w:rsidR="00B46C0E" w:rsidRPr="00E02772">
        <w:rPr>
          <w:rFonts w:ascii="Times New Roman" w:hAnsi="Times New Roman" w:cs="Times New Roman"/>
          <w:sz w:val="24"/>
          <w:szCs w:val="24"/>
        </w:rPr>
        <w:t>Интересы и увлечения. Виды спорта. Спортивное снаряжение, места для занятий спортом. Идиомы с лексикой по теме «Спорт». Правила написания запроса, заявления (о приеме в клуб). Талисманы. Спортивный праздник Севера. Экологический проект. Условные предложения, написание официальных писем.</w:t>
      </w:r>
      <w:r w:rsidR="00B46C0E" w:rsidRPr="00E02772">
        <w:rPr>
          <w:sz w:val="24"/>
          <w:szCs w:val="24"/>
        </w:rPr>
        <w:t xml:space="preserve"> </w:t>
      </w:r>
    </w:p>
    <w:p w14:paraId="40C88A8A" w14:textId="77777777" w:rsidR="000C162D" w:rsidRPr="00E02772" w:rsidRDefault="000C162D" w:rsidP="00286A57">
      <w:pPr>
        <w:pStyle w:val="Default"/>
        <w:jc w:val="both"/>
        <w:rPr>
          <w:b/>
          <w:bCs/>
          <w:color w:val="auto"/>
        </w:rPr>
      </w:pPr>
    </w:p>
    <w:p w14:paraId="0B934AD8" w14:textId="6C049DB9" w:rsidR="00B46C0E" w:rsidRPr="00E02772" w:rsidRDefault="000C162D" w:rsidP="00FE294B">
      <w:pPr>
        <w:pStyle w:val="Default"/>
        <w:jc w:val="center"/>
        <w:rPr>
          <w:color w:val="auto"/>
        </w:rPr>
      </w:pPr>
      <w:r w:rsidRPr="00E02772">
        <w:rPr>
          <w:b/>
          <w:bCs/>
          <w:color w:val="auto"/>
        </w:rPr>
        <w:t>9</w:t>
      </w:r>
      <w:r w:rsidR="00B46C0E" w:rsidRPr="00E02772">
        <w:rPr>
          <w:b/>
          <w:bCs/>
          <w:color w:val="auto"/>
        </w:rPr>
        <w:t xml:space="preserve"> </w:t>
      </w:r>
      <w:r w:rsidR="005750BF" w:rsidRPr="00E02772">
        <w:rPr>
          <w:b/>
          <w:bCs/>
          <w:color w:val="auto"/>
        </w:rPr>
        <w:t>КЛАСС</w:t>
      </w:r>
    </w:p>
    <w:p w14:paraId="34DEE247" w14:textId="112F2BD1" w:rsidR="00B46C0E" w:rsidRPr="00E02772" w:rsidRDefault="000C162D" w:rsidP="00286A57">
      <w:pPr>
        <w:pStyle w:val="Default"/>
        <w:jc w:val="both"/>
        <w:rPr>
          <w:color w:val="auto"/>
        </w:rPr>
      </w:pPr>
      <w:r w:rsidRPr="00E02772">
        <w:rPr>
          <w:b/>
          <w:bCs/>
          <w:color w:val="auto"/>
        </w:rPr>
        <w:t xml:space="preserve">Праздники. </w:t>
      </w:r>
      <w:r w:rsidR="00B46C0E" w:rsidRPr="00E02772">
        <w:rPr>
          <w:color w:val="auto"/>
        </w:rPr>
        <w:t xml:space="preserve">Межличностные взаимоотношения в семье, со сверстниками; решение конфликтных ситуаций. Внешность и черты характера человека. </w:t>
      </w:r>
    </w:p>
    <w:p w14:paraId="5BE27415" w14:textId="371C3B72" w:rsidR="00B46C0E" w:rsidRPr="00E02772" w:rsidRDefault="007667B2" w:rsidP="00286A57">
      <w:pPr>
        <w:pStyle w:val="Default"/>
        <w:jc w:val="both"/>
        <w:rPr>
          <w:color w:val="auto"/>
        </w:rPr>
      </w:pPr>
      <w:r w:rsidRPr="00E02772">
        <w:rPr>
          <w:b/>
          <w:bCs/>
          <w:color w:val="auto"/>
        </w:rPr>
        <w:t xml:space="preserve">Образ жизни и среда обитания. </w:t>
      </w:r>
      <w:r w:rsidRPr="00E02772">
        <w:rPr>
          <w:color w:val="auto"/>
        </w:rPr>
        <w:t>Досуг и увлечения (</w:t>
      </w:r>
      <w:r w:rsidR="00B46C0E" w:rsidRPr="00E02772">
        <w:rPr>
          <w:color w:val="auto"/>
        </w:rPr>
        <w:t xml:space="preserve">чтение, кино, театр, музеи, музыка). Виды отдыха, путешествия. Молодежная мода. Покупки. </w:t>
      </w:r>
    </w:p>
    <w:p w14:paraId="0D2CC2D4" w14:textId="28B35F9C" w:rsidR="00B46C0E" w:rsidRPr="00E02772" w:rsidRDefault="007667B2" w:rsidP="00286A57">
      <w:pPr>
        <w:pStyle w:val="Default"/>
        <w:jc w:val="both"/>
        <w:rPr>
          <w:color w:val="auto"/>
        </w:rPr>
      </w:pPr>
      <w:r w:rsidRPr="00E02772">
        <w:rPr>
          <w:b/>
          <w:bCs/>
          <w:color w:val="auto"/>
        </w:rPr>
        <w:t xml:space="preserve">Очевидное – невероятное. </w:t>
      </w:r>
      <w:r w:rsidR="00B46C0E" w:rsidRPr="00E02772">
        <w:rPr>
          <w:color w:val="auto"/>
        </w:rPr>
        <w:t xml:space="preserve">Здоровый образ жизни: режим труда и отдыха, спорт, сбалансированное питание, отказ от вредных привычек. </w:t>
      </w:r>
    </w:p>
    <w:p w14:paraId="5C585B07" w14:textId="38714524" w:rsidR="00B46C0E" w:rsidRPr="00E02772" w:rsidRDefault="007667B2" w:rsidP="00286A57">
      <w:pPr>
        <w:pStyle w:val="Default"/>
        <w:jc w:val="both"/>
        <w:rPr>
          <w:color w:val="auto"/>
        </w:rPr>
      </w:pPr>
      <w:r w:rsidRPr="00E02772">
        <w:rPr>
          <w:b/>
          <w:bCs/>
          <w:color w:val="auto"/>
        </w:rPr>
        <w:t xml:space="preserve">Технологии. </w:t>
      </w:r>
      <w:r w:rsidR="00B46C0E" w:rsidRPr="00E02772">
        <w:rPr>
          <w:color w:val="auto"/>
        </w:rPr>
        <w:t xml:space="preserve">Школьное образование, школьная жизнь, изучаемые предметы и отношение к ним. Переписка с зарубежными сверстниками. Каникулы в различное время года </w:t>
      </w:r>
    </w:p>
    <w:p w14:paraId="78153B64" w14:textId="0C016AF3" w:rsidR="00B46C0E" w:rsidRPr="00E02772" w:rsidRDefault="007667B2" w:rsidP="007667B2">
      <w:pPr>
        <w:pStyle w:val="Default"/>
        <w:jc w:val="both"/>
        <w:rPr>
          <w:color w:val="auto"/>
        </w:rPr>
      </w:pPr>
      <w:r w:rsidRPr="00E02772">
        <w:rPr>
          <w:b/>
          <w:bCs/>
          <w:color w:val="auto"/>
        </w:rPr>
        <w:t xml:space="preserve">Искусство и литература. </w:t>
      </w:r>
      <w:r w:rsidR="00B46C0E" w:rsidRPr="00E02772">
        <w:rPr>
          <w:color w:val="auto"/>
        </w:rPr>
        <w:t xml:space="preserve">Мир профессии. Проблемы выбора профессии. Роль иностранного языка в планах на будущее. </w:t>
      </w:r>
      <w:r w:rsidRPr="00E02772">
        <w:rPr>
          <w:color w:val="auto"/>
        </w:rPr>
        <w:t>З</w:t>
      </w:r>
      <w:r w:rsidR="00B46C0E" w:rsidRPr="00E02772">
        <w:t xml:space="preserve">аявление о приёме на работу. </w:t>
      </w:r>
    </w:p>
    <w:p w14:paraId="1697AA9A" w14:textId="7AF1A84F" w:rsidR="00B46C0E" w:rsidRPr="00E02772" w:rsidRDefault="00B46C0E" w:rsidP="00286A57">
      <w:pPr>
        <w:pStyle w:val="Default"/>
        <w:jc w:val="both"/>
        <w:rPr>
          <w:color w:val="auto"/>
        </w:rPr>
      </w:pPr>
      <w:r w:rsidRPr="00E02772">
        <w:rPr>
          <w:b/>
          <w:bCs/>
          <w:color w:val="auto"/>
        </w:rPr>
        <w:t>Город и обществе</w:t>
      </w:r>
      <w:r w:rsidR="007667B2" w:rsidRPr="00E02772">
        <w:rPr>
          <w:b/>
          <w:bCs/>
          <w:color w:val="auto"/>
        </w:rPr>
        <w:t xml:space="preserve">нная жизнь. </w:t>
      </w:r>
      <w:r w:rsidRPr="00E02772">
        <w:rPr>
          <w:color w:val="auto"/>
        </w:rPr>
        <w:t xml:space="preserve">Вселенная и человек. Природа: флора и фауна. Проблемы экологии. Защита окружающей среды. Климат, погода. Условия проживания в городской/сельской местности. Транспорт. </w:t>
      </w:r>
    </w:p>
    <w:p w14:paraId="14ED74F4" w14:textId="562C709A" w:rsidR="00B46C0E" w:rsidRPr="00E02772" w:rsidRDefault="007667B2" w:rsidP="007667B2">
      <w:pPr>
        <w:pStyle w:val="Default"/>
        <w:jc w:val="both"/>
        <w:rPr>
          <w:color w:val="auto"/>
        </w:rPr>
      </w:pPr>
      <w:r w:rsidRPr="00E02772">
        <w:rPr>
          <w:b/>
          <w:bCs/>
          <w:color w:val="auto"/>
        </w:rPr>
        <w:t xml:space="preserve">Безопасность. </w:t>
      </w:r>
      <w:r w:rsidR="00B46C0E" w:rsidRPr="00E02772">
        <w:rPr>
          <w:color w:val="auto"/>
        </w:rPr>
        <w:t xml:space="preserve">Средства массовой информации и коммуникации (пресса, телевидение, радио, Интернет). </w:t>
      </w:r>
    </w:p>
    <w:p w14:paraId="5ACC236C" w14:textId="1E61BB8F" w:rsidR="00B46C0E" w:rsidRPr="00E02772" w:rsidRDefault="00B46C0E" w:rsidP="007667B2">
      <w:pPr>
        <w:pStyle w:val="Default"/>
        <w:jc w:val="both"/>
        <w:rPr>
          <w:color w:val="auto"/>
        </w:rPr>
      </w:pPr>
      <w:r w:rsidRPr="00E02772">
        <w:rPr>
          <w:b/>
          <w:bCs/>
          <w:color w:val="auto"/>
        </w:rPr>
        <w:t>П</w:t>
      </w:r>
      <w:r w:rsidR="007667B2" w:rsidRPr="00E02772">
        <w:rPr>
          <w:b/>
          <w:bCs/>
          <w:color w:val="auto"/>
        </w:rPr>
        <w:t xml:space="preserve">реодоление трудностей. </w:t>
      </w:r>
      <w:r w:rsidR="007667B2" w:rsidRPr="00E02772">
        <w:rPr>
          <w:color w:val="auto"/>
        </w:rPr>
        <w:t xml:space="preserve">Страна/страны изучаемого языка, </w:t>
      </w:r>
      <w:r w:rsidRPr="00E02772">
        <w:t xml:space="preserve">родная страна, их географическое положение, столицы и крупные города, регионы, достопримечательности, культурные особенности (национальные праздники, знаменательные даты, традиции, обычаи), страницы истории, выдающиеся люди, их вклад в науку и мировую культуру. </w:t>
      </w:r>
    </w:p>
    <w:p w14:paraId="600FF2B8" w14:textId="77777777" w:rsidR="00B46C0E" w:rsidRPr="00E02772" w:rsidRDefault="00B46C0E" w:rsidP="00B46C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B7ED130" w14:textId="77777777" w:rsidR="004E189A" w:rsidRPr="00E02772" w:rsidRDefault="004E189A" w:rsidP="00B46C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AEA3B42" w14:textId="77777777" w:rsidR="00AF1FE2" w:rsidRDefault="00AF1FE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5EDF63A5" w14:textId="4C315081" w:rsidR="00B46C0E" w:rsidRPr="00E02772" w:rsidRDefault="00B46C0E" w:rsidP="00FE294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02772">
        <w:rPr>
          <w:rFonts w:ascii="Times New Roman" w:hAnsi="Times New Roman" w:cs="Times New Roman"/>
          <w:b/>
          <w:bCs/>
          <w:sz w:val="24"/>
          <w:szCs w:val="24"/>
        </w:rPr>
        <w:lastRenderedPageBreak/>
        <w:t>Раздел III</w:t>
      </w:r>
    </w:p>
    <w:p w14:paraId="3AFE92E0" w14:textId="5B681009" w:rsidR="00B46C0E" w:rsidRPr="00E02772" w:rsidRDefault="005750BF" w:rsidP="00FE294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02772">
        <w:rPr>
          <w:rFonts w:ascii="Times New Roman" w:hAnsi="Times New Roman" w:cs="Times New Roman"/>
          <w:b/>
          <w:bCs/>
          <w:sz w:val="24"/>
          <w:szCs w:val="24"/>
        </w:rPr>
        <w:t>ТЕМАТИЧЕСКОЕ ПЛАНИРОВАНИЕ</w:t>
      </w:r>
    </w:p>
    <w:p w14:paraId="36677474" w14:textId="77777777" w:rsidR="005750BF" w:rsidRPr="00E02772" w:rsidRDefault="005750BF" w:rsidP="00FE294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F49637E" w14:textId="3FEC1755" w:rsidR="007667B2" w:rsidRDefault="007667B2" w:rsidP="00FE294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02772">
        <w:rPr>
          <w:rFonts w:ascii="Times New Roman" w:hAnsi="Times New Roman" w:cs="Times New Roman"/>
          <w:b/>
          <w:bCs/>
          <w:sz w:val="24"/>
          <w:szCs w:val="24"/>
        </w:rPr>
        <w:t xml:space="preserve">5 </w:t>
      </w:r>
      <w:r w:rsidR="00FE294B">
        <w:rPr>
          <w:rFonts w:ascii="Times New Roman" w:hAnsi="Times New Roman" w:cs="Times New Roman"/>
          <w:b/>
          <w:bCs/>
          <w:sz w:val="24"/>
          <w:szCs w:val="24"/>
        </w:rPr>
        <w:t>КЛАСС</w:t>
      </w:r>
    </w:p>
    <w:p w14:paraId="5F47ED38" w14:textId="77777777" w:rsidR="00FE294B" w:rsidRPr="00E02772" w:rsidRDefault="00FE294B" w:rsidP="00FE294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9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6804"/>
        <w:gridCol w:w="1909"/>
      </w:tblGrid>
      <w:tr w:rsidR="00B46C0E" w:rsidRPr="00E02772" w14:paraId="7CD4EFD4" w14:textId="77777777" w:rsidTr="005750BF">
        <w:trPr>
          <w:trHeight w:val="227"/>
          <w:jc w:val="center"/>
        </w:trPr>
        <w:tc>
          <w:tcPr>
            <w:tcW w:w="1276" w:type="dxa"/>
          </w:tcPr>
          <w:p w14:paraId="53555E5C" w14:textId="3EC7506D" w:rsidR="00B46C0E" w:rsidRPr="007D63BE" w:rsidRDefault="00B46C0E" w:rsidP="007D63BE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2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63B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№, п/п</w:t>
            </w:r>
          </w:p>
        </w:tc>
        <w:tc>
          <w:tcPr>
            <w:tcW w:w="6804" w:type="dxa"/>
          </w:tcPr>
          <w:p w14:paraId="0D11D81A" w14:textId="77777777" w:rsidR="00B46C0E" w:rsidRPr="00E02772" w:rsidRDefault="00B46C0E" w:rsidP="00B46C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27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Наименование разделов и тем </w:t>
            </w:r>
          </w:p>
        </w:tc>
        <w:tc>
          <w:tcPr>
            <w:tcW w:w="1909" w:type="dxa"/>
          </w:tcPr>
          <w:p w14:paraId="009C0769" w14:textId="3F34FA66" w:rsidR="00B46C0E" w:rsidRPr="00E02772" w:rsidRDefault="00B46C0E" w:rsidP="000337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27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 часов</w:t>
            </w:r>
          </w:p>
        </w:tc>
      </w:tr>
      <w:tr w:rsidR="00B46C0E" w:rsidRPr="00E02772" w14:paraId="624D7188" w14:textId="77777777" w:rsidTr="005750BF">
        <w:trPr>
          <w:trHeight w:val="101"/>
          <w:jc w:val="center"/>
        </w:trPr>
        <w:tc>
          <w:tcPr>
            <w:tcW w:w="1276" w:type="dxa"/>
          </w:tcPr>
          <w:p w14:paraId="10018A10" w14:textId="301A2F20" w:rsidR="00B46C0E" w:rsidRPr="007D63BE" w:rsidRDefault="00B46C0E" w:rsidP="007D63BE">
            <w:pPr>
              <w:pStyle w:val="a3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</w:tcPr>
          <w:p w14:paraId="261A3200" w14:textId="77777777" w:rsidR="00B46C0E" w:rsidRPr="00E02772" w:rsidRDefault="00B46C0E" w:rsidP="00B46C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27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Вводный модуль </w:t>
            </w:r>
          </w:p>
        </w:tc>
        <w:tc>
          <w:tcPr>
            <w:tcW w:w="1909" w:type="dxa"/>
          </w:tcPr>
          <w:p w14:paraId="55FCE797" w14:textId="5DCB0B70" w:rsidR="00B46C0E" w:rsidRPr="00E02772" w:rsidRDefault="00033775" w:rsidP="000337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B46C0E" w:rsidRPr="00E02772" w14:paraId="5BF3DF51" w14:textId="77777777" w:rsidTr="005750BF">
        <w:trPr>
          <w:trHeight w:val="101"/>
          <w:jc w:val="center"/>
        </w:trPr>
        <w:tc>
          <w:tcPr>
            <w:tcW w:w="1276" w:type="dxa"/>
          </w:tcPr>
          <w:p w14:paraId="50095AE7" w14:textId="778EAB93" w:rsidR="00B46C0E" w:rsidRPr="007D63BE" w:rsidRDefault="00B46C0E" w:rsidP="007D63BE">
            <w:pPr>
              <w:pStyle w:val="a3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</w:tcPr>
          <w:p w14:paraId="11F12A5C" w14:textId="077CEB22" w:rsidR="00B46C0E" w:rsidRPr="00E02772" w:rsidRDefault="007D63BE" w:rsidP="00B46C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Модуль 1. </w:t>
            </w:r>
            <w:r w:rsidR="00B46C0E" w:rsidRPr="00E027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Школьные дни </w:t>
            </w:r>
          </w:p>
        </w:tc>
        <w:tc>
          <w:tcPr>
            <w:tcW w:w="1909" w:type="dxa"/>
          </w:tcPr>
          <w:p w14:paraId="6BF2C81D" w14:textId="66E54C9C" w:rsidR="00B46C0E" w:rsidRPr="00E02772" w:rsidRDefault="00D9409A" w:rsidP="000337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27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B46C0E" w:rsidRPr="00E02772" w14:paraId="040A0DA2" w14:textId="77777777" w:rsidTr="005750BF">
        <w:trPr>
          <w:trHeight w:val="101"/>
          <w:jc w:val="center"/>
        </w:trPr>
        <w:tc>
          <w:tcPr>
            <w:tcW w:w="1276" w:type="dxa"/>
          </w:tcPr>
          <w:p w14:paraId="35CB1E16" w14:textId="37591526" w:rsidR="00B46C0E" w:rsidRPr="007D63BE" w:rsidRDefault="00B46C0E" w:rsidP="007D63BE">
            <w:pPr>
              <w:pStyle w:val="a3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</w:tcPr>
          <w:p w14:paraId="4C4E0EE7" w14:textId="46514E26" w:rsidR="00B46C0E" w:rsidRPr="00E02772" w:rsidRDefault="007D63BE" w:rsidP="00B46C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Модуль 2. </w:t>
            </w:r>
            <w:r w:rsidR="00B46C0E" w:rsidRPr="00E027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Это я </w:t>
            </w:r>
          </w:p>
        </w:tc>
        <w:tc>
          <w:tcPr>
            <w:tcW w:w="1909" w:type="dxa"/>
          </w:tcPr>
          <w:p w14:paraId="699E96BF" w14:textId="05B8DD8F" w:rsidR="00B46C0E" w:rsidRPr="00E02772" w:rsidRDefault="00D9409A" w:rsidP="000337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27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B46C0E" w:rsidRPr="00E02772" w14:paraId="210B0662" w14:textId="77777777" w:rsidTr="005750BF">
        <w:trPr>
          <w:trHeight w:val="101"/>
          <w:jc w:val="center"/>
        </w:trPr>
        <w:tc>
          <w:tcPr>
            <w:tcW w:w="1276" w:type="dxa"/>
          </w:tcPr>
          <w:p w14:paraId="10B9B714" w14:textId="6F8D1843" w:rsidR="00B46C0E" w:rsidRPr="007D63BE" w:rsidRDefault="00B46C0E" w:rsidP="007D63BE">
            <w:pPr>
              <w:pStyle w:val="a3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</w:tcPr>
          <w:p w14:paraId="3FB128B9" w14:textId="0FD4D8C7" w:rsidR="00B46C0E" w:rsidRPr="00E02772" w:rsidRDefault="007D63BE" w:rsidP="00B46C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Модуль 3. </w:t>
            </w:r>
            <w:r w:rsidR="00B46C0E" w:rsidRPr="00E027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Мой дом – моя крепость </w:t>
            </w:r>
          </w:p>
        </w:tc>
        <w:tc>
          <w:tcPr>
            <w:tcW w:w="1909" w:type="dxa"/>
          </w:tcPr>
          <w:p w14:paraId="0A740C5D" w14:textId="2018651B" w:rsidR="00B46C0E" w:rsidRPr="00E02772" w:rsidRDefault="00D9409A" w:rsidP="000337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27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B46C0E" w:rsidRPr="00E02772" w14:paraId="4E929573" w14:textId="77777777" w:rsidTr="005750BF">
        <w:trPr>
          <w:trHeight w:val="101"/>
          <w:jc w:val="center"/>
        </w:trPr>
        <w:tc>
          <w:tcPr>
            <w:tcW w:w="1276" w:type="dxa"/>
          </w:tcPr>
          <w:p w14:paraId="3F0092BA" w14:textId="12E8AACB" w:rsidR="00B46C0E" w:rsidRPr="007D63BE" w:rsidRDefault="00B46C0E" w:rsidP="007D63BE">
            <w:pPr>
              <w:pStyle w:val="a3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</w:tcPr>
          <w:p w14:paraId="1409BB18" w14:textId="2ECAA441" w:rsidR="00B46C0E" w:rsidRPr="00E02772" w:rsidRDefault="007D63BE" w:rsidP="00B46C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Модуль 4. </w:t>
            </w:r>
            <w:r w:rsidR="00B46C0E" w:rsidRPr="00E027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Семейные узы </w:t>
            </w:r>
          </w:p>
        </w:tc>
        <w:tc>
          <w:tcPr>
            <w:tcW w:w="1909" w:type="dxa"/>
          </w:tcPr>
          <w:p w14:paraId="545B532C" w14:textId="62EB9273" w:rsidR="00B46C0E" w:rsidRPr="00E02772" w:rsidRDefault="00B46C0E" w:rsidP="000337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27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B46C0E" w:rsidRPr="00E02772" w14:paraId="631A1C5A" w14:textId="77777777" w:rsidTr="005750BF">
        <w:trPr>
          <w:trHeight w:val="101"/>
          <w:jc w:val="center"/>
        </w:trPr>
        <w:tc>
          <w:tcPr>
            <w:tcW w:w="1276" w:type="dxa"/>
          </w:tcPr>
          <w:p w14:paraId="687C4E24" w14:textId="02ECE951" w:rsidR="00B46C0E" w:rsidRPr="007D63BE" w:rsidRDefault="00B46C0E" w:rsidP="007D63BE">
            <w:pPr>
              <w:pStyle w:val="a3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</w:tcPr>
          <w:p w14:paraId="03CEB477" w14:textId="71E431D8" w:rsidR="00B46C0E" w:rsidRPr="00E02772" w:rsidRDefault="007D63BE" w:rsidP="00B46C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Модуль 5. </w:t>
            </w:r>
            <w:r w:rsidR="00B46C0E" w:rsidRPr="00E027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Животные со всего света </w:t>
            </w:r>
          </w:p>
        </w:tc>
        <w:tc>
          <w:tcPr>
            <w:tcW w:w="1909" w:type="dxa"/>
          </w:tcPr>
          <w:p w14:paraId="2BEDF699" w14:textId="025E3739" w:rsidR="00B46C0E" w:rsidRPr="00E02772" w:rsidRDefault="00B46C0E" w:rsidP="000337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27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B46C0E" w:rsidRPr="00E02772" w14:paraId="6F358438" w14:textId="77777777" w:rsidTr="005750BF">
        <w:trPr>
          <w:trHeight w:val="101"/>
          <w:jc w:val="center"/>
        </w:trPr>
        <w:tc>
          <w:tcPr>
            <w:tcW w:w="1276" w:type="dxa"/>
          </w:tcPr>
          <w:p w14:paraId="7BBEA18D" w14:textId="55BF8B69" w:rsidR="00B46C0E" w:rsidRPr="007D63BE" w:rsidRDefault="00B46C0E" w:rsidP="007D63BE">
            <w:pPr>
              <w:pStyle w:val="a3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</w:tcPr>
          <w:p w14:paraId="5B489DE6" w14:textId="3C15E845" w:rsidR="00B46C0E" w:rsidRPr="00E02772" w:rsidRDefault="007D63BE" w:rsidP="00B46C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Модуль 6. </w:t>
            </w:r>
            <w:r w:rsidR="00B46C0E" w:rsidRPr="00E027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 утра до вечера </w:t>
            </w:r>
          </w:p>
        </w:tc>
        <w:tc>
          <w:tcPr>
            <w:tcW w:w="1909" w:type="dxa"/>
          </w:tcPr>
          <w:p w14:paraId="0BDE6E2E" w14:textId="73793954" w:rsidR="00B46C0E" w:rsidRPr="00E02772" w:rsidRDefault="00B46C0E" w:rsidP="000337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27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B46C0E" w:rsidRPr="00E02772" w14:paraId="51FC19A5" w14:textId="77777777" w:rsidTr="005750BF">
        <w:trPr>
          <w:trHeight w:val="101"/>
          <w:jc w:val="center"/>
        </w:trPr>
        <w:tc>
          <w:tcPr>
            <w:tcW w:w="1276" w:type="dxa"/>
          </w:tcPr>
          <w:p w14:paraId="731E4A4F" w14:textId="305423D3" w:rsidR="00B46C0E" w:rsidRPr="007D63BE" w:rsidRDefault="00B46C0E" w:rsidP="007D63BE">
            <w:pPr>
              <w:pStyle w:val="a3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</w:tcPr>
          <w:p w14:paraId="6C159D2D" w14:textId="23A8B76F" w:rsidR="00B46C0E" w:rsidRPr="00E02772" w:rsidRDefault="007D63BE" w:rsidP="00B46C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Модуль 7. </w:t>
            </w:r>
            <w:r w:rsidR="00B46C0E" w:rsidRPr="00E027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любую погоду </w:t>
            </w:r>
          </w:p>
        </w:tc>
        <w:tc>
          <w:tcPr>
            <w:tcW w:w="1909" w:type="dxa"/>
          </w:tcPr>
          <w:p w14:paraId="143BB785" w14:textId="0C99517E" w:rsidR="00B46C0E" w:rsidRPr="00E02772" w:rsidRDefault="00B46C0E" w:rsidP="000337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27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B46C0E" w:rsidRPr="00E02772" w14:paraId="6F3A27EE" w14:textId="77777777" w:rsidTr="005750BF">
        <w:trPr>
          <w:trHeight w:val="101"/>
          <w:jc w:val="center"/>
        </w:trPr>
        <w:tc>
          <w:tcPr>
            <w:tcW w:w="1276" w:type="dxa"/>
          </w:tcPr>
          <w:p w14:paraId="4F70AED9" w14:textId="26EF169E" w:rsidR="00B46C0E" w:rsidRPr="007D63BE" w:rsidRDefault="00B46C0E" w:rsidP="007D63BE">
            <w:pPr>
              <w:pStyle w:val="a3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</w:tcPr>
          <w:p w14:paraId="30F0A7DB" w14:textId="66270FD1" w:rsidR="00B46C0E" w:rsidRPr="00E02772" w:rsidRDefault="007D63BE" w:rsidP="00B46C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Модуль 8. </w:t>
            </w:r>
            <w:r w:rsidR="00B46C0E" w:rsidRPr="00E027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Особые дни </w:t>
            </w:r>
          </w:p>
        </w:tc>
        <w:tc>
          <w:tcPr>
            <w:tcW w:w="1909" w:type="dxa"/>
          </w:tcPr>
          <w:p w14:paraId="1B643B0D" w14:textId="70D810A2" w:rsidR="00B46C0E" w:rsidRPr="00E02772" w:rsidRDefault="00D9409A" w:rsidP="000337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27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B46C0E" w:rsidRPr="00E02772" w14:paraId="4E397495" w14:textId="77777777" w:rsidTr="005750BF">
        <w:trPr>
          <w:trHeight w:val="101"/>
          <w:jc w:val="center"/>
        </w:trPr>
        <w:tc>
          <w:tcPr>
            <w:tcW w:w="1276" w:type="dxa"/>
          </w:tcPr>
          <w:p w14:paraId="251AB6DF" w14:textId="3D437162" w:rsidR="00B46C0E" w:rsidRPr="007D63BE" w:rsidRDefault="00B46C0E" w:rsidP="007D63BE">
            <w:pPr>
              <w:pStyle w:val="a3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</w:tcPr>
          <w:p w14:paraId="0CE64196" w14:textId="2B8FE8A8" w:rsidR="00B46C0E" w:rsidRPr="00E02772" w:rsidRDefault="007D63BE" w:rsidP="00B46C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Модуль 9. </w:t>
            </w:r>
            <w:r w:rsidR="00B46C0E" w:rsidRPr="00E027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Жить в ногу со временем </w:t>
            </w:r>
          </w:p>
        </w:tc>
        <w:tc>
          <w:tcPr>
            <w:tcW w:w="1909" w:type="dxa"/>
          </w:tcPr>
          <w:p w14:paraId="786ED049" w14:textId="2C030A18" w:rsidR="00B46C0E" w:rsidRPr="00E02772" w:rsidRDefault="00D9409A" w:rsidP="000337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27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B46C0E" w:rsidRPr="00E02772" w14:paraId="3D34DB29" w14:textId="77777777" w:rsidTr="005750BF">
        <w:trPr>
          <w:trHeight w:val="101"/>
          <w:jc w:val="center"/>
        </w:trPr>
        <w:tc>
          <w:tcPr>
            <w:tcW w:w="1276" w:type="dxa"/>
          </w:tcPr>
          <w:p w14:paraId="0D3A5FE8" w14:textId="5F61891A" w:rsidR="00B46C0E" w:rsidRPr="007D63BE" w:rsidRDefault="00B46C0E" w:rsidP="007D63BE">
            <w:pPr>
              <w:pStyle w:val="a3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</w:tcPr>
          <w:p w14:paraId="137E10B7" w14:textId="271EF313" w:rsidR="00B46C0E" w:rsidRPr="00E02772" w:rsidRDefault="007D63BE" w:rsidP="00B46C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Модуль 10. </w:t>
            </w:r>
            <w:r w:rsidR="00B46C0E" w:rsidRPr="00E027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Каникулы </w:t>
            </w:r>
          </w:p>
        </w:tc>
        <w:tc>
          <w:tcPr>
            <w:tcW w:w="1909" w:type="dxa"/>
          </w:tcPr>
          <w:p w14:paraId="6653F041" w14:textId="13117F9D" w:rsidR="00B46C0E" w:rsidRPr="00E02772" w:rsidRDefault="00033775" w:rsidP="000337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033775" w:rsidRPr="00E02772" w14:paraId="6B98C421" w14:textId="77777777" w:rsidTr="005750BF">
        <w:trPr>
          <w:trHeight w:val="101"/>
          <w:jc w:val="center"/>
        </w:trPr>
        <w:tc>
          <w:tcPr>
            <w:tcW w:w="1276" w:type="dxa"/>
          </w:tcPr>
          <w:p w14:paraId="681C7DAD" w14:textId="77777777" w:rsidR="00033775" w:rsidRPr="007D63BE" w:rsidRDefault="00033775" w:rsidP="007D63BE">
            <w:pPr>
              <w:pStyle w:val="a3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</w:tcPr>
          <w:p w14:paraId="280E3BFA" w14:textId="3E0253EE" w:rsidR="00033775" w:rsidRPr="00E02772" w:rsidRDefault="00033775" w:rsidP="00B46C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</w:t>
            </w:r>
          </w:p>
        </w:tc>
        <w:tc>
          <w:tcPr>
            <w:tcW w:w="1909" w:type="dxa"/>
          </w:tcPr>
          <w:p w14:paraId="451FAF66" w14:textId="215952F3" w:rsidR="00033775" w:rsidRDefault="00033775" w:rsidP="000337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B46C0E" w:rsidRPr="00E02772" w14:paraId="39689432" w14:textId="77777777" w:rsidTr="005750BF">
        <w:trPr>
          <w:trHeight w:val="101"/>
          <w:jc w:val="center"/>
        </w:trPr>
        <w:tc>
          <w:tcPr>
            <w:tcW w:w="9989" w:type="dxa"/>
            <w:gridSpan w:val="3"/>
          </w:tcPr>
          <w:p w14:paraId="2FC87CCD" w14:textId="056661F5" w:rsidR="00B46C0E" w:rsidRPr="007D63BE" w:rsidRDefault="00FA107E" w:rsidP="007D63BE">
            <w:pPr>
              <w:pStyle w:val="a3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Итого: 102 часа</w:t>
            </w:r>
          </w:p>
        </w:tc>
      </w:tr>
    </w:tbl>
    <w:p w14:paraId="0A40C0C7" w14:textId="59952AAD" w:rsidR="00B46C0E" w:rsidRPr="00E02772" w:rsidRDefault="00B46C0E" w:rsidP="00B46C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4A931F8A" w14:textId="77777777" w:rsidR="00B46C0E" w:rsidRPr="00E02772" w:rsidRDefault="00B46C0E" w:rsidP="00B46C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13054C0" w14:textId="55DF7528" w:rsidR="00B46C0E" w:rsidRPr="00E02772" w:rsidRDefault="005750BF" w:rsidP="00FE294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2772">
        <w:rPr>
          <w:rFonts w:ascii="Times New Roman" w:hAnsi="Times New Roman" w:cs="Times New Roman"/>
          <w:b/>
          <w:sz w:val="24"/>
          <w:szCs w:val="24"/>
        </w:rPr>
        <w:t>6 КЛАСС</w:t>
      </w:r>
    </w:p>
    <w:p w14:paraId="66304E5F" w14:textId="77777777" w:rsidR="00B46C0E" w:rsidRPr="00E02772" w:rsidRDefault="00B46C0E" w:rsidP="00B46C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7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29"/>
        <w:gridCol w:w="6810"/>
        <w:gridCol w:w="1842"/>
      </w:tblGrid>
      <w:tr w:rsidR="00B46C0E" w:rsidRPr="00E02772" w14:paraId="21AC1E14" w14:textId="77777777" w:rsidTr="007D63BE">
        <w:trPr>
          <w:trHeight w:val="245"/>
          <w:jc w:val="center"/>
        </w:trPr>
        <w:tc>
          <w:tcPr>
            <w:tcW w:w="1129" w:type="dxa"/>
          </w:tcPr>
          <w:p w14:paraId="663B7FD5" w14:textId="156E0497" w:rsidR="00B46C0E" w:rsidRPr="007D63BE" w:rsidRDefault="00B46C0E" w:rsidP="007D63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63B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№, п/п </w:t>
            </w:r>
          </w:p>
        </w:tc>
        <w:tc>
          <w:tcPr>
            <w:tcW w:w="6810" w:type="dxa"/>
          </w:tcPr>
          <w:p w14:paraId="13A3E8BF" w14:textId="77777777" w:rsidR="00B46C0E" w:rsidRPr="00033775" w:rsidRDefault="00B46C0E" w:rsidP="00B46C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77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Наименование разделов и тем </w:t>
            </w:r>
          </w:p>
        </w:tc>
        <w:tc>
          <w:tcPr>
            <w:tcW w:w="1842" w:type="dxa"/>
          </w:tcPr>
          <w:p w14:paraId="12249D1D" w14:textId="20292D86" w:rsidR="00B46C0E" w:rsidRPr="00033775" w:rsidRDefault="00B46C0E" w:rsidP="00033775">
            <w:pPr>
              <w:autoSpaceDE w:val="0"/>
              <w:autoSpaceDN w:val="0"/>
              <w:adjustRightInd w:val="0"/>
              <w:spacing w:after="0" w:line="240" w:lineRule="auto"/>
              <w:ind w:left="17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77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 часов</w:t>
            </w:r>
          </w:p>
        </w:tc>
      </w:tr>
      <w:tr w:rsidR="007D63BE" w:rsidRPr="00E02772" w14:paraId="662B76CB" w14:textId="77777777" w:rsidTr="007D63BE">
        <w:trPr>
          <w:trHeight w:val="109"/>
          <w:jc w:val="center"/>
        </w:trPr>
        <w:tc>
          <w:tcPr>
            <w:tcW w:w="1129" w:type="dxa"/>
          </w:tcPr>
          <w:p w14:paraId="630AB61D" w14:textId="4E0E275E" w:rsidR="007D63BE" w:rsidRPr="007D63BE" w:rsidRDefault="007D63BE" w:rsidP="007D63BE">
            <w:pPr>
              <w:pStyle w:val="a3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10" w:type="dxa"/>
          </w:tcPr>
          <w:p w14:paraId="2CF95000" w14:textId="12F988AB" w:rsidR="007D63BE" w:rsidRPr="00033775" w:rsidRDefault="007D63BE" w:rsidP="007D63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Модуль 1. </w:t>
            </w:r>
            <w:r w:rsidRPr="000337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Кто есть кто? </w:t>
            </w:r>
          </w:p>
        </w:tc>
        <w:tc>
          <w:tcPr>
            <w:tcW w:w="1842" w:type="dxa"/>
          </w:tcPr>
          <w:p w14:paraId="737EE531" w14:textId="66C43F93" w:rsidR="007D63BE" w:rsidRPr="00033775" w:rsidRDefault="007D63BE" w:rsidP="007D63BE">
            <w:pPr>
              <w:autoSpaceDE w:val="0"/>
              <w:autoSpaceDN w:val="0"/>
              <w:adjustRightInd w:val="0"/>
              <w:spacing w:after="0" w:line="240" w:lineRule="auto"/>
              <w:ind w:left="17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7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7D63BE" w:rsidRPr="00E02772" w14:paraId="7BF220D8" w14:textId="77777777" w:rsidTr="007D63BE">
        <w:trPr>
          <w:trHeight w:val="109"/>
          <w:jc w:val="center"/>
        </w:trPr>
        <w:tc>
          <w:tcPr>
            <w:tcW w:w="1129" w:type="dxa"/>
          </w:tcPr>
          <w:p w14:paraId="2C793C76" w14:textId="100916A5" w:rsidR="007D63BE" w:rsidRPr="007D63BE" w:rsidRDefault="007D63BE" w:rsidP="007D63BE">
            <w:pPr>
              <w:pStyle w:val="a3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10" w:type="dxa"/>
          </w:tcPr>
          <w:p w14:paraId="4211583A" w14:textId="2F757100" w:rsidR="007D63BE" w:rsidRPr="00033775" w:rsidRDefault="007D63BE" w:rsidP="007D63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Модуль 2. </w:t>
            </w:r>
            <w:r w:rsidRPr="000337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Вот и мы! </w:t>
            </w:r>
          </w:p>
        </w:tc>
        <w:tc>
          <w:tcPr>
            <w:tcW w:w="1842" w:type="dxa"/>
          </w:tcPr>
          <w:p w14:paraId="2E728F59" w14:textId="238E30B1" w:rsidR="007D63BE" w:rsidRPr="00033775" w:rsidRDefault="007D63BE" w:rsidP="007D63BE">
            <w:pPr>
              <w:autoSpaceDE w:val="0"/>
              <w:autoSpaceDN w:val="0"/>
              <w:adjustRightInd w:val="0"/>
              <w:spacing w:after="0" w:line="240" w:lineRule="auto"/>
              <w:ind w:left="17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7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7D63BE" w:rsidRPr="00E02772" w14:paraId="79760F11" w14:textId="77777777" w:rsidTr="007D63BE">
        <w:trPr>
          <w:trHeight w:val="109"/>
          <w:jc w:val="center"/>
        </w:trPr>
        <w:tc>
          <w:tcPr>
            <w:tcW w:w="1129" w:type="dxa"/>
          </w:tcPr>
          <w:p w14:paraId="12E304AB" w14:textId="47B67515" w:rsidR="007D63BE" w:rsidRPr="007D63BE" w:rsidRDefault="007D63BE" w:rsidP="007D63BE">
            <w:pPr>
              <w:pStyle w:val="a3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10" w:type="dxa"/>
          </w:tcPr>
          <w:p w14:paraId="2A36D3E3" w14:textId="0553458E" w:rsidR="007D63BE" w:rsidRPr="00033775" w:rsidRDefault="007D63BE" w:rsidP="007D63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Модуль 3. </w:t>
            </w:r>
            <w:r w:rsidRPr="000337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Поехали!</w:t>
            </w:r>
          </w:p>
        </w:tc>
        <w:tc>
          <w:tcPr>
            <w:tcW w:w="1842" w:type="dxa"/>
          </w:tcPr>
          <w:p w14:paraId="146B750C" w14:textId="6100EAF3" w:rsidR="007D63BE" w:rsidRPr="00033775" w:rsidRDefault="007D63BE" w:rsidP="007D63BE">
            <w:pPr>
              <w:autoSpaceDE w:val="0"/>
              <w:autoSpaceDN w:val="0"/>
              <w:adjustRightInd w:val="0"/>
              <w:spacing w:after="0" w:line="240" w:lineRule="auto"/>
              <w:ind w:left="17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7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7D63BE" w:rsidRPr="00E02772" w14:paraId="4520EFAB" w14:textId="77777777" w:rsidTr="007D63BE">
        <w:trPr>
          <w:trHeight w:val="109"/>
          <w:jc w:val="center"/>
        </w:trPr>
        <w:tc>
          <w:tcPr>
            <w:tcW w:w="1129" w:type="dxa"/>
          </w:tcPr>
          <w:p w14:paraId="412D0AD8" w14:textId="3DB688DC" w:rsidR="007D63BE" w:rsidRPr="007D63BE" w:rsidRDefault="007D63BE" w:rsidP="007D63BE">
            <w:pPr>
              <w:pStyle w:val="a3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10" w:type="dxa"/>
          </w:tcPr>
          <w:p w14:paraId="7805CA1F" w14:textId="4C5202C5" w:rsidR="007D63BE" w:rsidRPr="00033775" w:rsidRDefault="007D63BE" w:rsidP="007D63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Модуль 4. </w:t>
            </w:r>
            <w:r w:rsidRPr="000337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День за днем</w:t>
            </w:r>
          </w:p>
        </w:tc>
        <w:tc>
          <w:tcPr>
            <w:tcW w:w="1842" w:type="dxa"/>
          </w:tcPr>
          <w:p w14:paraId="1127F64F" w14:textId="6704D7D4" w:rsidR="007D63BE" w:rsidRPr="00033775" w:rsidRDefault="007D63BE" w:rsidP="007D63BE">
            <w:pPr>
              <w:autoSpaceDE w:val="0"/>
              <w:autoSpaceDN w:val="0"/>
              <w:adjustRightInd w:val="0"/>
              <w:spacing w:after="0" w:line="240" w:lineRule="auto"/>
              <w:ind w:left="17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7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7D63BE" w:rsidRPr="00E02772" w14:paraId="38901756" w14:textId="77777777" w:rsidTr="007D63BE">
        <w:trPr>
          <w:trHeight w:val="109"/>
          <w:jc w:val="center"/>
        </w:trPr>
        <w:tc>
          <w:tcPr>
            <w:tcW w:w="1129" w:type="dxa"/>
          </w:tcPr>
          <w:p w14:paraId="1B974B17" w14:textId="1EAD3EC9" w:rsidR="007D63BE" w:rsidRPr="007D63BE" w:rsidRDefault="007D63BE" w:rsidP="007D63BE">
            <w:pPr>
              <w:pStyle w:val="a3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10" w:type="dxa"/>
          </w:tcPr>
          <w:p w14:paraId="16286E46" w14:textId="1EC24523" w:rsidR="007D63BE" w:rsidRPr="00033775" w:rsidRDefault="007D63BE" w:rsidP="007D63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Модуль 5. </w:t>
            </w:r>
            <w:r w:rsidRPr="000337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Праздники</w:t>
            </w:r>
          </w:p>
        </w:tc>
        <w:tc>
          <w:tcPr>
            <w:tcW w:w="1842" w:type="dxa"/>
          </w:tcPr>
          <w:p w14:paraId="281B40C2" w14:textId="12266FB4" w:rsidR="007D63BE" w:rsidRPr="00033775" w:rsidRDefault="007D63BE" w:rsidP="007D63BE">
            <w:pPr>
              <w:autoSpaceDE w:val="0"/>
              <w:autoSpaceDN w:val="0"/>
              <w:adjustRightInd w:val="0"/>
              <w:spacing w:after="0" w:line="240" w:lineRule="auto"/>
              <w:ind w:left="17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7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7D63BE" w:rsidRPr="00E02772" w14:paraId="5A918482" w14:textId="77777777" w:rsidTr="007D63BE">
        <w:trPr>
          <w:trHeight w:val="109"/>
          <w:jc w:val="center"/>
        </w:trPr>
        <w:tc>
          <w:tcPr>
            <w:tcW w:w="1129" w:type="dxa"/>
          </w:tcPr>
          <w:p w14:paraId="0ADC1550" w14:textId="774E56D8" w:rsidR="007D63BE" w:rsidRPr="007D63BE" w:rsidRDefault="007D63BE" w:rsidP="007D63BE">
            <w:pPr>
              <w:pStyle w:val="a3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10" w:type="dxa"/>
          </w:tcPr>
          <w:p w14:paraId="382A5416" w14:textId="091ACB8D" w:rsidR="007D63BE" w:rsidRPr="00033775" w:rsidRDefault="007D63BE" w:rsidP="007D63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Модуль 6. </w:t>
            </w:r>
            <w:r w:rsidRPr="000337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досуге</w:t>
            </w:r>
          </w:p>
        </w:tc>
        <w:tc>
          <w:tcPr>
            <w:tcW w:w="1842" w:type="dxa"/>
          </w:tcPr>
          <w:p w14:paraId="4AE8A868" w14:textId="73817D6D" w:rsidR="007D63BE" w:rsidRPr="00033775" w:rsidRDefault="007D63BE" w:rsidP="007D63BE">
            <w:pPr>
              <w:autoSpaceDE w:val="0"/>
              <w:autoSpaceDN w:val="0"/>
              <w:adjustRightInd w:val="0"/>
              <w:spacing w:after="0" w:line="240" w:lineRule="auto"/>
              <w:ind w:left="17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7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7D63BE" w:rsidRPr="00E02772" w14:paraId="37A8A3F9" w14:textId="77777777" w:rsidTr="007D63BE">
        <w:trPr>
          <w:trHeight w:val="301"/>
          <w:jc w:val="center"/>
        </w:trPr>
        <w:tc>
          <w:tcPr>
            <w:tcW w:w="1129" w:type="dxa"/>
          </w:tcPr>
          <w:p w14:paraId="1B954A31" w14:textId="136694A8" w:rsidR="007D63BE" w:rsidRPr="007D63BE" w:rsidRDefault="007D63BE" w:rsidP="007D63BE">
            <w:pPr>
              <w:pStyle w:val="a3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10" w:type="dxa"/>
          </w:tcPr>
          <w:p w14:paraId="494C00E8" w14:textId="07556F70" w:rsidR="007D63BE" w:rsidRPr="00033775" w:rsidRDefault="007D63BE" w:rsidP="007D63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Модуль 7. </w:t>
            </w:r>
            <w:r w:rsidRPr="000337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Вчера, сегодня, завтра </w:t>
            </w:r>
          </w:p>
        </w:tc>
        <w:tc>
          <w:tcPr>
            <w:tcW w:w="1842" w:type="dxa"/>
          </w:tcPr>
          <w:p w14:paraId="03CBAC96" w14:textId="18B25206" w:rsidR="007D63BE" w:rsidRPr="00033775" w:rsidRDefault="007D63BE" w:rsidP="007D63BE">
            <w:pPr>
              <w:tabs>
                <w:tab w:val="left" w:pos="3300"/>
              </w:tabs>
              <w:autoSpaceDE w:val="0"/>
              <w:autoSpaceDN w:val="0"/>
              <w:adjustRightInd w:val="0"/>
              <w:spacing w:after="0" w:line="240" w:lineRule="auto"/>
              <w:ind w:left="17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7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7D63BE" w:rsidRPr="00E02772" w14:paraId="56268CA5" w14:textId="77777777" w:rsidTr="007D63BE">
        <w:trPr>
          <w:trHeight w:val="109"/>
          <w:jc w:val="center"/>
        </w:trPr>
        <w:tc>
          <w:tcPr>
            <w:tcW w:w="1129" w:type="dxa"/>
          </w:tcPr>
          <w:p w14:paraId="5BA76B1C" w14:textId="6161B1FE" w:rsidR="007D63BE" w:rsidRPr="007D63BE" w:rsidRDefault="007D63BE" w:rsidP="007D63BE">
            <w:pPr>
              <w:pStyle w:val="a3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10" w:type="dxa"/>
          </w:tcPr>
          <w:p w14:paraId="40C50157" w14:textId="43E1AB52" w:rsidR="007D63BE" w:rsidRPr="00033775" w:rsidRDefault="007D63BE" w:rsidP="007D63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Модуль 8. </w:t>
            </w:r>
            <w:r w:rsidRPr="000337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и инструкции</w:t>
            </w:r>
          </w:p>
        </w:tc>
        <w:tc>
          <w:tcPr>
            <w:tcW w:w="1842" w:type="dxa"/>
          </w:tcPr>
          <w:p w14:paraId="60D13D39" w14:textId="1948E8C0" w:rsidR="007D63BE" w:rsidRPr="00033775" w:rsidRDefault="007D63BE" w:rsidP="007D63BE">
            <w:pPr>
              <w:autoSpaceDE w:val="0"/>
              <w:autoSpaceDN w:val="0"/>
              <w:adjustRightInd w:val="0"/>
              <w:spacing w:after="0" w:line="240" w:lineRule="auto"/>
              <w:ind w:left="17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7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7D63BE" w:rsidRPr="00E02772" w14:paraId="40B71991" w14:textId="77777777" w:rsidTr="007D63BE">
        <w:trPr>
          <w:trHeight w:val="109"/>
          <w:jc w:val="center"/>
        </w:trPr>
        <w:tc>
          <w:tcPr>
            <w:tcW w:w="1129" w:type="dxa"/>
          </w:tcPr>
          <w:p w14:paraId="1FEE8716" w14:textId="7BF6499E" w:rsidR="007D63BE" w:rsidRPr="007D63BE" w:rsidRDefault="007D63BE" w:rsidP="007D63BE">
            <w:pPr>
              <w:pStyle w:val="a3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10" w:type="dxa"/>
          </w:tcPr>
          <w:p w14:paraId="1CC1151C" w14:textId="56B0AC58" w:rsidR="007D63BE" w:rsidRPr="00033775" w:rsidRDefault="007D63BE" w:rsidP="007D63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Модуль 9. </w:t>
            </w:r>
            <w:r w:rsidRPr="000337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Еда и прохладительные напитки</w:t>
            </w:r>
          </w:p>
        </w:tc>
        <w:tc>
          <w:tcPr>
            <w:tcW w:w="1842" w:type="dxa"/>
          </w:tcPr>
          <w:p w14:paraId="36539CE7" w14:textId="33432935" w:rsidR="007D63BE" w:rsidRPr="00033775" w:rsidRDefault="007D63BE" w:rsidP="007D63BE">
            <w:pPr>
              <w:autoSpaceDE w:val="0"/>
              <w:autoSpaceDN w:val="0"/>
              <w:adjustRightInd w:val="0"/>
              <w:spacing w:after="0" w:line="240" w:lineRule="auto"/>
              <w:ind w:left="17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7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7D63BE" w:rsidRPr="00E02772" w14:paraId="290923E6" w14:textId="77777777" w:rsidTr="007D63BE">
        <w:trPr>
          <w:trHeight w:val="109"/>
          <w:jc w:val="center"/>
        </w:trPr>
        <w:tc>
          <w:tcPr>
            <w:tcW w:w="1129" w:type="dxa"/>
          </w:tcPr>
          <w:p w14:paraId="4B5CACBD" w14:textId="32732544" w:rsidR="007D63BE" w:rsidRPr="007D63BE" w:rsidRDefault="007D63BE" w:rsidP="007D63BE">
            <w:pPr>
              <w:pStyle w:val="a3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10" w:type="dxa"/>
          </w:tcPr>
          <w:p w14:paraId="3D5B9910" w14:textId="23821532" w:rsidR="007D63BE" w:rsidRPr="00033775" w:rsidRDefault="007D63BE" w:rsidP="007D63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Модуль 10. </w:t>
            </w:r>
            <w:r w:rsidRPr="000337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Каникулы</w:t>
            </w:r>
          </w:p>
        </w:tc>
        <w:tc>
          <w:tcPr>
            <w:tcW w:w="1842" w:type="dxa"/>
          </w:tcPr>
          <w:p w14:paraId="7E0BE2CF" w14:textId="56A695A8" w:rsidR="007D63BE" w:rsidRPr="00033775" w:rsidRDefault="007D63BE" w:rsidP="007D63BE">
            <w:pPr>
              <w:autoSpaceDE w:val="0"/>
              <w:autoSpaceDN w:val="0"/>
              <w:adjustRightInd w:val="0"/>
              <w:spacing w:after="0" w:line="240" w:lineRule="auto"/>
              <w:ind w:left="17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7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7D63BE" w:rsidRPr="00E02772" w14:paraId="093B5568" w14:textId="77777777" w:rsidTr="007D63BE">
        <w:trPr>
          <w:trHeight w:val="109"/>
          <w:jc w:val="center"/>
        </w:trPr>
        <w:tc>
          <w:tcPr>
            <w:tcW w:w="1129" w:type="dxa"/>
          </w:tcPr>
          <w:p w14:paraId="595D3DCA" w14:textId="77777777" w:rsidR="007D63BE" w:rsidRPr="007D63BE" w:rsidRDefault="007D63BE" w:rsidP="007D63BE">
            <w:pPr>
              <w:pStyle w:val="a3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10" w:type="dxa"/>
          </w:tcPr>
          <w:p w14:paraId="69185AE0" w14:textId="623F6417" w:rsidR="007D63BE" w:rsidRPr="00033775" w:rsidRDefault="007D63BE" w:rsidP="007D63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7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</w:t>
            </w:r>
          </w:p>
        </w:tc>
        <w:tc>
          <w:tcPr>
            <w:tcW w:w="1842" w:type="dxa"/>
          </w:tcPr>
          <w:p w14:paraId="6663442D" w14:textId="6B8A85AC" w:rsidR="007D63BE" w:rsidRPr="00033775" w:rsidRDefault="007D63BE" w:rsidP="007D63BE">
            <w:pPr>
              <w:autoSpaceDE w:val="0"/>
              <w:autoSpaceDN w:val="0"/>
              <w:adjustRightInd w:val="0"/>
              <w:spacing w:after="0" w:line="240" w:lineRule="auto"/>
              <w:ind w:left="17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7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</w:tr>
      <w:tr w:rsidR="007D63BE" w:rsidRPr="00E02772" w14:paraId="1389F10F" w14:textId="77777777" w:rsidTr="005750BF">
        <w:trPr>
          <w:trHeight w:val="109"/>
          <w:jc w:val="center"/>
        </w:trPr>
        <w:tc>
          <w:tcPr>
            <w:tcW w:w="9781" w:type="dxa"/>
            <w:gridSpan w:val="3"/>
          </w:tcPr>
          <w:p w14:paraId="5EB2FC67" w14:textId="5D18E9E8" w:rsidR="007D63BE" w:rsidRPr="007D63BE" w:rsidRDefault="007D63BE" w:rsidP="007D63BE">
            <w:pPr>
              <w:pStyle w:val="a3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Итого: 102 часа</w:t>
            </w:r>
          </w:p>
        </w:tc>
      </w:tr>
    </w:tbl>
    <w:p w14:paraId="582257E2" w14:textId="48D021EB" w:rsidR="00B46C0E" w:rsidRPr="00E02772" w:rsidRDefault="00B46C0E" w:rsidP="00B46C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3B21BFE" w14:textId="6D72C7B5" w:rsidR="003A5A7C" w:rsidRPr="00E02772" w:rsidRDefault="005750BF" w:rsidP="00FE294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2772">
        <w:rPr>
          <w:rFonts w:ascii="Times New Roman" w:hAnsi="Times New Roman" w:cs="Times New Roman"/>
          <w:b/>
          <w:sz w:val="24"/>
          <w:szCs w:val="24"/>
        </w:rPr>
        <w:t>7 КЛАСС</w:t>
      </w:r>
    </w:p>
    <w:p w14:paraId="38925FFB" w14:textId="77777777" w:rsidR="00B46C0E" w:rsidRPr="00E02772" w:rsidRDefault="00B46C0E" w:rsidP="00B46C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782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8"/>
        <w:gridCol w:w="6691"/>
        <w:gridCol w:w="1843"/>
      </w:tblGrid>
      <w:tr w:rsidR="00B46C0E" w:rsidRPr="00E02772" w14:paraId="1F1B5EA9" w14:textId="77777777" w:rsidTr="005750BF">
        <w:trPr>
          <w:trHeight w:val="245"/>
        </w:trPr>
        <w:tc>
          <w:tcPr>
            <w:tcW w:w="1248" w:type="dxa"/>
          </w:tcPr>
          <w:p w14:paraId="6278E2B8" w14:textId="60AE73E8" w:rsidR="00B46C0E" w:rsidRPr="00E02772" w:rsidRDefault="00B46C0E" w:rsidP="00B46C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27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№, п/п </w:t>
            </w:r>
          </w:p>
        </w:tc>
        <w:tc>
          <w:tcPr>
            <w:tcW w:w="6691" w:type="dxa"/>
          </w:tcPr>
          <w:p w14:paraId="529E9212" w14:textId="77777777" w:rsidR="00B46C0E" w:rsidRPr="00E02772" w:rsidRDefault="00B46C0E" w:rsidP="00B46C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27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Наименование разделов и тем </w:t>
            </w:r>
          </w:p>
        </w:tc>
        <w:tc>
          <w:tcPr>
            <w:tcW w:w="1843" w:type="dxa"/>
          </w:tcPr>
          <w:p w14:paraId="2856A597" w14:textId="11C7D8B3" w:rsidR="00B46C0E" w:rsidRPr="00033775" w:rsidRDefault="003A5A7C" w:rsidP="000337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77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</w:t>
            </w:r>
            <w:r w:rsidR="00B46C0E" w:rsidRPr="0003377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оличество часов</w:t>
            </w:r>
          </w:p>
        </w:tc>
      </w:tr>
      <w:tr w:rsidR="00B46C0E" w:rsidRPr="00E02772" w14:paraId="594BC174" w14:textId="77777777" w:rsidTr="005750BF">
        <w:trPr>
          <w:trHeight w:val="109"/>
        </w:trPr>
        <w:tc>
          <w:tcPr>
            <w:tcW w:w="1248" w:type="dxa"/>
          </w:tcPr>
          <w:p w14:paraId="6A9650F6" w14:textId="120E0E0A" w:rsidR="00B46C0E" w:rsidRPr="00DE01FE" w:rsidRDefault="00B46C0E" w:rsidP="00DE01FE">
            <w:pPr>
              <w:pStyle w:val="a3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91" w:type="dxa"/>
          </w:tcPr>
          <w:p w14:paraId="23ACE1F5" w14:textId="52460DC9" w:rsidR="00B46C0E" w:rsidRPr="00E02772" w:rsidRDefault="007D63BE" w:rsidP="00B46C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Модуль 1. </w:t>
            </w:r>
            <w:r w:rsidR="00B46C0E" w:rsidRPr="00E027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 жизни</w:t>
            </w:r>
          </w:p>
        </w:tc>
        <w:tc>
          <w:tcPr>
            <w:tcW w:w="1843" w:type="dxa"/>
          </w:tcPr>
          <w:p w14:paraId="3A653FC2" w14:textId="3AD10CE4" w:rsidR="00B46C0E" w:rsidRPr="00033775" w:rsidRDefault="00DE01FE" w:rsidP="000337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7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B46C0E" w:rsidRPr="00E02772" w14:paraId="680683A3" w14:textId="77777777" w:rsidTr="005750BF">
        <w:trPr>
          <w:trHeight w:val="109"/>
        </w:trPr>
        <w:tc>
          <w:tcPr>
            <w:tcW w:w="1248" w:type="dxa"/>
          </w:tcPr>
          <w:p w14:paraId="4A496006" w14:textId="403D53D3" w:rsidR="00B46C0E" w:rsidRPr="00DE01FE" w:rsidRDefault="00B46C0E" w:rsidP="00DE01FE">
            <w:pPr>
              <w:pStyle w:val="a3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91" w:type="dxa"/>
          </w:tcPr>
          <w:p w14:paraId="7BF59AB2" w14:textId="399DA594" w:rsidR="00B46C0E" w:rsidRPr="00E02772" w:rsidRDefault="007D63BE" w:rsidP="00B46C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Модуль 2. </w:t>
            </w:r>
            <w:r w:rsidR="00B46C0E" w:rsidRPr="00E027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Время рассказов</w:t>
            </w:r>
          </w:p>
        </w:tc>
        <w:tc>
          <w:tcPr>
            <w:tcW w:w="1843" w:type="dxa"/>
          </w:tcPr>
          <w:p w14:paraId="183C9AAC" w14:textId="00E853B5" w:rsidR="00B46C0E" w:rsidRPr="00033775" w:rsidRDefault="00D9409A" w:rsidP="000337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7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6B6F6F" w:rsidRPr="00E02772" w14:paraId="5B4C4523" w14:textId="77777777" w:rsidTr="005750BF">
        <w:trPr>
          <w:trHeight w:val="109"/>
        </w:trPr>
        <w:tc>
          <w:tcPr>
            <w:tcW w:w="1248" w:type="dxa"/>
          </w:tcPr>
          <w:p w14:paraId="5CF4E52C" w14:textId="0BC5965B" w:rsidR="006B6F6F" w:rsidRPr="00DE01FE" w:rsidRDefault="006B6F6F" w:rsidP="006B6F6F">
            <w:pPr>
              <w:pStyle w:val="a3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91" w:type="dxa"/>
          </w:tcPr>
          <w:p w14:paraId="3A08A479" w14:textId="4B353373" w:rsidR="006B6F6F" w:rsidRPr="00E02772" w:rsidRDefault="007D63BE" w:rsidP="006B6F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Модуль 3. </w:t>
            </w:r>
            <w:r w:rsidR="006B6F6F" w:rsidRPr="00E027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Внешность и характер</w:t>
            </w:r>
          </w:p>
        </w:tc>
        <w:tc>
          <w:tcPr>
            <w:tcW w:w="1843" w:type="dxa"/>
          </w:tcPr>
          <w:p w14:paraId="789A877A" w14:textId="6BE0082A" w:rsidR="006B6F6F" w:rsidRPr="00033775" w:rsidRDefault="006B6F6F" w:rsidP="000337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7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6B6F6F" w:rsidRPr="00E02772" w14:paraId="2DAA3274" w14:textId="77777777" w:rsidTr="005750BF">
        <w:trPr>
          <w:trHeight w:val="109"/>
        </w:trPr>
        <w:tc>
          <w:tcPr>
            <w:tcW w:w="1248" w:type="dxa"/>
          </w:tcPr>
          <w:p w14:paraId="18052643" w14:textId="3625C639" w:rsidR="006B6F6F" w:rsidRPr="00DE01FE" w:rsidRDefault="006B6F6F" w:rsidP="006B6F6F">
            <w:pPr>
              <w:pStyle w:val="a3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91" w:type="dxa"/>
          </w:tcPr>
          <w:p w14:paraId="189983F3" w14:textId="6570DAAF" w:rsidR="006B6F6F" w:rsidRPr="00E02772" w:rsidRDefault="007D63BE" w:rsidP="006B6F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Модуль 4. </w:t>
            </w:r>
            <w:r w:rsidR="006B6F6F" w:rsidRPr="00E027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 этом говорят и пишут</w:t>
            </w:r>
          </w:p>
        </w:tc>
        <w:tc>
          <w:tcPr>
            <w:tcW w:w="1843" w:type="dxa"/>
          </w:tcPr>
          <w:p w14:paraId="5467D02D" w14:textId="0CA6230E" w:rsidR="006B6F6F" w:rsidRPr="00033775" w:rsidRDefault="006B6F6F" w:rsidP="000337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7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6B6F6F" w:rsidRPr="00E02772" w14:paraId="08836F2F" w14:textId="77777777" w:rsidTr="005750BF">
        <w:trPr>
          <w:trHeight w:val="109"/>
        </w:trPr>
        <w:tc>
          <w:tcPr>
            <w:tcW w:w="1248" w:type="dxa"/>
          </w:tcPr>
          <w:p w14:paraId="755E5964" w14:textId="62325624" w:rsidR="006B6F6F" w:rsidRPr="00DE01FE" w:rsidRDefault="006B6F6F" w:rsidP="006B6F6F">
            <w:pPr>
              <w:pStyle w:val="a3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91" w:type="dxa"/>
          </w:tcPr>
          <w:p w14:paraId="3F983595" w14:textId="289DF8E6" w:rsidR="006B6F6F" w:rsidRPr="00E02772" w:rsidRDefault="007D63BE" w:rsidP="006B6F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Модуль 5. </w:t>
            </w:r>
            <w:r w:rsidR="006B6F6F" w:rsidRPr="00E027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Что ждет нас в будущем </w:t>
            </w:r>
          </w:p>
        </w:tc>
        <w:tc>
          <w:tcPr>
            <w:tcW w:w="1843" w:type="dxa"/>
          </w:tcPr>
          <w:p w14:paraId="4D4C7077" w14:textId="5C9B8F66" w:rsidR="006B6F6F" w:rsidRPr="00033775" w:rsidRDefault="006B6F6F" w:rsidP="000337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7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6B6F6F" w:rsidRPr="00E02772" w14:paraId="1B2A0ABB" w14:textId="77777777" w:rsidTr="005750BF">
        <w:trPr>
          <w:trHeight w:val="109"/>
        </w:trPr>
        <w:tc>
          <w:tcPr>
            <w:tcW w:w="1248" w:type="dxa"/>
          </w:tcPr>
          <w:p w14:paraId="354D0B68" w14:textId="401F9053" w:rsidR="006B6F6F" w:rsidRPr="00DE01FE" w:rsidRDefault="006B6F6F" w:rsidP="006B6F6F">
            <w:pPr>
              <w:pStyle w:val="a3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91" w:type="dxa"/>
          </w:tcPr>
          <w:p w14:paraId="67BB6A7F" w14:textId="542CF206" w:rsidR="006B6F6F" w:rsidRPr="00E02772" w:rsidRDefault="007D63BE" w:rsidP="006B6F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Модуль 6. </w:t>
            </w:r>
            <w:r w:rsidR="006B6F6F" w:rsidRPr="00E027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Развлечения</w:t>
            </w:r>
          </w:p>
        </w:tc>
        <w:tc>
          <w:tcPr>
            <w:tcW w:w="1843" w:type="dxa"/>
          </w:tcPr>
          <w:p w14:paraId="1BF1828D" w14:textId="56D9288D" w:rsidR="006B6F6F" w:rsidRPr="00033775" w:rsidRDefault="006B6F6F" w:rsidP="000337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7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6B6F6F" w:rsidRPr="00E02772" w14:paraId="5227BD47" w14:textId="77777777" w:rsidTr="005750BF">
        <w:trPr>
          <w:trHeight w:val="109"/>
        </w:trPr>
        <w:tc>
          <w:tcPr>
            <w:tcW w:w="1248" w:type="dxa"/>
          </w:tcPr>
          <w:p w14:paraId="36EA618E" w14:textId="15F0938D" w:rsidR="006B6F6F" w:rsidRPr="00DE01FE" w:rsidRDefault="006B6F6F" w:rsidP="006B6F6F">
            <w:pPr>
              <w:pStyle w:val="a3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91" w:type="dxa"/>
          </w:tcPr>
          <w:p w14:paraId="58AD5236" w14:textId="33765A0D" w:rsidR="006B6F6F" w:rsidRPr="00E02772" w:rsidRDefault="007D63BE" w:rsidP="006B6F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Модуль 7. </w:t>
            </w:r>
            <w:r w:rsidR="006B6F6F" w:rsidRPr="00E027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центре внимания</w:t>
            </w:r>
          </w:p>
        </w:tc>
        <w:tc>
          <w:tcPr>
            <w:tcW w:w="1843" w:type="dxa"/>
          </w:tcPr>
          <w:p w14:paraId="0C37C25A" w14:textId="63F583A9" w:rsidR="006B6F6F" w:rsidRPr="00033775" w:rsidRDefault="006B6F6F" w:rsidP="000337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7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6B6F6F" w:rsidRPr="00E02772" w14:paraId="6B1FADDC" w14:textId="77777777" w:rsidTr="005750BF">
        <w:trPr>
          <w:trHeight w:val="109"/>
        </w:trPr>
        <w:tc>
          <w:tcPr>
            <w:tcW w:w="1248" w:type="dxa"/>
          </w:tcPr>
          <w:p w14:paraId="37ADF680" w14:textId="49594211" w:rsidR="006B6F6F" w:rsidRPr="00DE01FE" w:rsidRDefault="006B6F6F" w:rsidP="006B6F6F">
            <w:pPr>
              <w:pStyle w:val="a3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91" w:type="dxa"/>
          </w:tcPr>
          <w:p w14:paraId="27D658DB" w14:textId="47E83623" w:rsidR="006B6F6F" w:rsidRPr="00E02772" w:rsidRDefault="007D63BE" w:rsidP="006B6F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Модуль 8. </w:t>
            </w:r>
            <w:r w:rsidR="006B6F6F" w:rsidRPr="00E027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Проблемы эко</w:t>
            </w:r>
            <w:r w:rsidR="006B6F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 w:rsidR="006B6F6F" w:rsidRPr="00E027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оги</w:t>
            </w:r>
            <w:r w:rsidR="006B6F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1843" w:type="dxa"/>
          </w:tcPr>
          <w:p w14:paraId="651B808E" w14:textId="5CC8CD73" w:rsidR="006B6F6F" w:rsidRPr="00033775" w:rsidRDefault="006B6F6F" w:rsidP="000337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7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6B6F6F" w:rsidRPr="00E02772" w14:paraId="2A000F77" w14:textId="77777777" w:rsidTr="005750BF">
        <w:trPr>
          <w:trHeight w:val="109"/>
        </w:trPr>
        <w:tc>
          <w:tcPr>
            <w:tcW w:w="1248" w:type="dxa"/>
          </w:tcPr>
          <w:p w14:paraId="192A3A71" w14:textId="004868B6" w:rsidR="006B6F6F" w:rsidRPr="00DE01FE" w:rsidRDefault="006B6F6F" w:rsidP="006B6F6F">
            <w:pPr>
              <w:pStyle w:val="a3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91" w:type="dxa"/>
          </w:tcPr>
          <w:p w14:paraId="0410B62E" w14:textId="1DE24656" w:rsidR="006B6F6F" w:rsidRPr="00E02772" w:rsidRDefault="007D63BE" w:rsidP="006B6F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Модуль 9. </w:t>
            </w:r>
            <w:r w:rsidR="006B6F6F" w:rsidRPr="00E027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Время покупок</w:t>
            </w:r>
          </w:p>
        </w:tc>
        <w:tc>
          <w:tcPr>
            <w:tcW w:w="1843" w:type="dxa"/>
          </w:tcPr>
          <w:p w14:paraId="1029ADDF" w14:textId="1E7E9390" w:rsidR="006B6F6F" w:rsidRPr="00033775" w:rsidRDefault="006B6F6F" w:rsidP="000337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7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6B6F6F" w:rsidRPr="00E02772" w14:paraId="6067350D" w14:textId="77777777" w:rsidTr="005750BF">
        <w:trPr>
          <w:trHeight w:val="109"/>
        </w:trPr>
        <w:tc>
          <w:tcPr>
            <w:tcW w:w="1248" w:type="dxa"/>
          </w:tcPr>
          <w:p w14:paraId="160DDCD5" w14:textId="74E5BC1F" w:rsidR="006B6F6F" w:rsidRPr="00DE01FE" w:rsidRDefault="006B6F6F" w:rsidP="006B6F6F">
            <w:pPr>
              <w:pStyle w:val="a3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91" w:type="dxa"/>
          </w:tcPr>
          <w:p w14:paraId="2CDD81CA" w14:textId="010E55FD" w:rsidR="006B6F6F" w:rsidRPr="00E02772" w:rsidRDefault="007D63BE" w:rsidP="006B6F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Модуль 10. </w:t>
            </w:r>
            <w:r w:rsidR="006B6F6F" w:rsidRPr="00E027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здоровом теле – здоровый дух</w:t>
            </w:r>
          </w:p>
        </w:tc>
        <w:tc>
          <w:tcPr>
            <w:tcW w:w="1843" w:type="dxa"/>
          </w:tcPr>
          <w:p w14:paraId="48C8F4E1" w14:textId="78EFCC88" w:rsidR="006B6F6F" w:rsidRPr="00033775" w:rsidRDefault="006B6F6F" w:rsidP="000337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7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DE01FE" w:rsidRPr="00E02772" w14:paraId="4FB35C71" w14:textId="77777777" w:rsidTr="005750BF">
        <w:trPr>
          <w:trHeight w:val="109"/>
        </w:trPr>
        <w:tc>
          <w:tcPr>
            <w:tcW w:w="1248" w:type="dxa"/>
          </w:tcPr>
          <w:p w14:paraId="7CE9346E" w14:textId="77777777" w:rsidR="00DE01FE" w:rsidRPr="00DE01FE" w:rsidRDefault="00DE01FE" w:rsidP="00DE01FE">
            <w:pPr>
              <w:pStyle w:val="a3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91" w:type="dxa"/>
          </w:tcPr>
          <w:p w14:paraId="198D5082" w14:textId="52F2757D" w:rsidR="00DE01FE" w:rsidRPr="00E02772" w:rsidRDefault="00DE01FE" w:rsidP="00B46C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D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</w:t>
            </w:r>
          </w:p>
        </w:tc>
        <w:tc>
          <w:tcPr>
            <w:tcW w:w="1843" w:type="dxa"/>
          </w:tcPr>
          <w:p w14:paraId="5D56381B" w14:textId="4B2CE24C" w:rsidR="00DE01FE" w:rsidRPr="00033775" w:rsidRDefault="006B6F6F" w:rsidP="000337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7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</w:tr>
      <w:tr w:rsidR="007D63BE" w:rsidRPr="00E02772" w14:paraId="0138EE90" w14:textId="77777777" w:rsidTr="00AF1FE2">
        <w:trPr>
          <w:trHeight w:val="109"/>
        </w:trPr>
        <w:tc>
          <w:tcPr>
            <w:tcW w:w="9782" w:type="dxa"/>
            <w:gridSpan w:val="3"/>
          </w:tcPr>
          <w:p w14:paraId="1D026DBF" w14:textId="3E655A95" w:rsidR="007D63BE" w:rsidRPr="006B6F6F" w:rsidRDefault="007D63BE" w:rsidP="007D63B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E027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Итого: 102 часа</w:t>
            </w:r>
          </w:p>
        </w:tc>
      </w:tr>
    </w:tbl>
    <w:p w14:paraId="5EA69659" w14:textId="31C7035B" w:rsidR="00B46C0E" w:rsidRPr="00E02772" w:rsidRDefault="00B46C0E" w:rsidP="00B46C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FAB355D" w14:textId="10F81B4F" w:rsidR="00B46C0E" w:rsidRPr="00E02772" w:rsidRDefault="003A5A7C" w:rsidP="00FE294B">
      <w:pPr>
        <w:jc w:val="center"/>
        <w:rPr>
          <w:rFonts w:ascii="Times New Roman" w:hAnsi="Times New Roman" w:cs="Times New Roman"/>
          <w:sz w:val="24"/>
          <w:szCs w:val="24"/>
        </w:rPr>
      </w:pPr>
      <w:r w:rsidRPr="00E02772">
        <w:rPr>
          <w:rFonts w:ascii="Times New Roman" w:hAnsi="Times New Roman" w:cs="Times New Roman"/>
          <w:b/>
          <w:bCs/>
          <w:sz w:val="24"/>
          <w:szCs w:val="24"/>
        </w:rPr>
        <w:t xml:space="preserve">8 </w:t>
      </w:r>
      <w:r w:rsidR="005750BF" w:rsidRPr="00E02772">
        <w:rPr>
          <w:rFonts w:ascii="Times New Roman" w:hAnsi="Times New Roman" w:cs="Times New Roman"/>
          <w:b/>
          <w:bCs/>
          <w:sz w:val="24"/>
          <w:szCs w:val="24"/>
        </w:rPr>
        <w:t>КЛАСС</w:t>
      </w:r>
    </w:p>
    <w:p w14:paraId="45C838BA" w14:textId="77777777" w:rsidR="00B46C0E" w:rsidRPr="00E02772" w:rsidRDefault="00B46C0E" w:rsidP="00B46C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9782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7"/>
        <w:gridCol w:w="6662"/>
        <w:gridCol w:w="1843"/>
      </w:tblGrid>
      <w:tr w:rsidR="00B46C0E" w:rsidRPr="00E02772" w14:paraId="45CF6FB8" w14:textId="77777777" w:rsidTr="005750BF">
        <w:trPr>
          <w:trHeight w:val="107"/>
        </w:trPr>
        <w:tc>
          <w:tcPr>
            <w:tcW w:w="1277" w:type="dxa"/>
          </w:tcPr>
          <w:p w14:paraId="2D351349" w14:textId="049BD1BA" w:rsidR="00B46C0E" w:rsidRPr="00AF1FE2" w:rsidRDefault="00B46C0E" w:rsidP="00AF1F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FE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№, п/п</w:t>
            </w:r>
          </w:p>
        </w:tc>
        <w:tc>
          <w:tcPr>
            <w:tcW w:w="6662" w:type="dxa"/>
          </w:tcPr>
          <w:p w14:paraId="68319795" w14:textId="77777777" w:rsidR="00B46C0E" w:rsidRPr="00E02772" w:rsidRDefault="00B46C0E" w:rsidP="00B46C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27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Наименование разделов и тем </w:t>
            </w:r>
          </w:p>
        </w:tc>
        <w:tc>
          <w:tcPr>
            <w:tcW w:w="1843" w:type="dxa"/>
          </w:tcPr>
          <w:p w14:paraId="51911495" w14:textId="228679B7" w:rsidR="00B46C0E" w:rsidRPr="00E02772" w:rsidRDefault="00B46C0E" w:rsidP="000337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27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 часов</w:t>
            </w:r>
          </w:p>
        </w:tc>
      </w:tr>
      <w:tr w:rsidR="00B46C0E" w:rsidRPr="00E02772" w14:paraId="49B1E519" w14:textId="77777777" w:rsidTr="005750BF">
        <w:trPr>
          <w:trHeight w:val="109"/>
        </w:trPr>
        <w:tc>
          <w:tcPr>
            <w:tcW w:w="1277" w:type="dxa"/>
          </w:tcPr>
          <w:p w14:paraId="41FDCCA5" w14:textId="1EC82433" w:rsidR="00B46C0E" w:rsidRPr="00AF1FE2" w:rsidRDefault="00B46C0E" w:rsidP="00AF1FE2">
            <w:pPr>
              <w:pStyle w:val="a3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2" w:type="dxa"/>
          </w:tcPr>
          <w:p w14:paraId="40A0B7DF" w14:textId="7F584CAE" w:rsidR="00B46C0E" w:rsidRPr="00E02772" w:rsidRDefault="00AF1FE2" w:rsidP="00B46C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Модуль 1. </w:t>
            </w:r>
            <w:r w:rsidR="00B46C0E" w:rsidRPr="00E027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Общение </w:t>
            </w:r>
          </w:p>
        </w:tc>
        <w:tc>
          <w:tcPr>
            <w:tcW w:w="1843" w:type="dxa"/>
          </w:tcPr>
          <w:p w14:paraId="70BACF5C" w14:textId="1BF82225" w:rsidR="00B46C0E" w:rsidRPr="00033775" w:rsidRDefault="00891929" w:rsidP="000337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7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DE01FE" w:rsidRPr="000337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B46C0E" w:rsidRPr="00E02772" w14:paraId="2D4C13BD" w14:textId="77777777" w:rsidTr="005750BF">
        <w:trPr>
          <w:trHeight w:val="109"/>
        </w:trPr>
        <w:tc>
          <w:tcPr>
            <w:tcW w:w="1277" w:type="dxa"/>
          </w:tcPr>
          <w:p w14:paraId="48AEC07B" w14:textId="7F216DA6" w:rsidR="00B46C0E" w:rsidRPr="00AF1FE2" w:rsidRDefault="00B46C0E" w:rsidP="00AF1FE2">
            <w:pPr>
              <w:pStyle w:val="a3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2" w:type="dxa"/>
          </w:tcPr>
          <w:p w14:paraId="731B04B3" w14:textId="45175E2E" w:rsidR="00B46C0E" w:rsidRPr="00E02772" w:rsidRDefault="00AF1FE2" w:rsidP="00B46C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Модуль 2. </w:t>
            </w:r>
            <w:r w:rsidR="00B46C0E" w:rsidRPr="00E027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Продукты питания и покупки </w:t>
            </w:r>
          </w:p>
        </w:tc>
        <w:tc>
          <w:tcPr>
            <w:tcW w:w="1843" w:type="dxa"/>
          </w:tcPr>
          <w:p w14:paraId="6E9034F2" w14:textId="1942B5EB" w:rsidR="00B46C0E" w:rsidRPr="00033775" w:rsidRDefault="00891929" w:rsidP="000337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7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DE01FE" w:rsidRPr="000337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B46C0E" w:rsidRPr="00E02772" w14:paraId="1ACC9D1A" w14:textId="77777777" w:rsidTr="005750BF">
        <w:trPr>
          <w:trHeight w:val="109"/>
        </w:trPr>
        <w:tc>
          <w:tcPr>
            <w:tcW w:w="1277" w:type="dxa"/>
          </w:tcPr>
          <w:p w14:paraId="5A9DFBD2" w14:textId="40787131" w:rsidR="00B46C0E" w:rsidRPr="00AF1FE2" w:rsidRDefault="00B46C0E" w:rsidP="00AF1FE2">
            <w:pPr>
              <w:pStyle w:val="a3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2" w:type="dxa"/>
          </w:tcPr>
          <w:p w14:paraId="79D29009" w14:textId="20D7F474" w:rsidR="00B46C0E" w:rsidRPr="00E02772" w:rsidRDefault="00AF1FE2" w:rsidP="00B46C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Модуль 3. </w:t>
            </w:r>
            <w:r w:rsidR="00B46C0E" w:rsidRPr="00E027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Великие умы человечества </w:t>
            </w:r>
          </w:p>
        </w:tc>
        <w:tc>
          <w:tcPr>
            <w:tcW w:w="1843" w:type="dxa"/>
          </w:tcPr>
          <w:p w14:paraId="1DECA6ED" w14:textId="10416EDF" w:rsidR="00B46C0E" w:rsidRPr="00033775" w:rsidRDefault="00891929" w:rsidP="000337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7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DE01FE" w:rsidRPr="000337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B46C0E" w:rsidRPr="00E02772" w14:paraId="3033AA93" w14:textId="77777777" w:rsidTr="005750BF">
        <w:trPr>
          <w:trHeight w:val="109"/>
        </w:trPr>
        <w:tc>
          <w:tcPr>
            <w:tcW w:w="1277" w:type="dxa"/>
          </w:tcPr>
          <w:p w14:paraId="36B3C177" w14:textId="679B3040" w:rsidR="00B46C0E" w:rsidRPr="00AF1FE2" w:rsidRDefault="00B46C0E" w:rsidP="00AF1FE2">
            <w:pPr>
              <w:pStyle w:val="a3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2" w:type="dxa"/>
          </w:tcPr>
          <w:p w14:paraId="2911D5F6" w14:textId="68898E2D" w:rsidR="00B46C0E" w:rsidRPr="00E02772" w:rsidRDefault="00AF1FE2" w:rsidP="00B46C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Модуль 4. </w:t>
            </w:r>
            <w:r w:rsidR="00B46C0E" w:rsidRPr="00E027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Будь самим собой </w:t>
            </w:r>
          </w:p>
        </w:tc>
        <w:tc>
          <w:tcPr>
            <w:tcW w:w="1843" w:type="dxa"/>
          </w:tcPr>
          <w:p w14:paraId="2C4A0F24" w14:textId="2F49AEFF" w:rsidR="00B46C0E" w:rsidRPr="00033775" w:rsidRDefault="00B46C0E" w:rsidP="000337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7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DE01FE" w:rsidRPr="000337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B46C0E" w:rsidRPr="00E02772" w14:paraId="786BAA8A" w14:textId="77777777" w:rsidTr="005750BF">
        <w:trPr>
          <w:trHeight w:val="109"/>
        </w:trPr>
        <w:tc>
          <w:tcPr>
            <w:tcW w:w="1277" w:type="dxa"/>
          </w:tcPr>
          <w:p w14:paraId="4923A2B7" w14:textId="47970415" w:rsidR="00B46C0E" w:rsidRPr="00AF1FE2" w:rsidRDefault="00B46C0E" w:rsidP="00AF1FE2">
            <w:pPr>
              <w:pStyle w:val="a3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2" w:type="dxa"/>
          </w:tcPr>
          <w:p w14:paraId="77263419" w14:textId="553502C8" w:rsidR="00B46C0E" w:rsidRPr="00E02772" w:rsidRDefault="00AF1FE2" w:rsidP="00B46C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Модуль 5. </w:t>
            </w:r>
            <w:r w:rsidR="00B46C0E" w:rsidRPr="00E027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Глобальные проблемы человечества </w:t>
            </w:r>
          </w:p>
        </w:tc>
        <w:tc>
          <w:tcPr>
            <w:tcW w:w="1843" w:type="dxa"/>
          </w:tcPr>
          <w:p w14:paraId="0FA99952" w14:textId="38CB3013" w:rsidR="00B46C0E" w:rsidRPr="00033775" w:rsidRDefault="00B46C0E" w:rsidP="000337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7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DE01FE" w:rsidRPr="000337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B46C0E" w:rsidRPr="00E02772" w14:paraId="429D7B8D" w14:textId="77777777" w:rsidTr="005750BF">
        <w:trPr>
          <w:trHeight w:val="109"/>
        </w:trPr>
        <w:tc>
          <w:tcPr>
            <w:tcW w:w="1277" w:type="dxa"/>
          </w:tcPr>
          <w:p w14:paraId="557A6279" w14:textId="078464A3" w:rsidR="00B46C0E" w:rsidRPr="00AF1FE2" w:rsidRDefault="00B46C0E" w:rsidP="00AF1FE2">
            <w:pPr>
              <w:pStyle w:val="a3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2" w:type="dxa"/>
          </w:tcPr>
          <w:p w14:paraId="53209CFD" w14:textId="7D119890" w:rsidR="00B46C0E" w:rsidRPr="00E02772" w:rsidRDefault="00AF1FE2" w:rsidP="00B46C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Модуль 6. </w:t>
            </w:r>
            <w:r w:rsidR="00B46C0E" w:rsidRPr="00E027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Культурные обмены </w:t>
            </w:r>
          </w:p>
        </w:tc>
        <w:tc>
          <w:tcPr>
            <w:tcW w:w="1843" w:type="dxa"/>
          </w:tcPr>
          <w:p w14:paraId="2533785E" w14:textId="66000EA9" w:rsidR="00B46C0E" w:rsidRPr="00033775" w:rsidRDefault="00891929" w:rsidP="000337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7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DE01FE" w:rsidRPr="000337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3A5A7C" w:rsidRPr="00E02772" w14:paraId="754E9904" w14:textId="77777777" w:rsidTr="005750BF">
        <w:trPr>
          <w:trHeight w:val="109"/>
        </w:trPr>
        <w:tc>
          <w:tcPr>
            <w:tcW w:w="1277" w:type="dxa"/>
          </w:tcPr>
          <w:p w14:paraId="42B6F778" w14:textId="7D156DDE" w:rsidR="003A5A7C" w:rsidRPr="00AF1FE2" w:rsidRDefault="003A5A7C" w:rsidP="00AF1FE2">
            <w:pPr>
              <w:pStyle w:val="a3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2" w:type="dxa"/>
          </w:tcPr>
          <w:p w14:paraId="00409E26" w14:textId="6B3C840A" w:rsidR="003A5A7C" w:rsidRPr="00E02772" w:rsidRDefault="00AF1FE2" w:rsidP="00B46C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Модуль 7. </w:t>
            </w:r>
            <w:r w:rsidR="003A5A7C" w:rsidRPr="00E027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</w:t>
            </w:r>
          </w:p>
        </w:tc>
        <w:tc>
          <w:tcPr>
            <w:tcW w:w="1843" w:type="dxa"/>
          </w:tcPr>
          <w:p w14:paraId="49FFCC54" w14:textId="57E2ED9E" w:rsidR="003A5A7C" w:rsidRPr="00033775" w:rsidRDefault="003A5A7C" w:rsidP="000337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7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DE01FE" w:rsidRPr="000337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3A5A7C" w:rsidRPr="00E02772" w14:paraId="087E402D" w14:textId="77777777" w:rsidTr="005750BF">
        <w:trPr>
          <w:trHeight w:val="109"/>
        </w:trPr>
        <w:tc>
          <w:tcPr>
            <w:tcW w:w="1277" w:type="dxa"/>
          </w:tcPr>
          <w:p w14:paraId="63512942" w14:textId="3A24E7BE" w:rsidR="003A5A7C" w:rsidRPr="00AF1FE2" w:rsidRDefault="003A5A7C" w:rsidP="00AF1FE2">
            <w:pPr>
              <w:pStyle w:val="a3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2" w:type="dxa"/>
          </w:tcPr>
          <w:p w14:paraId="3BA8BE17" w14:textId="5D75C795" w:rsidR="003A5A7C" w:rsidRPr="00E02772" w:rsidRDefault="00AF1FE2" w:rsidP="00B46C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Модуль 8. </w:t>
            </w:r>
            <w:r w:rsidR="003A5A7C" w:rsidRPr="00E027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досуге</w:t>
            </w:r>
          </w:p>
        </w:tc>
        <w:tc>
          <w:tcPr>
            <w:tcW w:w="1843" w:type="dxa"/>
          </w:tcPr>
          <w:p w14:paraId="53914E86" w14:textId="1C2F44AB" w:rsidR="003A5A7C" w:rsidRPr="00033775" w:rsidRDefault="00FA107E" w:rsidP="000337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7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DE01FE" w:rsidRPr="000337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E01FE" w:rsidRPr="00E02772" w14:paraId="6DEA78A1" w14:textId="77777777" w:rsidTr="005750BF">
        <w:trPr>
          <w:trHeight w:val="109"/>
        </w:trPr>
        <w:tc>
          <w:tcPr>
            <w:tcW w:w="1277" w:type="dxa"/>
          </w:tcPr>
          <w:p w14:paraId="48C3C6CE" w14:textId="34DB34DF" w:rsidR="00DE01FE" w:rsidRPr="00AF1FE2" w:rsidRDefault="00DE01FE" w:rsidP="00AF1FE2">
            <w:pPr>
              <w:pStyle w:val="a3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2" w:type="dxa"/>
          </w:tcPr>
          <w:p w14:paraId="19AEACE6" w14:textId="2DD6C4DC" w:rsidR="00DE01FE" w:rsidRPr="00E02772" w:rsidRDefault="00DE01FE" w:rsidP="00B46C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</w:t>
            </w:r>
          </w:p>
        </w:tc>
        <w:tc>
          <w:tcPr>
            <w:tcW w:w="1843" w:type="dxa"/>
          </w:tcPr>
          <w:p w14:paraId="5D2BA1C9" w14:textId="0FB300D1" w:rsidR="00DE01FE" w:rsidRPr="00033775" w:rsidRDefault="00DE01FE" w:rsidP="000337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7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</w:tr>
      <w:tr w:rsidR="003A5A7C" w:rsidRPr="00E02772" w14:paraId="11DFD7FB" w14:textId="77777777" w:rsidTr="005750BF">
        <w:trPr>
          <w:trHeight w:val="109"/>
        </w:trPr>
        <w:tc>
          <w:tcPr>
            <w:tcW w:w="9782" w:type="dxa"/>
            <w:gridSpan w:val="3"/>
          </w:tcPr>
          <w:p w14:paraId="0EBD5E85" w14:textId="3FDD1EA7" w:rsidR="003A5A7C" w:rsidRPr="00AF1FE2" w:rsidRDefault="003A5A7C" w:rsidP="00AF1FE2">
            <w:pPr>
              <w:pStyle w:val="a3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F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Итого: </w:t>
            </w:r>
            <w:r w:rsidR="00FA107E" w:rsidRPr="00AF1F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 часа</w:t>
            </w:r>
          </w:p>
        </w:tc>
      </w:tr>
    </w:tbl>
    <w:p w14:paraId="2311C725" w14:textId="4ABFD19D" w:rsidR="003A5A7C" w:rsidRPr="00E02772" w:rsidRDefault="003A5A7C" w:rsidP="003A5A7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E1C995B" w14:textId="3AC00A53" w:rsidR="00B46C0E" w:rsidRPr="00E02772" w:rsidRDefault="003A5A7C" w:rsidP="00FE294B">
      <w:pPr>
        <w:jc w:val="center"/>
        <w:rPr>
          <w:rFonts w:ascii="Times New Roman" w:hAnsi="Times New Roman" w:cs="Times New Roman"/>
          <w:sz w:val="24"/>
          <w:szCs w:val="24"/>
        </w:rPr>
      </w:pPr>
      <w:r w:rsidRPr="00E02772">
        <w:rPr>
          <w:rFonts w:ascii="Times New Roman" w:hAnsi="Times New Roman" w:cs="Times New Roman"/>
          <w:b/>
          <w:bCs/>
          <w:sz w:val="24"/>
          <w:szCs w:val="24"/>
        </w:rPr>
        <w:t xml:space="preserve">9 </w:t>
      </w:r>
      <w:r w:rsidR="005750BF" w:rsidRPr="00E02772">
        <w:rPr>
          <w:rFonts w:ascii="Times New Roman" w:hAnsi="Times New Roman" w:cs="Times New Roman"/>
          <w:b/>
          <w:bCs/>
          <w:sz w:val="24"/>
          <w:szCs w:val="24"/>
        </w:rPr>
        <w:t>КЛАСС</w:t>
      </w:r>
    </w:p>
    <w:p w14:paraId="682638A9" w14:textId="77777777" w:rsidR="00B46C0E" w:rsidRPr="00E02772" w:rsidRDefault="00B46C0E" w:rsidP="00B46C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9606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1"/>
        <w:gridCol w:w="6662"/>
        <w:gridCol w:w="1843"/>
      </w:tblGrid>
      <w:tr w:rsidR="00B46C0E" w:rsidRPr="00E02772" w14:paraId="6B2FEBE7" w14:textId="77777777" w:rsidTr="005750BF">
        <w:trPr>
          <w:trHeight w:val="386"/>
        </w:trPr>
        <w:tc>
          <w:tcPr>
            <w:tcW w:w="1101" w:type="dxa"/>
          </w:tcPr>
          <w:p w14:paraId="1D588D67" w14:textId="0C043612" w:rsidR="00B46C0E" w:rsidRPr="00AF1FE2" w:rsidRDefault="00B46C0E" w:rsidP="00AF1F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FE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№, п/п</w:t>
            </w:r>
          </w:p>
        </w:tc>
        <w:tc>
          <w:tcPr>
            <w:tcW w:w="6662" w:type="dxa"/>
          </w:tcPr>
          <w:p w14:paraId="6935725F" w14:textId="77777777" w:rsidR="00B46C0E" w:rsidRPr="00E02772" w:rsidRDefault="00B46C0E" w:rsidP="00B46C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27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Наименование разделов и тем </w:t>
            </w:r>
          </w:p>
        </w:tc>
        <w:tc>
          <w:tcPr>
            <w:tcW w:w="1843" w:type="dxa"/>
          </w:tcPr>
          <w:p w14:paraId="42718B11" w14:textId="2B3F475B" w:rsidR="00B46C0E" w:rsidRPr="00E02772" w:rsidRDefault="004E189A" w:rsidP="000337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27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</w:t>
            </w:r>
            <w:r w:rsidR="00B46C0E" w:rsidRPr="00E027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во</w:t>
            </w:r>
          </w:p>
          <w:p w14:paraId="18F0DBE0" w14:textId="35A13F5B" w:rsidR="00B46C0E" w:rsidRPr="00E02772" w:rsidRDefault="00B46C0E" w:rsidP="000337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27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уроков</w:t>
            </w:r>
          </w:p>
        </w:tc>
      </w:tr>
      <w:tr w:rsidR="00F735A2" w:rsidRPr="00E02772" w14:paraId="76D17102" w14:textId="77777777" w:rsidTr="005750BF">
        <w:trPr>
          <w:trHeight w:val="177"/>
        </w:trPr>
        <w:tc>
          <w:tcPr>
            <w:tcW w:w="1101" w:type="dxa"/>
          </w:tcPr>
          <w:p w14:paraId="2879DA5B" w14:textId="013F7EE5" w:rsidR="00F735A2" w:rsidRPr="00AF1FE2" w:rsidRDefault="00F735A2" w:rsidP="00AF1FE2">
            <w:pPr>
              <w:pStyle w:val="a3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2" w:type="dxa"/>
          </w:tcPr>
          <w:p w14:paraId="65BA9C04" w14:textId="3A6AA9B9" w:rsidR="00F735A2" w:rsidRPr="00E02772" w:rsidRDefault="00AF1FE2" w:rsidP="00F735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Модуль 1. </w:t>
            </w:r>
            <w:r w:rsidR="00F735A2" w:rsidRPr="00E027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Праздники </w:t>
            </w:r>
          </w:p>
        </w:tc>
        <w:tc>
          <w:tcPr>
            <w:tcW w:w="1843" w:type="dxa"/>
          </w:tcPr>
          <w:p w14:paraId="43001FD1" w14:textId="060862F9" w:rsidR="00F735A2" w:rsidRPr="00033775" w:rsidRDefault="00F735A2" w:rsidP="000337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7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F735A2" w:rsidRPr="00E02772" w14:paraId="4639D5C9" w14:textId="77777777" w:rsidTr="005750BF">
        <w:trPr>
          <w:trHeight w:val="177"/>
        </w:trPr>
        <w:tc>
          <w:tcPr>
            <w:tcW w:w="1101" w:type="dxa"/>
          </w:tcPr>
          <w:p w14:paraId="5BE962FE" w14:textId="7BF3C532" w:rsidR="00F735A2" w:rsidRPr="00AF1FE2" w:rsidRDefault="00F735A2" w:rsidP="00AF1FE2">
            <w:pPr>
              <w:pStyle w:val="a3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2" w:type="dxa"/>
          </w:tcPr>
          <w:p w14:paraId="2387A17D" w14:textId="63EBA34C" w:rsidR="00F735A2" w:rsidRPr="00E02772" w:rsidRDefault="00AF1FE2" w:rsidP="00F735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Модуль 2. </w:t>
            </w:r>
            <w:r w:rsidR="00F735A2" w:rsidRPr="00E027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Образ жизни и среда обитания </w:t>
            </w:r>
          </w:p>
        </w:tc>
        <w:tc>
          <w:tcPr>
            <w:tcW w:w="1843" w:type="dxa"/>
          </w:tcPr>
          <w:p w14:paraId="254AEB83" w14:textId="0AC9A6EE" w:rsidR="00F735A2" w:rsidRPr="00033775" w:rsidRDefault="00F735A2" w:rsidP="000337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7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</w:tr>
      <w:tr w:rsidR="00F735A2" w:rsidRPr="00E02772" w14:paraId="763DBB9F" w14:textId="77777777" w:rsidTr="005750BF">
        <w:trPr>
          <w:trHeight w:val="177"/>
        </w:trPr>
        <w:tc>
          <w:tcPr>
            <w:tcW w:w="1101" w:type="dxa"/>
          </w:tcPr>
          <w:p w14:paraId="33CB47A7" w14:textId="51E0FD3C" w:rsidR="00F735A2" w:rsidRPr="00AF1FE2" w:rsidRDefault="00F735A2" w:rsidP="00AF1FE2">
            <w:pPr>
              <w:pStyle w:val="a3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2" w:type="dxa"/>
          </w:tcPr>
          <w:p w14:paraId="18889E06" w14:textId="105C2221" w:rsidR="00F735A2" w:rsidRPr="00E02772" w:rsidRDefault="00AF1FE2" w:rsidP="00F735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Модуль 3. </w:t>
            </w:r>
            <w:r w:rsidR="00F735A2" w:rsidRPr="00E027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Очевидное - невероятное </w:t>
            </w:r>
          </w:p>
        </w:tc>
        <w:tc>
          <w:tcPr>
            <w:tcW w:w="1843" w:type="dxa"/>
          </w:tcPr>
          <w:p w14:paraId="4C23032D" w14:textId="32DA6673" w:rsidR="00F735A2" w:rsidRPr="00033775" w:rsidRDefault="00F735A2" w:rsidP="000337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7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</w:tr>
      <w:tr w:rsidR="00F735A2" w:rsidRPr="00E02772" w14:paraId="44784C23" w14:textId="77777777" w:rsidTr="005750BF">
        <w:trPr>
          <w:trHeight w:val="315"/>
        </w:trPr>
        <w:tc>
          <w:tcPr>
            <w:tcW w:w="1101" w:type="dxa"/>
          </w:tcPr>
          <w:p w14:paraId="3953C0A4" w14:textId="3F5FC5BB" w:rsidR="00F735A2" w:rsidRPr="00AF1FE2" w:rsidRDefault="00F735A2" w:rsidP="00AF1FE2">
            <w:pPr>
              <w:pStyle w:val="a3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2" w:type="dxa"/>
          </w:tcPr>
          <w:p w14:paraId="5D123369" w14:textId="46735708" w:rsidR="00F735A2" w:rsidRPr="00E02772" w:rsidRDefault="00AF1FE2" w:rsidP="00F735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Модуль 4. </w:t>
            </w:r>
            <w:r w:rsidR="00F735A2" w:rsidRPr="00E027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Технологии </w:t>
            </w:r>
          </w:p>
        </w:tc>
        <w:tc>
          <w:tcPr>
            <w:tcW w:w="1843" w:type="dxa"/>
          </w:tcPr>
          <w:p w14:paraId="1E4B2933" w14:textId="75159BF9" w:rsidR="00F735A2" w:rsidRPr="00033775" w:rsidRDefault="00F735A2" w:rsidP="000337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7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</w:tr>
      <w:tr w:rsidR="00F735A2" w:rsidRPr="00E02772" w14:paraId="5A93740D" w14:textId="77777777" w:rsidTr="005750BF">
        <w:trPr>
          <w:trHeight w:val="178"/>
        </w:trPr>
        <w:tc>
          <w:tcPr>
            <w:tcW w:w="1101" w:type="dxa"/>
          </w:tcPr>
          <w:p w14:paraId="560DC6E9" w14:textId="58317617" w:rsidR="00F735A2" w:rsidRPr="00AF1FE2" w:rsidRDefault="00F735A2" w:rsidP="00AF1FE2">
            <w:pPr>
              <w:pStyle w:val="a3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2" w:type="dxa"/>
          </w:tcPr>
          <w:p w14:paraId="6994BD92" w14:textId="5DD42564" w:rsidR="00F735A2" w:rsidRPr="00E02772" w:rsidRDefault="00AF1FE2" w:rsidP="00F735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Модуль 5. </w:t>
            </w:r>
            <w:r w:rsidR="00F735A2" w:rsidRPr="00E027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Искусство и литература </w:t>
            </w:r>
          </w:p>
        </w:tc>
        <w:tc>
          <w:tcPr>
            <w:tcW w:w="1843" w:type="dxa"/>
          </w:tcPr>
          <w:p w14:paraId="0A397D95" w14:textId="590DA368" w:rsidR="00F735A2" w:rsidRPr="00033775" w:rsidRDefault="00F735A2" w:rsidP="000337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7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</w:tr>
      <w:tr w:rsidR="00F735A2" w:rsidRPr="00E02772" w14:paraId="7EC84D36" w14:textId="77777777" w:rsidTr="005750BF">
        <w:trPr>
          <w:trHeight w:val="247"/>
        </w:trPr>
        <w:tc>
          <w:tcPr>
            <w:tcW w:w="1101" w:type="dxa"/>
          </w:tcPr>
          <w:p w14:paraId="65D7F608" w14:textId="7C8C446B" w:rsidR="00F735A2" w:rsidRPr="00AF1FE2" w:rsidRDefault="00F735A2" w:rsidP="00AF1FE2">
            <w:pPr>
              <w:pStyle w:val="a3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2" w:type="dxa"/>
          </w:tcPr>
          <w:p w14:paraId="29066C8C" w14:textId="77A1AA51" w:rsidR="00F735A2" w:rsidRPr="00E02772" w:rsidRDefault="00AF1FE2" w:rsidP="00F735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Модуль 6. </w:t>
            </w:r>
            <w:r w:rsidR="00F735A2" w:rsidRPr="00E027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Город и общественная жизнь </w:t>
            </w:r>
          </w:p>
        </w:tc>
        <w:tc>
          <w:tcPr>
            <w:tcW w:w="1843" w:type="dxa"/>
          </w:tcPr>
          <w:p w14:paraId="767EEFF4" w14:textId="7B42A1AC" w:rsidR="00F735A2" w:rsidRPr="00033775" w:rsidRDefault="00F735A2" w:rsidP="000337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7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</w:tr>
      <w:tr w:rsidR="00F735A2" w:rsidRPr="00E02772" w14:paraId="2B065C0E" w14:textId="77777777" w:rsidTr="005750BF">
        <w:trPr>
          <w:trHeight w:val="247"/>
        </w:trPr>
        <w:tc>
          <w:tcPr>
            <w:tcW w:w="1101" w:type="dxa"/>
          </w:tcPr>
          <w:p w14:paraId="0567369F" w14:textId="2C29A493" w:rsidR="00F735A2" w:rsidRPr="00AF1FE2" w:rsidRDefault="00F735A2" w:rsidP="00AF1FE2">
            <w:pPr>
              <w:pStyle w:val="a3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2" w:type="dxa"/>
          </w:tcPr>
          <w:p w14:paraId="63A72C94" w14:textId="5DEE1E70" w:rsidR="00F735A2" w:rsidRPr="00E02772" w:rsidRDefault="00AF1FE2" w:rsidP="00F735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Модуль 7. </w:t>
            </w:r>
            <w:r w:rsidR="00F735A2" w:rsidRPr="00E027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Безопасность</w:t>
            </w:r>
          </w:p>
        </w:tc>
        <w:tc>
          <w:tcPr>
            <w:tcW w:w="1843" w:type="dxa"/>
          </w:tcPr>
          <w:p w14:paraId="1F661A29" w14:textId="0D353769" w:rsidR="00F735A2" w:rsidRPr="00033775" w:rsidRDefault="00F735A2" w:rsidP="000337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7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</w:tr>
      <w:tr w:rsidR="00F735A2" w:rsidRPr="00E02772" w14:paraId="4809CA57" w14:textId="77777777" w:rsidTr="005750BF">
        <w:trPr>
          <w:trHeight w:val="247"/>
        </w:trPr>
        <w:tc>
          <w:tcPr>
            <w:tcW w:w="1101" w:type="dxa"/>
          </w:tcPr>
          <w:p w14:paraId="2E0651AA" w14:textId="549B5DDD" w:rsidR="00F735A2" w:rsidRPr="00AF1FE2" w:rsidRDefault="00F735A2" w:rsidP="00AF1FE2">
            <w:pPr>
              <w:pStyle w:val="a3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2" w:type="dxa"/>
          </w:tcPr>
          <w:p w14:paraId="4377B2A9" w14:textId="13129D82" w:rsidR="00F735A2" w:rsidRPr="00E02772" w:rsidRDefault="00AF1FE2" w:rsidP="00F735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Модуль 8. </w:t>
            </w:r>
            <w:r w:rsidR="00F735A2" w:rsidRPr="00E027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Преодоление трудностей</w:t>
            </w:r>
          </w:p>
        </w:tc>
        <w:tc>
          <w:tcPr>
            <w:tcW w:w="1843" w:type="dxa"/>
          </w:tcPr>
          <w:p w14:paraId="620DD74F" w14:textId="5C64DDCE" w:rsidR="00F735A2" w:rsidRPr="00033775" w:rsidRDefault="00F735A2" w:rsidP="000337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7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</w:tr>
      <w:tr w:rsidR="00F735A2" w:rsidRPr="00E02772" w14:paraId="3A3EAF79" w14:textId="77777777" w:rsidTr="005750BF">
        <w:trPr>
          <w:trHeight w:val="247"/>
        </w:trPr>
        <w:tc>
          <w:tcPr>
            <w:tcW w:w="1101" w:type="dxa"/>
          </w:tcPr>
          <w:p w14:paraId="42813764" w14:textId="77777777" w:rsidR="00F735A2" w:rsidRPr="00AF1FE2" w:rsidRDefault="00F735A2" w:rsidP="00AF1FE2">
            <w:pPr>
              <w:pStyle w:val="a3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2" w:type="dxa"/>
          </w:tcPr>
          <w:p w14:paraId="7236C70D" w14:textId="3DA507A9" w:rsidR="00F735A2" w:rsidRPr="00F735A2" w:rsidRDefault="00F735A2" w:rsidP="00F735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</w:t>
            </w:r>
          </w:p>
        </w:tc>
        <w:tc>
          <w:tcPr>
            <w:tcW w:w="1843" w:type="dxa"/>
          </w:tcPr>
          <w:p w14:paraId="3A7F21C1" w14:textId="1A736F8C" w:rsidR="00F735A2" w:rsidRPr="00033775" w:rsidRDefault="00F735A2" w:rsidP="000337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7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</w:tr>
      <w:tr w:rsidR="004E189A" w:rsidRPr="00E02772" w14:paraId="1D6A8A76" w14:textId="77777777" w:rsidTr="005750BF">
        <w:trPr>
          <w:trHeight w:val="247"/>
        </w:trPr>
        <w:tc>
          <w:tcPr>
            <w:tcW w:w="9606" w:type="dxa"/>
            <w:gridSpan w:val="3"/>
          </w:tcPr>
          <w:p w14:paraId="6B5B020D" w14:textId="7D0C445C" w:rsidR="004E189A" w:rsidRPr="00AF1FE2" w:rsidRDefault="004E189A" w:rsidP="00AF1FE2">
            <w:pPr>
              <w:pStyle w:val="a3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F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Итого: </w:t>
            </w:r>
            <w:r w:rsidR="00FA107E" w:rsidRPr="00AF1F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 часа</w:t>
            </w:r>
          </w:p>
        </w:tc>
      </w:tr>
    </w:tbl>
    <w:p w14:paraId="27BFA3CB" w14:textId="77777777" w:rsidR="00B46C0E" w:rsidRPr="00E02772" w:rsidRDefault="00B46C0E" w:rsidP="00B46C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065A32B1" w14:textId="77777777" w:rsidR="004E189A" w:rsidRPr="00E02772" w:rsidRDefault="004E189A" w:rsidP="004E189A">
      <w:pPr>
        <w:pStyle w:val="a8"/>
        <w:spacing w:before="0" w:beforeAutospacing="0" w:after="0" w:afterAutospacing="0"/>
        <w:rPr>
          <w:color w:val="000000"/>
        </w:rPr>
        <w:sectPr w:rsidR="004E189A" w:rsidRPr="00E0277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0EE4492B" w14:textId="77777777" w:rsidR="005750BF" w:rsidRPr="00E02772" w:rsidRDefault="005750BF" w:rsidP="004E189A">
      <w:pPr>
        <w:pStyle w:val="a8"/>
        <w:spacing w:before="0" w:beforeAutospacing="0" w:after="0" w:afterAutospacing="0"/>
        <w:rPr>
          <w:color w:val="000000"/>
        </w:rPr>
      </w:pPr>
    </w:p>
    <w:p w14:paraId="6E4F3A0E" w14:textId="77777777" w:rsidR="00E02772" w:rsidRDefault="00E02772" w:rsidP="00DE7D6D">
      <w:pPr>
        <w:jc w:val="both"/>
        <w:rPr>
          <w:rFonts w:ascii="Times New Roman" w:hAnsi="Times New Roman"/>
          <w:spacing w:val="-14"/>
          <w:sz w:val="24"/>
          <w:szCs w:val="24"/>
        </w:rPr>
        <w:sectPr w:rsidR="00E02772" w:rsidSect="00E0277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65426ECF" w14:textId="77777777" w:rsidR="00E02772" w:rsidRDefault="00E02772" w:rsidP="00E02772">
      <w:pPr>
        <w:pStyle w:val="ab"/>
        <w:jc w:val="center"/>
        <w:rPr>
          <w:b/>
          <w:bCs/>
          <w:sz w:val="28"/>
          <w:szCs w:val="28"/>
          <w:lang w:eastAsia="ru-RU"/>
        </w:rPr>
      </w:pPr>
    </w:p>
    <w:p w14:paraId="2D56D441" w14:textId="77777777" w:rsidR="00E02772" w:rsidRPr="00E02772" w:rsidRDefault="00E02772" w:rsidP="00E02772">
      <w:pPr>
        <w:pStyle w:val="a8"/>
        <w:spacing w:before="0" w:beforeAutospacing="0" w:after="0" w:afterAutospacing="0"/>
      </w:pPr>
    </w:p>
    <w:sectPr w:rsidR="00E02772" w:rsidRPr="00E02772" w:rsidSect="00E02772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413C34" w14:textId="77777777" w:rsidR="006C6B4C" w:rsidRDefault="006C6B4C" w:rsidP="003A5A7C">
      <w:pPr>
        <w:spacing w:after="0" w:line="240" w:lineRule="auto"/>
      </w:pPr>
      <w:r>
        <w:separator/>
      </w:r>
    </w:p>
  </w:endnote>
  <w:endnote w:type="continuationSeparator" w:id="0">
    <w:p w14:paraId="06D354B0" w14:textId="77777777" w:rsidR="006C6B4C" w:rsidRDefault="006C6B4C" w:rsidP="003A5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B21D05" w14:textId="77777777" w:rsidR="006C6B4C" w:rsidRDefault="006C6B4C" w:rsidP="003A5A7C">
      <w:pPr>
        <w:spacing w:after="0" w:line="240" w:lineRule="auto"/>
      </w:pPr>
      <w:r>
        <w:separator/>
      </w:r>
    </w:p>
  </w:footnote>
  <w:footnote w:type="continuationSeparator" w:id="0">
    <w:p w14:paraId="51099E05" w14:textId="77777777" w:rsidR="006C6B4C" w:rsidRDefault="006C6B4C" w:rsidP="003A5A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9313D"/>
    <w:multiLevelType w:val="hybridMultilevel"/>
    <w:tmpl w:val="58DC68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FB7986"/>
    <w:multiLevelType w:val="hybridMultilevel"/>
    <w:tmpl w:val="CED6A5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082DA2"/>
    <w:multiLevelType w:val="hybridMultilevel"/>
    <w:tmpl w:val="CED6A5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AC5C2C"/>
    <w:multiLevelType w:val="hybridMultilevel"/>
    <w:tmpl w:val="B06A53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9F7A58"/>
    <w:multiLevelType w:val="hybridMultilevel"/>
    <w:tmpl w:val="DF9618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D50BDE"/>
    <w:multiLevelType w:val="hybridMultilevel"/>
    <w:tmpl w:val="9ABCC7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E168CB"/>
    <w:multiLevelType w:val="hybridMultilevel"/>
    <w:tmpl w:val="49FCDE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B403EA"/>
    <w:multiLevelType w:val="hybridMultilevel"/>
    <w:tmpl w:val="9ABCC7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92B3D12"/>
    <w:multiLevelType w:val="hybridMultilevel"/>
    <w:tmpl w:val="B10EF5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BC574D"/>
    <w:multiLevelType w:val="hybridMultilevel"/>
    <w:tmpl w:val="E2CEA082"/>
    <w:lvl w:ilvl="0" w:tplc="F29AB5C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F122218"/>
    <w:multiLevelType w:val="hybridMultilevel"/>
    <w:tmpl w:val="4F200476"/>
    <w:lvl w:ilvl="0" w:tplc="5C0E20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4"/>
  </w:num>
  <w:num w:numId="4">
    <w:abstractNumId w:val="10"/>
  </w:num>
  <w:num w:numId="5">
    <w:abstractNumId w:val="6"/>
  </w:num>
  <w:num w:numId="6">
    <w:abstractNumId w:val="8"/>
  </w:num>
  <w:num w:numId="7">
    <w:abstractNumId w:val="3"/>
  </w:num>
  <w:num w:numId="8">
    <w:abstractNumId w:val="5"/>
  </w:num>
  <w:num w:numId="9">
    <w:abstractNumId w:val="7"/>
  </w:num>
  <w:num w:numId="10">
    <w:abstractNumId w:val="1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6F3A"/>
    <w:rsid w:val="0000617B"/>
    <w:rsid w:val="00033775"/>
    <w:rsid w:val="000661F5"/>
    <w:rsid w:val="000C162D"/>
    <w:rsid w:val="00286A57"/>
    <w:rsid w:val="002D025B"/>
    <w:rsid w:val="002E59DC"/>
    <w:rsid w:val="003443B7"/>
    <w:rsid w:val="00386A4A"/>
    <w:rsid w:val="003A5A7C"/>
    <w:rsid w:val="00436F3A"/>
    <w:rsid w:val="004A074A"/>
    <w:rsid w:val="004E189A"/>
    <w:rsid w:val="00563997"/>
    <w:rsid w:val="005750BF"/>
    <w:rsid w:val="006B6F6F"/>
    <w:rsid w:val="006C6B4C"/>
    <w:rsid w:val="00724E4A"/>
    <w:rsid w:val="007667B2"/>
    <w:rsid w:val="00790A9A"/>
    <w:rsid w:val="007A3828"/>
    <w:rsid w:val="007D63BE"/>
    <w:rsid w:val="00805E0A"/>
    <w:rsid w:val="00891929"/>
    <w:rsid w:val="009C11B6"/>
    <w:rsid w:val="009E65D1"/>
    <w:rsid w:val="00A436C5"/>
    <w:rsid w:val="00A76C15"/>
    <w:rsid w:val="00AF1FE2"/>
    <w:rsid w:val="00B070D1"/>
    <w:rsid w:val="00B35480"/>
    <w:rsid w:val="00B46C0E"/>
    <w:rsid w:val="00BB108D"/>
    <w:rsid w:val="00BE68B4"/>
    <w:rsid w:val="00C819E9"/>
    <w:rsid w:val="00CC0E72"/>
    <w:rsid w:val="00D91C22"/>
    <w:rsid w:val="00D9409A"/>
    <w:rsid w:val="00DC53A9"/>
    <w:rsid w:val="00DE01FE"/>
    <w:rsid w:val="00DE7D6D"/>
    <w:rsid w:val="00E02772"/>
    <w:rsid w:val="00EB198C"/>
    <w:rsid w:val="00ED3634"/>
    <w:rsid w:val="00F735A2"/>
    <w:rsid w:val="00FA107E"/>
    <w:rsid w:val="00FE2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26FF43"/>
  <w15:chartTrackingRefBased/>
  <w15:docId w15:val="{5A5C7A94-0E50-46CC-8A3F-6F85226E4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3548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286A57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A5A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A5A7C"/>
  </w:style>
  <w:style w:type="paragraph" w:styleId="a6">
    <w:name w:val="footer"/>
    <w:basedOn w:val="a"/>
    <w:link w:val="a7"/>
    <w:uiPriority w:val="99"/>
    <w:unhideWhenUsed/>
    <w:rsid w:val="003A5A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A5A7C"/>
  </w:style>
  <w:style w:type="paragraph" w:styleId="a8">
    <w:name w:val="Normal (Web)"/>
    <w:basedOn w:val="a"/>
    <w:uiPriority w:val="99"/>
    <w:unhideWhenUsed/>
    <w:rsid w:val="004E18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rsid w:val="00E02772"/>
    <w:pPr>
      <w:spacing w:after="0" w:line="240" w:lineRule="auto"/>
    </w:pPr>
    <w:rPr>
      <w:rFonts w:ascii="Calibri" w:eastAsia="Calibri" w:hAnsi="Calibri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a">
    <w:name w:val="Без интервала Знак"/>
    <w:basedOn w:val="a0"/>
    <w:link w:val="ab"/>
    <w:uiPriority w:val="99"/>
    <w:locked/>
    <w:rsid w:val="00E02772"/>
    <w:rPr>
      <w:rFonts w:ascii="Times New Roman" w:eastAsia="Times New Roman" w:hAnsi="Times New Roman"/>
    </w:rPr>
  </w:style>
  <w:style w:type="paragraph" w:styleId="ab">
    <w:name w:val="No Spacing"/>
    <w:link w:val="aa"/>
    <w:uiPriority w:val="99"/>
    <w:qFormat/>
    <w:rsid w:val="00E02772"/>
    <w:pPr>
      <w:spacing w:after="0" w:line="240" w:lineRule="auto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825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5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9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25</Pages>
  <Words>9332</Words>
  <Characters>53196</Characters>
  <Application>Microsoft Office Word</Application>
  <DocSecurity>0</DocSecurity>
  <Lines>443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Гребенников</dc:creator>
  <cp:keywords/>
  <dc:description/>
  <cp:lastModifiedBy>WorkPc_2</cp:lastModifiedBy>
  <cp:revision>11</cp:revision>
  <dcterms:created xsi:type="dcterms:W3CDTF">2019-10-02T19:19:00Z</dcterms:created>
  <dcterms:modified xsi:type="dcterms:W3CDTF">2025-10-08T03:17:00Z</dcterms:modified>
</cp:coreProperties>
</file>