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37" w:rsidRDefault="00775C37" w:rsidP="004F5009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</w:rPr>
      </w:pPr>
      <w:r>
        <w:rPr>
          <w:rFonts w:ascii="Times New Roman" w:hAnsi="Times New Roman" w:cs="Times New Roman"/>
          <w:b/>
          <w:noProof/>
          <w:color w:val="231F20"/>
          <w:spacing w:val="-2"/>
          <w:w w:val="110"/>
          <w:sz w:val="28"/>
        </w:rPr>
        <w:drawing>
          <wp:inline distT="0" distB="0" distL="0" distR="0">
            <wp:extent cx="6478905" cy="9027160"/>
            <wp:effectExtent l="19050" t="0" r="0" b="0"/>
            <wp:docPr id="1" name="Рисунок 1" descr="C:\Users\User\Downloads\Отсканированный документ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902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C37" w:rsidRDefault="00775C37" w:rsidP="004F5009">
      <w:pPr>
        <w:spacing w:before="38"/>
        <w:ind w:left="144"/>
        <w:rPr>
          <w:rFonts w:ascii="Times New Roman" w:hAnsi="Times New Roman" w:cs="Times New Roman"/>
          <w:b/>
          <w:color w:val="231F20"/>
          <w:spacing w:val="-2"/>
          <w:w w:val="110"/>
          <w:sz w:val="28"/>
        </w:rPr>
      </w:pPr>
    </w:p>
    <w:p w:rsidR="004F5009" w:rsidRPr="004F5009" w:rsidRDefault="004F5009" w:rsidP="004F5009">
      <w:pPr>
        <w:spacing w:before="38"/>
        <w:ind w:left="144"/>
        <w:rPr>
          <w:rFonts w:ascii="Times New Roman" w:hAnsi="Times New Roman" w:cs="Times New Roman"/>
          <w:b/>
          <w:sz w:val="28"/>
        </w:rPr>
      </w:pPr>
      <w:r w:rsidRPr="004F5009">
        <w:rPr>
          <w:rFonts w:ascii="Times New Roman" w:hAnsi="Times New Roman" w:cs="Times New Roman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rPr>
          <w:rFonts w:ascii="Times New Roman" w:hAnsi="Times New Roman" w:cs="Times New Roman"/>
        </w:rPr>
        <w:id w:val="836337"/>
      </w:sdtPr>
      <w:sdtContent>
        <w:p w:rsidR="004F5009" w:rsidRPr="004F5009" w:rsidRDefault="00067702" w:rsidP="004F5009">
          <w:pPr>
            <w:pStyle w:val="TOC1"/>
            <w:tabs>
              <w:tab w:val="right" w:pos="10006"/>
            </w:tabs>
            <w:spacing w:before="642"/>
            <w:rPr>
              <w:rFonts w:ascii="Times New Roman" w:hAnsi="Times New Roman" w:cs="Times New Roman"/>
              <w:position w:val="-4"/>
            </w:rPr>
          </w:pPr>
          <w:r>
            <w:rPr>
              <w:rFonts w:ascii="Times New Roman" w:hAnsi="Times New Roman" w:cs="Times New Roman"/>
              <w:position w:val="-4"/>
            </w:rPr>
            <w:pict>
              <v:group id="docshapegroup22" o:spid="_x0000_s1027" style="position:absolute;left:0;text-align:left;margin-left:210.9pt;margin-top:40.85pt;width:315.75pt;height:1pt;z-index:-251655168;mso-position-horizontal-relative:page;mso-position-vertical-relative:text" coordorigin="4218,817" coordsize="6315,20">
                <v:line id="_x0000_s1028" style="position:absolute" from="4268,827" to="10502,827" strokecolor="#231f20" strokeweight="1pt">
                  <v:stroke dashstyle="dot"/>
                </v:line>
                <v:shape id="docshape23" o:spid="_x0000_s1029" style="position:absolute;left:4217;top:817;width:6315;height:20" coordorigin="4218,817" coordsize="6315,20" o:spt="100" adj="0,,0" path="m4238,827r-3,-7l4228,817r-7,3l4218,827r3,7l4228,837r7,-3l4238,827xm10532,827r-3,-7l10522,817r-7,3l10512,827r3,7l10522,837r7,-3l10532,82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2" w:history="1">
            <w:r w:rsidR="004F5009" w:rsidRPr="004F5009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47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записка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0"/>
                <w:w w:val="110"/>
                <w:position w:val="-4"/>
              </w:rPr>
              <w:t>3</w:t>
            </w:r>
          </w:hyperlink>
        </w:p>
        <w:p w:rsidR="004F5009" w:rsidRPr="004F5009" w:rsidRDefault="00067702" w:rsidP="004F5009">
          <w:pPr>
            <w:pStyle w:val="TOC1"/>
            <w:tabs>
              <w:tab w:val="right" w:pos="10006"/>
            </w:tabs>
            <w:spacing w:before="62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pict>
              <v:group id="docshapegroup24" o:spid="_x0000_s1030" style="position:absolute;left:0;text-align:left;margin-left:345.25pt;margin-top:38.8pt;width:181.35pt;height:1pt;z-index:-251654144;mso-position-horizontal-relative:page" coordorigin="6905,776" coordsize="3627,20">
                <v:line id="_x0000_s1031" style="position:absolute" from="6955,786" to="10502,786" strokecolor="#231f20" strokeweight="1pt">
                  <v:stroke dashstyle="dot"/>
                </v:line>
                <v:shape id="docshape25" o:spid="_x0000_s1032" style="position:absolute;left:6905;top:775;width:3627;height:20" coordorigin="6905,776" coordsize="3627,20" o:spt="100" adj="0,,0" path="m6925,786r-3,-7l6915,776r-7,3l6905,786r3,7l6915,796r7,-3l6925,786xm10532,786r-3,-7l10522,776r-7,3l10512,786r3,7l10522,796r7,-3l10532,78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1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Содержание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курса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внеурочной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22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деятельности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0"/>
                <w:w w:val="115"/>
              </w:rPr>
              <w:t>6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94"/>
            <w:rPr>
              <w:rFonts w:ascii="Times New Roman" w:hAnsi="Times New Roman" w:cs="Times New Roman"/>
              <w:position w:val="-1"/>
            </w:rPr>
          </w:pPr>
          <w:r>
            <w:rPr>
              <w:rFonts w:ascii="Times New Roman" w:hAnsi="Times New Roman" w:cs="Times New Roman"/>
              <w:position w:val="-1"/>
            </w:rPr>
            <w:pict>
              <v:group id="docshapegroup26" o:spid="_x0000_s1033" style="position:absolute;left:0;text-align:left;margin-left:257.4pt;margin-top:17.75pt;width:269.25pt;height:1pt;z-index:-251653120;mso-position-horizontal-relative:page" coordorigin="5148,355" coordsize="5385,20">
                <v:line id="_x0000_s1034" style="position:absolute" from="5198,365" to="10502,365" strokecolor="#231f20" strokeweight="1pt">
                  <v:stroke dashstyle="dot"/>
                </v:line>
                <v:shape id="docshape27" o:spid="_x0000_s1035" style="position:absolute;left:5148;top:355;width:5385;height:20" coordorigin="5148,355" coordsize="5385,20" o:spt="100" adj="0,,0" path="m5168,365r-3,-7l5158,355r-7,3l5148,365r3,8l5158,375r7,-2l5168,365xm10532,365r-3,-7l10522,355r-7,3l10512,365r3,8l10522,375r7,-2l10532,36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0" w:history="1">
            <w:r w:rsidR="004F5009" w:rsidRPr="004F5009">
              <w:rPr>
                <w:rFonts w:ascii="Times New Roman" w:hAnsi="Times New Roman" w:cs="Times New Roman"/>
                <w:color w:val="231F20"/>
                <w:w w:val="105"/>
              </w:rPr>
              <w:t>Начальное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05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32"/>
                <w:w w:val="105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0"/>
                <w:w w:val="110"/>
                <w:position w:val="-1"/>
              </w:rPr>
              <w:t>6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78"/>
            <w:rPr>
              <w:rFonts w:ascii="Times New Roman" w:hAnsi="Times New Roman" w:cs="Times New Roman"/>
              <w:position w:val="-1"/>
            </w:rPr>
          </w:pPr>
          <w:r>
            <w:rPr>
              <w:rFonts w:ascii="Times New Roman" w:hAnsi="Times New Roman" w:cs="Times New Roman"/>
              <w:position w:val="-1"/>
            </w:rPr>
            <w:pict>
              <v:group id="docshapegroup28" o:spid="_x0000_s1036" style="position:absolute;left:0;text-align:left;margin-left:254pt;margin-top:16.45pt;width:272.65pt;height:1pt;z-index:-251652096;mso-position-horizontal-relative:page" coordorigin="5080,329" coordsize="5453,20">
                <v:line id="_x0000_s1037" style="position:absolute" from="5130,339" to="10502,339" strokecolor="#231f20" strokeweight="1pt">
                  <v:stroke dashstyle="dot"/>
                </v:line>
                <v:shape id="docshape29" o:spid="_x0000_s1038" style="position:absolute;left:5079;top:328;width:5453;height:20" coordorigin="5080,329" coordsize="5453,20" o:spt="100" adj="0,,0" path="m5100,339r-3,-7l5090,329r-7,3l5080,339r3,7l5090,349r7,-3l5100,339xm10532,339r-3,-7l10522,329r-7,3l10512,339r3,7l10522,349r7,-3l10532,339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9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Основное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1"/>
              </w:rPr>
              <w:t>10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79"/>
            <w:rPr>
              <w:rFonts w:ascii="Times New Roman" w:hAnsi="Times New Roman" w:cs="Times New Roman"/>
              <w:position w:val="-3"/>
            </w:rPr>
          </w:pPr>
          <w:r>
            <w:rPr>
              <w:rFonts w:ascii="Times New Roman" w:hAnsi="Times New Roman" w:cs="Times New Roman"/>
              <w:position w:val="-3"/>
            </w:rPr>
            <w:pict>
              <v:group id="docshapegroup30" o:spid="_x0000_s1039" style="position:absolute;left:0;text-align:left;margin-left:244.35pt;margin-top:17.25pt;width:282.25pt;height:1pt;z-index:-251651072;mso-position-horizontal-relative:page" coordorigin="4887,345" coordsize="5645,20">
                <v:line id="_x0000_s1040" style="position:absolute" from="4937,355" to="10502,355" strokecolor="#231f20" strokeweight="1pt">
                  <v:stroke dashstyle="dot"/>
                </v:line>
                <v:shape id="docshape31" o:spid="_x0000_s1041" style="position:absolute;left:4887;top:345;width:5645;height:20" coordorigin="4887,345" coordsize="5645,20" o:spt="100" adj="0,,0" path="m4907,355r-3,-7l4897,345r-7,3l4887,355r3,7l4897,365r7,-3l4907,355xm10532,355r-3,-7l10522,345r-7,3l10512,355r3,7l10522,365r7,-3l10532,35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8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Среднее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7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6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05"/>
                <w:position w:val="-3"/>
              </w:rPr>
              <w:t>14</w:t>
            </w:r>
          </w:hyperlink>
        </w:p>
        <w:p w:rsidR="004F5009" w:rsidRPr="004F5009" w:rsidRDefault="00067702" w:rsidP="004F5009">
          <w:pPr>
            <w:pStyle w:val="TOC1"/>
            <w:tabs>
              <w:tab w:val="right" w:pos="10006"/>
            </w:tabs>
            <w:spacing w:before="633"/>
            <w:rPr>
              <w:rFonts w:ascii="Times New Roman" w:hAnsi="Times New Roman" w:cs="Times New Roman"/>
              <w:position w:val="-2"/>
            </w:rPr>
          </w:pPr>
          <w:r>
            <w:rPr>
              <w:rFonts w:ascii="Times New Roman" w:hAnsi="Times New Roman" w:cs="Times New Roman"/>
              <w:position w:val="-2"/>
            </w:rPr>
            <w:pict>
              <v:group id="docshapegroup32" o:spid="_x0000_s1042" style="position:absolute;left:0;text-align:left;margin-left:321.75pt;margin-top:39.85pt;width:207.25pt;height:1pt;z-index:-251650048;mso-position-horizontal-relative:page" coordorigin="6435,797" coordsize="4145,20">
                <v:line id="_x0000_s1043" style="position:absolute" from="6485,807" to="10549,807" strokecolor="#231f20" strokeweight="1pt">
                  <v:stroke dashstyle="dot"/>
                </v:line>
                <v:shape id="docshape33" o:spid="_x0000_s1044" style="position:absolute;left:6434;top:797;width:4145;height:20" coordorigin="6435,797" coordsize="4145,20" o:spt="100" adj="0,,0" path="m6455,807r-3,-7l6445,797r-7,3l6435,807r3,7l6445,817r7,-3l6455,807xm10579,807r-3,-7l10569,797r-7,3l10559,807r3,7l10569,817r7,-3l10579,80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7" w:history="1">
            <w:r w:rsidR="004F5009" w:rsidRPr="004F5009">
              <w:rPr>
                <w:rFonts w:ascii="Times New Roman" w:hAnsi="Times New Roman" w:cs="Times New Roman"/>
                <w:color w:val="231F20"/>
                <w:spacing w:val="4"/>
              </w:rPr>
              <w:t>Планируемые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5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4"/>
              </w:rPr>
              <w:t>результаты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5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4"/>
              </w:rPr>
              <w:t>освоения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6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</w:rPr>
              <w:t>курса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18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69"/>
            <w:rPr>
              <w:rFonts w:ascii="Times New Roman" w:hAnsi="Times New Roman" w:cs="Times New Roman"/>
              <w:position w:val="-2"/>
            </w:rPr>
          </w:pPr>
          <w:r>
            <w:rPr>
              <w:rFonts w:ascii="Times New Roman" w:hAnsi="Times New Roman" w:cs="Times New Roman"/>
              <w:position w:val="-2"/>
            </w:rPr>
            <w:pict>
              <v:group id="docshapegroup34" o:spid="_x0000_s1045" style="position:absolute;left:0;text-align:left;margin-left:257.4pt;margin-top:16.8pt;width:271.55pt;height:1pt;z-index:-251649024;mso-position-horizontal-relative:page" coordorigin="5148,336" coordsize="5431,20">
                <v:line id="_x0000_s1046" style="position:absolute" from="5198,346" to="10549,346" strokecolor="#231f20" strokeweight="1pt">
                  <v:stroke dashstyle="dot"/>
                </v:line>
                <v:shape id="docshape35" o:spid="_x0000_s1047" style="position:absolute;left:5148;top:335;width:5431;height:20" coordorigin="5148,336" coordsize="5431,20" o:spt="100" adj="0,,0" path="m5168,346r-3,-7l5158,336r-7,3l5148,346r3,7l5158,356r7,-3l5168,346xm10579,346r-3,-7l10569,336r-7,3l10559,346r3,7l10569,356r7,-3l10579,34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6" w:history="1">
            <w:r w:rsidR="004F5009" w:rsidRPr="004F5009">
              <w:rPr>
                <w:rFonts w:ascii="Times New Roman" w:hAnsi="Times New Roman" w:cs="Times New Roman"/>
                <w:color w:val="231F20"/>
                <w:spacing w:val="2"/>
              </w:rPr>
              <w:t>Начальное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2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1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position w:val="-2"/>
              </w:rPr>
              <w:t>18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68"/>
            <w:rPr>
              <w:rFonts w:ascii="Times New Roman" w:hAnsi="Times New Roman" w:cs="Times New Roman"/>
              <w:position w:val="-1"/>
            </w:rPr>
          </w:pPr>
          <w:r>
            <w:rPr>
              <w:rFonts w:ascii="Times New Roman" w:hAnsi="Times New Roman" w:cs="Times New Roman"/>
              <w:position w:val="-1"/>
            </w:rPr>
            <w:pict>
              <v:group id="docshapegroup36" o:spid="_x0000_s1048" style="position:absolute;left:0;text-align:left;margin-left:254pt;margin-top:16.05pt;width:275pt;height:1pt;z-index:-251648000;mso-position-horizontal-relative:page" coordorigin="5080,321" coordsize="5500,20">
                <v:line id="_x0000_s1049" style="position:absolute" from="5130,331" to="10549,331" strokecolor="#231f20" strokeweight="1pt">
                  <v:stroke dashstyle="dot"/>
                </v:line>
                <v:shape id="docshape37" o:spid="_x0000_s1050" style="position:absolute;left:5079;top:320;width:5500;height:20" coordorigin="5080,321" coordsize="5500,20" o:spt="100" adj="0,,0" path="m5100,331r-3,-7l5090,321r-7,3l5080,331r3,7l5090,341r7,-3l5100,331xm10579,331r-3,-7l10569,321r-7,3l10559,331r3,7l10569,341r7,-3l10579,33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5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Основное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1"/>
              </w:rPr>
              <w:t>22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79"/>
            <w:rPr>
              <w:rFonts w:ascii="Times New Roman" w:hAnsi="Times New Roman" w:cs="Times New Roman"/>
              <w:position w:val="-1"/>
            </w:rPr>
          </w:pPr>
          <w:r>
            <w:rPr>
              <w:rFonts w:ascii="Times New Roman" w:hAnsi="Times New Roman" w:cs="Times New Roman"/>
              <w:position w:val="-1"/>
            </w:rPr>
            <w:pict>
              <v:group id="docshapegroup38" o:spid="_x0000_s1051" style="position:absolute;left:0;text-align:left;margin-left:244.35pt;margin-top:16.85pt;width:284.6pt;height:1pt;z-index:-251646976;mso-position-horizontal-relative:page" coordorigin="4887,337" coordsize="5692,20">
                <v:line id="_x0000_s1052" style="position:absolute" from="4937,347" to="10549,347" strokecolor="#231f20" strokeweight="1pt">
                  <v:stroke dashstyle="dot"/>
                </v:line>
                <v:shape id="docshape39" o:spid="_x0000_s1053" style="position:absolute;left:4887;top:336;width:5692;height:20" coordorigin="4887,337" coordsize="5692,20" o:spt="100" adj="0,,0" path="m4907,347r-3,-7l4897,337r-7,3l4887,347r3,7l4897,357r7,-3l4907,347xm10579,347r-3,-7l10569,337r-7,3l10559,347r3,7l10569,357r7,-3l10579,34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4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Среднее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7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6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05"/>
                <w:position w:val="-1"/>
              </w:rPr>
              <w:t>28</w:t>
            </w:r>
          </w:hyperlink>
        </w:p>
        <w:p w:rsidR="004F5009" w:rsidRPr="004F5009" w:rsidRDefault="00067702" w:rsidP="004F5009">
          <w:pPr>
            <w:pStyle w:val="TOC1"/>
            <w:tabs>
              <w:tab w:val="right" w:pos="10006"/>
            </w:tabs>
            <w:spacing w:before="65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pict>
              <v:group id="docshapegroup40" o:spid="_x0000_s1054" style="position:absolute;left:0;text-align:left;margin-left:239.25pt;margin-top:40.1pt;width:289.75pt;height:1pt;z-index:-251645952;mso-position-horizontal-relative:page" coordorigin="4785,802" coordsize="5795,20">
                <v:line id="_x0000_s1055" style="position:absolute" from="4835,812" to="10549,812" strokecolor="#231f20" strokeweight="1pt">
                  <v:stroke dashstyle="dot"/>
                </v:line>
                <v:shape id="docshape41" o:spid="_x0000_s1056" style="position:absolute;left:4784;top:801;width:5795;height:20" coordorigin="4785,802" coordsize="5795,20" o:spt="100" adj="0,,0" path="m4805,812r-3,-8l4795,802r-7,2l4785,812r3,7l4795,822r7,-3l4805,812xm10579,812r-3,-8l10569,802r-7,2l10559,812r3,7l10569,822r7,-3l10579,81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3" w:history="1">
            <w:r w:rsidR="004F5009" w:rsidRPr="004F5009">
              <w:rPr>
                <w:rFonts w:ascii="Times New Roman" w:hAnsi="Times New Roman" w:cs="Times New Roman"/>
                <w:color w:val="231F20"/>
                <w:spacing w:val="4"/>
                <w:position w:val="1"/>
              </w:rPr>
              <w:t>Тематическое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3"/>
                <w:position w:val="1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position w:val="1"/>
              </w:rPr>
              <w:t>планирование</w:t>
            </w:r>
            <w:r w:rsidR="004F5009" w:rsidRPr="004F5009">
              <w:rPr>
                <w:rFonts w:ascii="Times New Roman" w:hAnsi="Times New Roman" w:cs="Times New Roman"/>
                <w:color w:val="231F20"/>
                <w:position w:val="1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</w:rPr>
              <w:t>31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spacing w:before="187"/>
            <w:rPr>
              <w:rFonts w:ascii="Times New Roman" w:hAnsi="Times New Roman" w:cs="Times New Roman"/>
              <w:position w:val="-3"/>
            </w:rPr>
          </w:pPr>
          <w:r>
            <w:rPr>
              <w:rFonts w:ascii="Times New Roman" w:hAnsi="Times New Roman" w:cs="Times New Roman"/>
              <w:position w:val="-3"/>
            </w:rPr>
            <w:pict>
              <v:group id="docshapegroup42" o:spid="_x0000_s1057" style="position:absolute;left:0;text-align:left;margin-left:257.4pt;margin-top:17.7pt;width:271.55pt;height:1pt;z-index:-251644928;mso-position-horizontal-relative:page" coordorigin="5148,354" coordsize="5431,20">
                <v:line id="_x0000_s1058" style="position:absolute" from="5198,364" to="10549,364" strokecolor="#231f20" strokeweight="1pt">
                  <v:stroke dashstyle="dot"/>
                </v:line>
                <v:shape id="docshape43" o:spid="_x0000_s1059" style="position:absolute;left:5148;top:354;width:5431;height:20" coordorigin="5148,354" coordsize="5431,20" o:spt="100" adj="0,,0" path="m5168,364r-3,-7l5158,354r-7,3l5148,364r3,7l5158,374r7,-3l5168,364xm10579,364r-3,-7l10569,354r-7,3l10559,364r3,7l10569,374r7,-3l10579,364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2" w:history="1">
            <w:r w:rsidR="004F5009" w:rsidRPr="004F5009">
              <w:rPr>
                <w:rFonts w:ascii="Times New Roman" w:hAnsi="Times New Roman" w:cs="Times New Roman"/>
                <w:color w:val="231F20"/>
                <w:spacing w:val="2"/>
              </w:rPr>
              <w:t>Начальное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2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71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position w:val="-3"/>
              </w:rPr>
              <w:t>31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6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pict>
              <v:group id="docshapegroup44" o:spid="_x0000_s1060" style="position:absolute;left:0;text-align:left;margin-left:253pt;margin-top:15.75pt;width:275.95pt;height:1pt;z-index:-251643904;mso-position-horizontal-relative:page" coordorigin="5060,315" coordsize="5519,20">
                <v:line id="_x0000_s1061" style="position:absolute" from="5110,325" to="10549,325" strokecolor="#231f20" strokeweight="1pt">
                  <v:stroke dashstyle="dot"/>
                </v:line>
                <v:shape id="docshape45" o:spid="_x0000_s1062" style="position:absolute;left:5060;top:314;width:5519;height:20" coordorigin="5060,315" coordsize="5519,20" o:spt="100" adj="0,,0" path="m5080,325r-3,-7l5070,315r-7,3l5060,325r3,7l5070,335r7,-3l5080,325xm10579,325r-3,-7l10569,315r-7,3l10559,325r3,7l10569,335r7,-3l10579,32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1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  <w:position w:val="2"/>
              </w:rPr>
              <w:t>Основное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  <w:position w:val="2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  <w:position w:val="2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9"/>
                <w:w w:val="110"/>
                <w:position w:val="2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  <w:position w:val="2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  <w:position w:val="2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10"/>
              </w:rPr>
              <w:t>40</w:t>
            </w:r>
          </w:hyperlink>
        </w:p>
        <w:p w:rsidR="004F5009" w:rsidRPr="004F5009" w:rsidRDefault="00067702" w:rsidP="004F5009">
          <w:pPr>
            <w:pStyle w:val="TOC2"/>
            <w:tabs>
              <w:tab w:val="right" w:pos="10003"/>
            </w:tabs>
            <w:spacing w:before="180"/>
            <w:rPr>
              <w:rFonts w:ascii="Times New Roman" w:hAnsi="Times New Roman" w:cs="Times New Roman"/>
              <w:position w:val="-2"/>
            </w:rPr>
          </w:pPr>
          <w:r>
            <w:rPr>
              <w:rFonts w:ascii="Times New Roman" w:hAnsi="Times New Roman" w:cs="Times New Roman"/>
              <w:position w:val="-2"/>
            </w:rPr>
            <w:pict>
              <v:group id="docshapegroup46" o:spid="_x0000_s1063" style="position:absolute;left:0;text-align:left;margin-left:239.25pt;margin-top:17.25pt;width:289.75pt;height:1pt;z-index:-251642880;mso-position-horizontal-relative:page" coordorigin="4785,345" coordsize="5795,20">
                <v:line id="_x0000_s1064" style="position:absolute" from="4835,355" to="10549,355" strokecolor="#231f20" strokeweight="1pt">
                  <v:stroke dashstyle="dot"/>
                </v:line>
                <v:shape id="docshape47" o:spid="_x0000_s1065" style="position:absolute;left:4784;top:345;width:5795;height:20" coordorigin="4785,345" coordsize="5795,20" o:spt="100" adj="0,,0" path="m4805,355r-3,-7l4795,345r-7,3l4785,355r3,7l4795,365r7,-3l4805,355xm10579,355r-3,-7l10569,345r-7,3l10559,355r3,7l10569,365r7,-3l10579,355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0" w:history="1"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Среднее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7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w w:val="110"/>
              </w:rPr>
              <w:t>общее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16"/>
                <w:w w:val="110"/>
              </w:rPr>
              <w:t xml:space="preserve"> </w:t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2"/>
                <w:w w:val="110"/>
              </w:rPr>
              <w:t>образование</w:t>
            </w:r>
            <w:r w:rsidR="004F5009" w:rsidRPr="004F5009">
              <w:rPr>
                <w:rFonts w:ascii="Times New Roman" w:hAnsi="Times New Roman" w:cs="Times New Roman"/>
                <w:color w:val="231F20"/>
              </w:rPr>
              <w:tab/>
            </w:r>
            <w:r w:rsidR="004F5009" w:rsidRPr="004F5009">
              <w:rPr>
                <w:rFonts w:ascii="Times New Roman" w:hAnsi="Times New Roman" w:cs="Times New Roman"/>
                <w:color w:val="231F20"/>
                <w:spacing w:val="-5"/>
                <w:w w:val="110"/>
                <w:position w:val="-2"/>
              </w:rPr>
              <w:t>49</w:t>
            </w:r>
          </w:hyperlink>
        </w:p>
      </w:sdtContent>
    </w:sdt>
    <w:p w:rsidR="004F5009" w:rsidRPr="004F5009" w:rsidRDefault="004F5009" w:rsidP="004F5009">
      <w:pPr>
        <w:pStyle w:val="TOC2"/>
        <w:rPr>
          <w:rFonts w:ascii="Times New Roman" w:hAnsi="Times New Roman" w:cs="Times New Roman"/>
          <w:position w:val="-2"/>
        </w:rPr>
        <w:sectPr w:rsidR="004F5009" w:rsidRPr="004F5009">
          <w:footerReference w:type="default" r:id="rId9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:rsidR="004F5009" w:rsidRPr="004F5009" w:rsidRDefault="004F5009" w:rsidP="004F5009">
      <w:pPr>
        <w:pStyle w:val="Heading1"/>
        <w:ind w:left="425"/>
        <w:jc w:val="both"/>
        <w:rPr>
          <w:rFonts w:ascii="Times New Roman" w:hAnsi="Times New Roman" w:cs="Times New Roman"/>
        </w:rPr>
      </w:pPr>
      <w:bookmarkStart w:id="0" w:name="_TOC_250012"/>
      <w:r w:rsidRPr="004F5009">
        <w:rPr>
          <w:rFonts w:ascii="Times New Roman" w:hAnsi="Times New Roman" w:cs="Times New Roman"/>
          <w:color w:val="231F20"/>
          <w:spacing w:val="2"/>
        </w:rPr>
        <w:lastRenderedPageBreak/>
        <w:t>ПОЯСНИТЕЛЬНАЯ</w:t>
      </w:r>
      <w:r w:rsidRPr="004F5009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0"/>
      <w:r w:rsidRPr="004F5009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4F5009" w:rsidRPr="004F5009" w:rsidRDefault="004F5009" w:rsidP="004F5009">
      <w:pPr>
        <w:pStyle w:val="a3"/>
        <w:spacing w:before="103"/>
        <w:jc w:val="left"/>
        <w:rPr>
          <w:rFonts w:ascii="Times New Roman" w:hAnsi="Times New Roman" w:cs="Times New Roman"/>
          <w:b/>
          <w:sz w:val="28"/>
        </w:rPr>
      </w:pPr>
    </w:p>
    <w:p w:rsidR="004F5009" w:rsidRPr="004F5009" w:rsidRDefault="004F5009" w:rsidP="004F5009">
      <w:pPr>
        <w:ind w:left="425"/>
        <w:jc w:val="both"/>
        <w:rPr>
          <w:rFonts w:ascii="Times New Roman" w:hAnsi="Times New Roman" w:cs="Times New Roman"/>
          <w:b/>
          <w:sz w:val="24"/>
        </w:rPr>
      </w:pPr>
      <w:r w:rsidRPr="004F5009">
        <w:rPr>
          <w:rFonts w:ascii="Times New Roman" w:hAnsi="Times New Roman" w:cs="Times New Roman"/>
          <w:b/>
          <w:color w:val="231F20"/>
          <w:spacing w:val="-2"/>
          <w:sz w:val="24"/>
        </w:rPr>
        <w:t>Актуальность</w:t>
      </w:r>
      <w:r w:rsidRPr="004F5009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spacing w:val="-2"/>
          <w:sz w:val="24"/>
        </w:rPr>
        <w:t>и</w:t>
      </w:r>
      <w:r w:rsidRPr="004F5009">
        <w:rPr>
          <w:rFonts w:ascii="Times New Roman" w:hAnsi="Times New Roman" w:cs="Times New Roman"/>
          <w:b/>
          <w:color w:val="231F20"/>
          <w:spacing w:val="-14"/>
          <w:sz w:val="24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spacing w:val="-2"/>
          <w:sz w:val="24"/>
        </w:rPr>
        <w:t>назначение</w:t>
      </w:r>
      <w:r w:rsidRPr="004F5009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spacing w:val="-2"/>
          <w:sz w:val="24"/>
        </w:rPr>
        <w:t>программы</w:t>
      </w:r>
    </w:p>
    <w:p w:rsidR="004F5009" w:rsidRPr="004F5009" w:rsidRDefault="004F5009" w:rsidP="004F5009">
      <w:pPr>
        <w:pStyle w:val="a3"/>
        <w:spacing w:before="133" w:line="256" w:lineRule="auto"/>
        <w:ind w:left="141" w:right="19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Программа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курса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внеурочной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деятельности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«Разговоры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важном»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(далее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 программа)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разработана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соответствии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требованиями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федеральных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государ- ственных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образовательных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стандартов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начального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общего,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основного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общего</w:t>
      </w:r>
      <w:r w:rsidRPr="004F500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среднего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общего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образования,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ориентирована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обеспечение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индивидуальных потребностей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обучающихся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направлена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достижение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планируемых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резуль-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:rsidR="004F5009" w:rsidRPr="004F5009" w:rsidRDefault="004F5009" w:rsidP="004F5009">
      <w:pPr>
        <w:pStyle w:val="a3"/>
        <w:spacing w:before="105" w:line="256" w:lineRule="auto"/>
        <w:ind w:left="141" w:right="19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 xml:space="preserve">Задачей педагога, работающего по программе, является развитие у обучаю-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щегося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ценностного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отношения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к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Родине,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природе,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человеку,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культуре,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знаниям, </w:t>
      </w:r>
      <w:r w:rsidRPr="004F5009">
        <w:rPr>
          <w:rFonts w:ascii="Times New Roman" w:hAnsi="Times New Roman" w:cs="Times New Roman"/>
          <w:color w:val="231F20"/>
          <w:w w:val="110"/>
        </w:rPr>
        <w:t>здоровью, сохранение и укрепление традиционных российских духовно-нрав- ственных ценностей.</w:t>
      </w:r>
    </w:p>
    <w:p w:rsidR="004F5009" w:rsidRPr="004F5009" w:rsidRDefault="004F5009" w:rsidP="004F5009">
      <w:pPr>
        <w:pStyle w:val="a3"/>
        <w:spacing w:before="110"/>
        <w:ind w:left="425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</w:rPr>
        <w:t>Педагог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помогает</w:t>
      </w:r>
      <w:r w:rsidRPr="004F500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обучающемуся: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spacing w:before="131"/>
        <w:ind w:left="689" w:hanging="264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4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формировании</w:t>
      </w:r>
      <w:r w:rsidRPr="004F5009">
        <w:rPr>
          <w:rFonts w:ascii="Times New Roman" w:hAnsi="Times New Roman" w:cs="Times New Roman"/>
          <w:color w:val="231F20"/>
          <w:spacing w:val="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его</w:t>
      </w:r>
      <w:r w:rsidRPr="004F5009">
        <w:rPr>
          <w:rFonts w:ascii="Times New Roman" w:hAnsi="Times New Roman" w:cs="Times New Roman"/>
          <w:color w:val="231F20"/>
          <w:spacing w:val="4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идентичности;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spacing w:before="76"/>
        <w:ind w:left="689" w:hanging="264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формировании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интереса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познанию;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90"/>
        </w:tabs>
        <w:spacing w:line="256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формировании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осознанного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отношения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своим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правам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свободам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ува- жительного отношения к правам и свободам других;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90"/>
        </w:tabs>
        <w:spacing w:before="55" w:line="256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 выстраивании собственного поведения с позиции нравственных и право- вых норм;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spacing w:before="54"/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создани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мотивации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для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участия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социально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значимой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деятельности;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развитии</w:t>
      </w:r>
      <w:r w:rsidRPr="004F5009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у</w:t>
      </w:r>
      <w:r w:rsidRPr="004F5009">
        <w:rPr>
          <w:rFonts w:ascii="Times New Roman" w:hAnsi="Times New Roman" w:cs="Times New Roman"/>
          <w:color w:val="231F20"/>
          <w:spacing w:val="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школьников</w:t>
      </w:r>
      <w:r w:rsidRPr="004F5009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общекультурной</w:t>
      </w:r>
      <w:r w:rsidRPr="004F5009">
        <w:rPr>
          <w:rFonts w:ascii="Times New Roman" w:hAnsi="Times New Roman" w:cs="Times New Roman"/>
          <w:color w:val="231F20"/>
          <w:spacing w:val="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компетентности;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spacing w:before="76"/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развитии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умения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принимать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осознанные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решения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делать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выбор;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осознании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своего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места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обществе;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познании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себя,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своих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мотивов,</w:t>
      </w:r>
      <w:r w:rsidRPr="004F5009">
        <w:rPr>
          <w:rFonts w:ascii="Times New Roman" w:hAnsi="Times New Roman" w:cs="Times New Roman"/>
          <w:color w:val="231F20"/>
          <w:spacing w:val="-11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устремлений,</w:t>
      </w:r>
      <w:r w:rsidRPr="004F5009">
        <w:rPr>
          <w:rFonts w:ascii="Times New Roman" w:hAnsi="Times New Roman" w:cs="Times New Roman"/>
          <w:color w:val="231F20"/>
          <w:spacing w:val="-1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склонностей;</w:t>
      </w:r>
    </w:p>
    <w:p w:rsidR="004F5009" w:rsidRPr="004F5009" w:rsidRDefault="004F5009" w:rsidP="004F5009">
      <w:pPr>
        <w:pStyle w:val="a7"/>
        <w:numPr>
          <w:ilvl w:val="0"/>
          <w:numId w:val="5"/>
        </w:numPr>
        <w:tabs>
          <w:tab w:val="left" w:pos="689"/>
        </w:tabs>
        <w:ind w:left="689" w:hanging="264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формировании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готовности</w:t>
      </w:r>
      <w:r w:rsidRPr="004F5009">
        <w:rPr>
          <w:rFonts w:ascii="Times New Roman" w:hAnsi="Times New Roman" w:cs="Times New Roman"/>
          <w:color w:val="231F20"/>
          <w:spacing w:val="-4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личностному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самоопределению.</w:t>
      </w:r>
    </w:p>
    <w:p w:rsidR="004F5009" w:rsidRPr="004F5009" w:rsidRDefault="004F5009" w:rsidP="004F5009">
      <w:pPr>
        <w:pStyle w:val="a3"/>
        <w:spacing w:before="132" w:line="256" w:lineRule="auto"/>
        <w:ind w:left="425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 xml:space="preserve">Нормативно-правовую основу рабочей программы курса внеурочной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деятельности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«Разговоры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важном»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составляют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следующие</w:t>
      </w:r>
      <w:r w:rsidRPr="004F500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документы: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Федеральный</w:t>
      </w:r>
      <w:r w:rsidRPr="004F5009">
        <w:rPr>
          <w:rFonts w:ascii="Times New Roman" w:hAnsi="Times New Roman" w:cs="Times New Roman"/>
          <w:color w:val="231F20"/>
          <w:spacing w:val="15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закон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29.12.2012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№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273-ФЗ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«Об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образовании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-16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 xml:space="preserve">Российской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Федерации».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Указ Президента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Федерации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02.07.2021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№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400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«О</w:t>
      </w:r>
      <w:r w:rsidRPr="004F5009">
        <w:rPr>
          <w:rFonts w:ascii="Times New Roman" w:hAnsi="Times New Roman" w:cs="Times New Roman"/>
          <w:color w:val="231F20"/>
          <w:spacing w:val="-9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Стратегии национальной безопасности Российской Федерации».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1105"/>
        </w:tabs>
        <w:spacing w:before="116"/>
        <w:ind w:left="1105" w:hanging="468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Указ</w:t>
      </w:r>
      <w:r w:rsidRPr="004F5009">
        <w:rPr>
          <w:rFonts w:ascii="Times New Roman" w:hAnsi="Times New Roman" w:cs="Times New Roman"/>
          <w:color w:val="231F20"/>
          <w:spacing w:val="5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Президента</w:t>
      </w:r>
      <w:r w:rsidRPr="004F5009">
        <w:rPr>
          <w:rFonts w:ascii="Times New Roman" w:hAnsi="Times New Roman" w:cs="Times New Roman"/>
          <w:color w:val="231F20"/>
          <w:spacing w:val="51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51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Федерации</w:t>
      </w:r>
      <w:r w:rsidRPr="004F5009">
        <w:rPr>
          <w:rFonts w:ascii="Times New Roman" w:hAnsi="Times New Roman" w:cs="Times New Roman"/>
          <w:color w:val="231F20"/>
          <w:spacing w:val="5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</w:t>
      </w:r>
      <w:r w:rsidRPr="004F5009">
        <w:rPr>
          <w:rFonts w:ascii="Times New Roman" w:hAnsi="Times New Roman" w:cs="Times New Roman"/>
          <w:color w:val="231F20"/>
          <w:spacing w:val="51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09.11.2022</w:t>
      </w:r>
      <w:r w:rsidRPr="004F5009">
        <w:rPr>
          <w:rFonts w:ascii="Times New Roman" w:hAnsi="Times New Roman" w:cs="Times New Roman"/>
          <w:color w:val="231F20"/>
          <w:spacing w:val="51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№</w:t>
      </w:r>
      <w:r w:rsidRPr="004F5009">
        <w:rPr>
          <w:rFonts w:ascii="Times New Roman" w:hAnsi="Times New Roman" w:cs="Times New Roman"/>
          <w:color w:val="231F20"/>
          <w:spacing w:val="5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>809</w:t>
      </w:r>
    </w:p>
    <w:p w:rsidR="004F5009" w:rsidRPr="004F5009" w:rsidRDefault="004F5009" w:rsidP="004F5009">
      <w:pPr>
        <w:pStyle w:val="a3"/>
        <w:spacing w:before="12" w:line="249" w:lineRule="auto"/>
        <w:ind w:left="682" w:right="129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«Об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утверждении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Основ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государственной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политики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 xml:space="preserve">сохранению и укреплению традиционных российских духовно-нравственных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ценностей».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984"/>
        </w:tabs>
        <w:spacing w:before="133"/>
        <w:ind w:left="984" w:hanging="407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Распоряжение</w:t>
      </w:r>
      <w:r w:rsidRPr="004F5009">
        <w:rPr>
          <w:rFonts w:ascii="Times New Roman" w:hAnsi="Times New Roman" w:cs="Times New Roman"/>
          <w:color w:val="231F20"/>
          <w:spacing w:val="26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Правительства</w:t>
      </w:r>
      <w:r w:rsidRPr="004F5009">
        <w:rPr>
          <w:rFonts w:ascii="Times New Roman" w:hAnsi="Times New Roman" w:cs="Times New Roman"/>
          <w:color w:val="231F20"/>
          <w:spacing w:val="27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26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Федерации</w:t>
      </w:r>
      <w:r w:rsidRPr="004F5009">
        <w:rPr>
          <w:rFonts w:ascii="Times New Roman" w:hAnsi="Times New Roman" w:cs="Times New Roman"/>
          <w:color w:val="231F20"/>
          <w:spacing w:val="27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</w:t>
      </w:r>
      <w:r w:rsidRPr="004F5009">
        <w:rPr>
          <w:rFonts w:ascii="Times New Roman" w:hAnsi="Times New Roman" w:cs="Times New Roman"/>
          <w:color w:val="231F20"/>
          <w:spacing w:val="26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29.04.2015</w:t>
      </w:r>
    </w:p>
    <w:p w:rsidR="004F5009" w:rsidRPr="004F5009" w:rsidRDefault="004F5009" w:rsidP="004F5009">
      <w:pPr>
        <w:pStyle w:val="a3"/>
        <w:spacing w:before="12" w:line="249" w:lineRule="auto"/>
        <w:ind w:left="682" w:right="129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№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996-р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«Об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утверждении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Стратегии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развития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воспитания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период до 2025 года».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82"/>
          <w:tab w:val="left" w:pos="813"/>
        </w:tabs>
        <w:spacing w:before="9" w:line="256" w:lineRule="auto"/>
        <w:ind w:right="127" w:hanging="192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4F5009" w:rsidRPr="004F5009" w:rsidRDefault="004F5009" w:rsidP="004F5009">
      <w:pPr>
        <w:pStyle w:val="a7"/>
        <w:spacing w:line="256" w:lineRule="auto"/>
        <w:rPr>
          <w:rFonts w:ascii="Times New Roman" w:hAnsi="Times New Roman" w:cs="Times New Roman"/>
          <w:sz w:val="24"/>
        </w:rPr>
        <w:sectPr w:rsidR="004F5009" w:rsidRPr="004F5009">
          <w:pgSz w:w="11910" w:h="16840"/>
          <w:pgMar w:top="88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1031"/>
        </w:tabs>
        <w:spacing w:before="53" w:line="249" w:lineRule="auto"/>
        <w:ind w:left="690" w:right="5" w:hanging="195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lastRenderedPageBreak/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1110"/>
        </w:tabs>
        <w:spacing w:before="141" w:line="249" w:lineRule="auto"/>
        <w:ind w:left="690" w:right="5" w:hanging="155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990"/>
        </w:tabs>
        <w:spacing w:before="143" w:line="256" w:lineRule="auto"/>
        <w:ind w:left="690" w:right="5" w:hanging="216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 xml:space="preserve">Приказ Минпросвещения России от 18.05.2023 № 372 «Об утверждении федеральной образовательной программы начального общего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образования».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1073"/>
        </w:tabs>
        <w:spacing w:before="116" w:line="249" w:lineRule="auto"/>
        <w:ind w:left="690" w:right="2" w:hanging="229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Приказ Минпросвещения России от 18.05.2023 № 370 «Об утверждении федеральной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образовательной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программы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основного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общего</w:t>
      </w:r>
      <w:r w:rsidRPr="004F5009">
        <w:rPr>
          <w:rFonts w:ascii="Times New Roman" w:hAnsi="Times New Roman" w:cs="Times New Roman"/>
          <w:color w:val="231F20"/>
          <w:spacing w:val="-1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образования».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1001"/>
        </w:tabs>
        <w:spacing w:before="132" w:line="256" w:lineRule="auto"/>
        <w:ind w:left="690" w:right="2" w:hanging="210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w w:val="110"/>
          <w:sz w:val="24"/>
        </w:rPr>
        <w:t>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4F5009" w:rsidRPr="004F5009" w:rsidRDefault="004F5009" w:rsidP="004F5009">
      <w:pPr>
        <w:pStyle w:val="a7"/>
        <w:numPr>
          <w:ilvl w:val="0"/>
          <w:numId w:val="4"/>
        </w:numPr>
        <w:tabs>
          <w:tab w:val="left" w:pos="690"/>
          <w:tab w:val="left" w:pos="949"/>
        </w:tabs>
        <w:spacing w:before="124" w:line="256" w:lineRule="auto"/>
        <w:ind w:left="690" w:right="5" w:hanging="236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color w:val="231F20"/>
          <w:sz w:val="24"/>
        </w:rPr>
        <w:tab/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Письмо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Минпросвещения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России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18.02.2025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№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06-221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«О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4F5009" w:rsidRPr="004F5009" w:rsidRDefault="004F5009" w:rsidP="004F5009">
      <w:pPr>
        <w:pStyle w:val="a3"/>
        <w:spacing w:before="152" w:line="261" w:lineRule="auto"/>
        <w:ind w:left="146" w:right="13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05"/>
        </w:rPr>
        <w:t>Программа может быть реализована в работе с обучающимися 1‒2, 3‒4, 5‒7,</w:t>
      </w:r>
      <w:r w:rsidRPr="004F500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8‒9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10‒11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классов,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в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течение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одного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учебного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года,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если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занятия</w:t>
      </w:r>
      <w:r w:rsidRPr="004F500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 xml:space="preserve">проводятся </w:t>
      </w:r>
      <w:r w:rsidRPr="004F5009">
        <w:rPr>
          <w:rFonts w:ascii="Times New Roman" w:hAnsi="Times New Roman" w:cs="Times New Roman"/>
          <w:color w:val="231F20"/>
        </w:rPr>
        <w:t xml:space="preserve">1 </w:t>
      </w:r>
      <w:r w:rsidRPr="004F5009">
        <w:rPr>
          <w:rFonts w:ascii="Times New Roman" w:hAnsi="Times New Roman" w:cs="Times New Roman"/>
          <w:color w:val="231F20"/>
          <w:w w:val="105"/>
        </w:rPr>
        <w:t>раз в неделю, 34/35 учебных часов.</w:t>
      </w:r>
    </w:p>
    <w:p w:rsidR="004F5009" w:rsidRPr="004F5009" w:rsidRDefault="004F5009" w:rsidP="004F5009">
      <w:pPr>
        <w:pStyle w:val="a3"/>
        <w:spacing w:line="256" w:lineRule="auto"/>
        <w:ind w:left="146" w:right="133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беседы,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деловые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игры,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викторины,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интервью,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блиц-опросы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т. д.). Следует отметить, что внеурочные занятия входят в общую систему воспитательной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работы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образовательной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организации,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поэтому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тематика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содержание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должны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обеспечить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реализацию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назначения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целей.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Это позволяет на практике соединить учебную и воспитательную деятельность педагога,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ориентировать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её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не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только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интеллектуальное, но и на нравственное, социальное развитие ребёнка.</w:t>
      </w:r>
    </w:p>
    <w:p w:rsidR="004F5009" w:rsidRPr="004F5009" w:rsidRDefault="004F5009" w:rsidP="004F5009">
      <w:pPr>
        <w:pStyle w:val="a3"/>
        <w:spacing w:before="5" w:line="256" w:lineRule="auto"/>
        <w:ind w:left="146" w:right="13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4F5009" w:rsidRPr="004F5009" w:rsidRDefault="004F5009" w:rsidP="004F5009">
      <w:pPr>
        <w:pStyle w:val="a3"/>
        <w:spacing w:before="6" w:line="256" w:lineRule="auto"/>
        <w:ind w:left="146" w:right="135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Наличие сценариев внеурочных занятий не означает формального следования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им.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реализации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содержания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занятия,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которое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Обязательно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учитывается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уровень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развития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школьников, их интересы и потребности. При необходимости, исходя из статуса семей обучающихся,</w:t>
      </w:r>
      <w:r w:rsidRPr="004F5009">
        <w:rPr>
          <w:rFonts w:ascii="Times New Roman" w:hAnsi="Times New Roman" w:cs="Times New Roman"/>
          <w:color w:val="231F20"/>
          <w:spacing w:val="68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целесообразно</w:t>
      </w:r>
      <w:r w:rsidRPr="004F5009">
        <w:rPr>
          <w:rFonts w:ascii="Times New Roman" w:hAnsi="Times New Roman" w:cs="Times New Roman"/>
          <w:color w:val="231F20"/>
          <w:spacing w:val="68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уточнить</w:t>
      </w:r>
      <w:r w:rsidRPr="004F5009">
        <w:rPr>
          <w:rFonts w:ascii="Times New Roman" w:hAnsi="Times New Roman" w:cs="Times New Roman"/>
          <w:color w:val="231F20"/>
          <w:spacing w:val="68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(изменить,</w:t>
      </w:r>
      <w:r w:rsidRPr="004F5009">
        <w:rPr>
          <w:rFonts w:ascii="Times New Roman" w:hAnsi="Times New Roman" w:cs="Times New Roman"/>
          <w:color w:val="231F20"/>
          <w:spacing w:val="68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скорректировать) и творческие задания, выполнять которые предлагается вместе с родителями, другими членами семьи.</w:t>
      </w:r>
    </w:p>
    <w:p w:rsidR="004F5009" w:rsidRPr="004F5009" w:rsidRDefault="004F5009" w:rsidP="004F5009">
      <w:pPr>
        <w:pStyle w:val="a3"/>
        <w:spacing w:line="256" w:lineRule="auto"/>
        <w:rPr>
          <w:rFonts w:ascii="Times New Roman" w:hAnsi="Times New Roman" w:cs="Times New Roman"/>
        </w:rPr>
        <w:sectPr w:rsidR="004F5009" w:rsidRPr="004F5009">
          <w:pgSz w:w="11910" w:h="16840"/>
          <w:pgMar w:top="900" w:right="708" w:bottom="900" w:left="992" w:header="0" w:footer="686" w:gutter="0"/>
          <w:cols w:space="720"/>
        </w:sectPr>
      </w:pPr>
    </w:p>
    <w:p w:rsidR="004F5009" w:rsidRPr="004F5009" w:rsidRDefault="00067702" w:rsidP="004F5009">
      <w:pPr>
        <w:pStyle w:val="a3"/>
        <w:spacing w:before="56" w:line="252" w:lineRule="auto"/>
        <w:ind w:left="146" w:right="199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docshape48" o:spid="_x0000_s1026" style="position:absolute;left:0;text-align:left;margin-left:307.55pt;margin-top:598.65pt;width:287.75pt;height:243.3pt;z-index:251660288;mso-position-horizontal-relative:page;mso-position-vertical-relative:page" coordorigin="6151,11973" coordsize="5755,4866" o:spt="100" adj="0,,0" path="m7012,12416r-241,l7166,13900r2,13l7171,13926r5,11l7266,14274r-975,245l6284,14522r-18,9l6256,14537r-9,9l6246,14547r-3,3l6242,14552r-3,3l6235,14560r-1,1l6233,14562r-1,2l6229,14568r-1,2l6227,14571r-1,2l6224,14578r-1,1l6222,14580r-1,3l6219,14589r-1,1l6217,14594r-1,1l6215,14601r-1,2l6214,14604r-2,8l6212,14615r,2l6211,14621r,2l6211,14639r,3l6212,14644r,2l6212,14647r1,6l6214,14659r3,7l6217,14668r1,3l6221,14678r1,1l6223,14683r3,4l6227,14690r3,5l6232,14697r2,3l6234,14701r678,892l6523,16826r-1,12l6764,16838r321,-1018l7378,15820r-207,-272l7242,15321r-244,l6527,14701r-1,l7251,14518r1995,l9238,14496r-247,l8115,14374r10,-25l8126,14344r-226,l7511,14289r-75,-281l9939,14008r2,-14l10734,13816r-1066,l9659,13814r-8,-1l7942,13784r-2,-4l7692,13780r-318,-6l7012,12416xm9248,14522r-1754,l9079,14744r745,2083l9830,16838r206,l10042,16826r6,-42l10041,16740,9340,14780r554,l9865,14704r12,-114l9877,14589r,-2l9643,14587r-392,-55l9248,14522xm9894,14780r-554,l9662,14825r779,2013l10677,16838r1,-7l10670,16786,9894,14780xm7378,15820r-293,l7290,16090r19,20l7332,16125r24,8l7383,16136r18,-1l7419,16130r18,-7l7453,16112r31,-34l7498,16035r-3,-44l7475,15949r-97,-129xm9246,14518r-1995,l6998,15321r244,l7494,14522r1754,l9246,14518xm9936,14042r-269,l9676,14045r10,1l9701,14046r-58,541l9877,14587r59,-545xm9007,14093r-50,14l8924,14134r-20,38l8898,14214r8,44l8991,14496r247,l9122,14171r-27,-43l9055,14101r-48,-8xm9939,14008r-2503,l7779,14014r121,330l8126,14344r3,-22l8128,14295r-7,-27l8029,14018r1909,l9939,14008xm9938,14018r-1909,l9640,14046r9,l9658,14045r9,-3l9936,14042r2,-24xm11906,13315r-2236,501l9669,13816r-1,l10734,13816r1172,-262l11906,13315xm7375,12249r-248,l7692,13780r248,l7375,12249xm7189,11973r-45,11l6218,12419r-37,27l6158,12484r-7,45l6162,12574r19,28l6206,12623r30,13l6268,12641r12,-1l6293,12638r12,-4l6317,12629r454,-213l7012,12416r-27,-100l7127,12249r248,l7307,12065r-2,-8l7303,12048r-4,-8l7271,12003r-38,-23l7189,11973xe" fillcolor="#f1f1f1" stroked="f">
            <v:stroke joinstyle="round"/>
            <v:formulas/>
            <v:path arrowok="t" o:connecttype="segments"/>
            <w10:wrap anchorx="page" anchory="page"/>
          </v:shape>
        </w:pict>
      </w:r>
      <w:r w:rsidR="004F5009" w:rsidRPr="004F5009">
        <w:rPr>
          <w:rFonts w:ascii="Times New Roman" w:hAnsi="Times New Roman" w:cs="Times New Roman"/>
          <w:color w:val="231F20"/>
          <w:w w:val="110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 до-брожелательную,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F5009" w:rsidRPr="004F5009" w:rsidRDefault="004F5009" w:rsidP="004F5009">
      <w:pPr>
        <w:pStyle w:val="a3"/>
        <w:spacing w:before="120" w:line="252" w:lineRule="auto"/>
        <w:ind w:left="146" w:right="201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классам,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где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проходит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тематическая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часть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занятия.</w:t>
      </w:r>
    </w:p>
    <w:p w:rsidR="004F5009" w:rsidRPr="004F5009" w:rsidRDefault="004F5009" w:rsidP="004F5009">
      <w:pPr>
        <w:pStyle w:val="a3"/>
        <w:spacing w:before="119" w:line="252" w:lineRule="auto"/>
        <w:ind w:left="146" w:right="201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часть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основная,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третья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часть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заключительная.</w:t>
      </w:r>
    </w:p>
    <w:p w:rsidR="004F5009" w:rsidRPr="004F5009" w:rsidRDefault="004F5009" w:rsidP="004F5009">
      <w:pPr>
        <w:pStyle w:val="a3"/>
        <w:spacing w:before="118" w:line="252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видеоматериала,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оценка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которого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является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введением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 дальнейшую содержательную часть занятия.</w:t>
      </w:r>
    </w:p>
    <w:p w:rsidR="004F5009" w:rsidRPr="004F5009" w:rsidRDefault="004F5009" w:rsidP="004F5009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8" w:line="252" w:lineRule="auto"/>
        <w:ind w:left="146" w:right="201" w:firstLine="283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Основная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часть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61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строится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4"/>
          <w:w w:val="110"/>
        </w:rPr>
        <w:t>как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сочетание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разнообразной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6"/>
          <w:w w:val="110"/>
        </w:rPr>
        <w:t xml:space="preserve">деятельности </w:t>
      </w:r>
      <w:r w:rsidRPr="004F5009">
        <w:rPr>
          <w:rFonts w:ascii="Times New Roman" w:hAnsi="Times New Roman" w:cs="Times New Roman"/>
          <w:color w:val="231F20"/>
          <w:w w:val="110"/>
        </w:rPr>
        <w:t>обучающихся: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интеллектуальной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(работа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представленной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 xml:space="preserve">информацией),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коммуникативной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(беседы,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обсуждение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видеоролика),</w:t>
      </w:r>
      <w:r w:rsidRPr="004F5009">
        <w:rPr>
          <w:rFonts w:ascii="Times New Roman" w:hAnsi="Times New Roman" w:cs="Times New Roman"/>
          <w:color w:val="231F20"/>
        </w:rPr>
        <w:tab/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 xml:space="preserve">практической </w:t>
      </w:r>
      <w:r w:rsidRPr="004F5009">
        <w:rPr>
          <w:rFonts w:ascii="Times New Roman" w:hAnsi="Times New Roman" w:cs="Times New Roman"/>
          <w:color w:val="231F20"/>
          <w:w w:val="110"/>
        </w:rPr>
        <w:t>(выполнение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разнообразных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заданий),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игровой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(дидактическая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 xml:space="preserve">ролевая игра), творческой (обсуждение воображаемых ситуаций, художественное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творчество).</w:t>
      </w:r>
    </w:p>
    <w:p w:rsidR="004F5009" w:rsidRPr="004F5009" w:rsidRDefault="004F5009" w:rsidP="004F5009">
      <w:pPr>
        <w:pStyle w:val="a3"/>
        <w:spacing w:before="118"/>
        <w:ind w:left="494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заключительной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части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подводятся</w:t>
      </w:r>
      <w:r w:rsidRPr="004F500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итоги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занятия.</w:t>
      </w:r>
    </w:p>
    <w:p w:rsidR="004F5009" w:rsidRPr="004F5009" w:rsidRDefault="004F5009" w:rsidP="004F5009">
      <w:pPr>
        <w:pStyle w:val="a3"/>
        <w:jc w:val="left"/>
        <w:rPr>
          <w:rFonts w:ascii="Times New Roman" w:hAnsi="Times New Roman" w:cs="Times New Roman"/>
        </w:rPr>
        <w:sectPr w:rsidR="004F5009" w:rsidRPr="004F5009">
          <w:pgSz w:w="11910" w:h="16840"/>
          <w:pgMar w:top="90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Heading1"/>
        <w:jc w:val="both"/>
        <w:rPr>
          <w:rFonts w:ascii="Times New Roman" w:hAnsi="Times New Roman" w:cs="Times New Roman"/>
        </w:rPr>
      </w:pPr>
      <w:bookmarkStart w:id="1" w:name="_TOC_250011"/>
      <w:r w:rsidRPr="004F5009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4F5009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14"/>
        </w:rPr>
        <w:t>КУРСА</w:t>
      </w:r>
      <w:r w:rsidRPr="004F5009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4F5009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1"/>
      <w:r w:rsidRPr="004F5009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4F5009" w:rsidRPr="004F5009" w:rsidRDefault="004F5009" w:rsidP="004F5009">
      <w:pPr>
        <w:pStyle w:val="a3"/>
        <w:spacing w:before="222"/>
        <w:jc w:val="left"/>
        <w:rPr>
          <w:rFonts w:ascii="Times New Roman" w:hAnsi="Times New Roman" w:cs="Times New Roman"/>
          <w:b/>
          <w:sz w:val="28"/>
        </w:rPr>
      </w:pPr>
    </w:p>
    <w:p w:rsidR="004F5009" w:rsidRPr="004F5009" w:rsidRDefault="004F5009" w:rsidP="004F5009">
      <w:pPr>
        <w:pStyle w:val="Heading2"/>
        <w:spacing w:before="1"/>
        <w:jc w:val="both"/>
        <w:rPr>
          <w:rFonts w:ascii="Times New Roman" w:hAnsi="Times New Roman" w:cs="Times New Roman"/>
        </w:rPr>
      </w:pPr>
      <w:bookmarkStart w:id="2" w:name="_TOC_250010"/>
      <w:r w:rsidRPr="004F5009">
        <w:rPr>
          <w:rFonts w:ascii="Times New Roman" w:hAnsi="Times New Roman" w:cs="Times New Roman"/>
          <w:color w:val="231F20"/>
          <w:w w:val="105"/>
        </w:rPr>
        <w:t>НАЧАЛЬНОЕ</w:t>
      </w:r>
      <w:r w:rsidRPr="004F500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ОБЩЕЕ</w:t>
      </w:r>
      <w:r w:rsidRPr="004F500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2"/>
      <w:r w:rsidRPr="004F5009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F5009" w:rsidRPr="004F5009" w:rsidRDefault="004F5009" w:rsidP="004F5009">
      <w:pPr>
        <w:pStyle w:val="a3"/>
        <w:spacing w:before="178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Зачем человеку учиться? </w:t>
      </w:r>
      <w:r w:rsidRPr="004F5009">
        <w:rPr>
          <w:rFonts w:ascii="Times New Roman" w:hAnsi="Times New Roman" w:cs="Times New Roman"/>
          <w:color w:val="231F20"/>
          <w:w w:val="110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разных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мнений,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разрешения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конфликтов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эмпатии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ходе</w:t>
      </w:r>
      <w:r w:rsidRPr="004F500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 xml:space="preserve">школьного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образования.</w:t>
      </w:r>
    </w:p>
    <w:p w:rsidR="004F5009" w:rsidRPr="004F5009" w:rsidRDefault="004F5009" w:rsidP="004F5009">
      <w:pPr>
        <w:pStyle w:val="a3"/>
        <w:spacing w:before="150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Русский язык в эпоху цифровых технологий. </w:t>
      </w:r>
      <w:r w:rsidRPr="004F5009">
        <w:rPr>
          <w:rFonts w:ascii="Times New Roman" w:hAnsi="Times New Roman" w:cs="Times New Roman"/>
          <w:color w:val="231F20"/>
          <w:w w:val="11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понятная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речь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признак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образованного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человека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залог</w:t>
      </w:r>
      <w:r w:rsidRPr="004F5009">
        <w:rPr>
          <w:rFonts w:ascii="Times New Roman" w:hAnsi="Times New Roman" w:cs="Times New Roman"/>
          <w:color w:val="231F20"/>
          <w:spacing w:val="2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успеха в будущем.</w:t>
      </w:r>
    </w:p>
    <w:p w:rsidR="004F5009" w:rsidRPr="004F5009" w:rsidRDefault="004F5009" w:rsidP="004F5009">
      <w:pPr>
        <w:spacing w:line="270" w:lineRule="exact"/>
        <w:ind w:left="425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b/>
          <w:color w:val="231F20"/>
          <w:w w:val="110"/>
          <w:sz w:val="24"/>
        </w:rPr>
        <w:t>Цифровой</w:t>
      </w:r>
      <w:r w:rsidRPr="004F5009">
        <w:rPr>
          <w:rFonts w:ascii="Times New Roman" w:hAnsi="Times New Roman" w:cs="Times New Roman"/>
          <w:b/>
          <w:color w:val="231F20"/>
          <w:spacing w:val="4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  <w:sz w:val="24"/>
        </w:rPr>
        <w:t>суверенитет</w:t>
      </w:r>
      <w:r w:rsidRPr="004F5009">
        <w:rPr>
          <w:rFonts w:ascii="Times New Roman" w:hAnsi="Times New Roman" w:cs="Times New Roman"/>
          <w:b/>
          <w:color w:val="231F20"/>
          <w:spacing w:val="44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  <w:sz w:val="24"/>
        </w:rPr>
        <w:t>страны.</w:t>
      </w:r>
      <w:r w:rsidRPr="004F5009">
        <w:rPr>
          <w:rFonts w:ascii="Times New Roman" w:hAnsi="Times New Roman" w:cs="Times New Roman"/>
          <w:b/>
          <w:color w:val="231F20"/>
          <w:spacing w:val="43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Что</w:t>
      </w:r>
      <w:r w:rsidRPr="004F5009">
        <w:rPr>
          <w:rFonts w:ascii="Times New Roman" w:hAnsi="Times New Roman" w:cs="Times New Roman"/>
          <w:color w:val="231F20"/>
          <w:spacing w:val="48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такое</w:t>
      </w:r>
      <w:r w:rsidRPr="004F5009">
        <w:rPr>
          <w:rFonts w:ascii="Times New Roman" w:hAnsi="Times New Roman" w:cs="Times New Roman"/>
          <w:color w:val="231F20"/>
          <w:spacing w:val="48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цифровой</w:t>
      </w:r>
      <w:r w:rsidRPr="004F5009">
        <w:rPr>
          <w:rFonts w:ascii="Times New Roman" w:hAnsi="Times New Roman" w:cs="Times New Roman"/>
          <w:color w:val="231F20"/>
          <w:spacing w:val="48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суверенитет?</w:t>
      </w:r>
      <w:r w:rsidRPr="004F5009">
        <w:rPr>
          <w:rFonts w:ascii="Times New Roman" w:hAnsi="Times New Roman" w:cs="Times New Roman"/>
          <w:color w:val="231F20"/>
          <w:spacing w:val="48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5"/>
          <w:w w:val="110"/>
          <w:sz w:val="24"/>
        </w:rPr>
        <w:t>Как</w:t>
      </w:r>
    </w:p>
    <w:p w:rsidR="004F5009" w:rsidRPr="004F5009" w:rsidRDefault="004F5009" w:rsidP="004F5009">
      <w:pPr>
        <w:pStyle w:val="a3"/>
        <w:spacing w:before="21" w:line="259" w:lineRule="auto"/>
        <w:ind w:left="141" w:right="197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учиться, работать и осваивать новые горизонты. Мир цифровых профессий: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создаются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новые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технологии?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Правила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безопасного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поведения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сети и угрозы цифрового мира.</w:t>
      </w:r>
    </w:p>
    <w:p w:rsidR="004F5009" w:rsidRPr="004F5009" w:rsidRDefault="004F5009" w:rsidP="004F5009">
      <w:pPr>
        <w:pStyle w:val="a3"/>
        <w:spacing w:before="152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4F5009">
        <w:rPr>
          <w:rFonts w:ascii="Times New Roman" w:hAnsi="Times New Roman" w:cs="Times New Roman"/>
          <w:color w:val="231F20"/>
        </w:rPr>
        <w:t xml:space="preserve">Мирный атом — </w:t>
      </w:r>
      <w:r w:rsidRPr="004F5009">
        <w:rPr>
          <w:rFonts w:ascii="Times New Roman" w:hAnsi="Times New Roman" w:cs="Times New Roman"/>
          <w:color w:val="231F20"/>
          <w:w w:val="110"/>
        </w:rPr>
        <w:t>это использование атомной энергии в мирных целях на благо человечества. Уникальные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атомные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технологии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достижения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отечественной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4F5009" w:rsidRPr="004F5009" w:rsidRDefault="004F5009" w:rsidP="004F5009">
      <w:pPr>
        <w:pStyle w:val="a3"/>
        <w:spacing w:before="151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О творчестве. Ко Дню музыки. </w:t>
      </w:r>
      <w:r w:rsidRPr="004F5009">
        <w:rPr>
          <w:rFonts w:ascii="Times New Roman" w:hAnsi="Times New Roman" w:cs="Times New Roman"/>
          <w:color w:val="231F20"/>
          <w:w w:val="110"/>
        </w:rPr>
        <w:t>Творчество — неотъемлемая часть жизни каждого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человека.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Возможности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реализации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творческого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4F5009" w:rsidRPr="004F5009" w:rsidRDefault="004F5009" w:rsidP="004F5009">
      <w:pPr>
        <w:pStyle w:val="a3"/>
        <w:spacing w:before="150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Что такое уважение? Ко Дню учителя. </w:t>
      </w:r>
      <w:r w:rsidRPr="004F5009">
        <w:rPr>
          <w:rFonts w:ascii="Times New Roman" w:hAnsi="Times New Roman" w:cs="Times New Roman"/>
          <w:color w:val="231F20"/>
        </w:rPr>
        <w:t xml:space="preserve">Уважение — признание достоинств </w:t>
      </w:r>
      <w:r w:rsidRPr="004F5009">
        <w:rPr>
          <w:rFonts w:ascii="Times New Roman" w:hAnsi="Times New Roman" w:cs="Times New Roman"/>
          <w:color w:val="231F20"/>
          <w:w w:val="110"/>
        </w:rPr>
        <w:t>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4F5009" w:rsidRPr="004F5009" w:rsidRDefault="004F5009" w:rsidP="004F5009">
      <w:pPr>
        <w:pStyle w:val="a3"/>
        <w:spacing w:before="151" w:line="25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понять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друг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друга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разным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поколениям?</w:t>
      </w:r>
      <w:r w:rsidRPr="004F5009">
        <w:rPr>
          <w:rFonts w:ascii="Times New Roman" w:hAnsi="Times New Roman" w:cs="Times New Roman"/>
          <w:b/>
          <w:color w:val="231F20"/>
          <w:spacing w:val="-1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Семья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ценность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4F5009" w:rsidRPr="004F5009" w:rsidRDefault="004F5009" w:rsidP="004F5009">
      <w:pPr>
        <w:pStyle w:val="a3"/>
        <w:spacing w:line="259" w:lineRule="auto"/>
        <w:rPr>
          <w:rFonts w:ascii="Times New Roman" w:hAnsi="Times New Roman" w:cs="Times New Roman"/>
        </w:rPr>
        <w:sectPr w:rsidR="004F5009" w:rsidRPr="004F5009">
          <w:pgSz w:w="11910" w:h="16840"/>
          <w:pgMar w:top="88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a3"/>
        <w:spacing w:before="34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lastRenderedPageBreak/>
        <w:t xml:space="preserve">О городах России. Ко Дню народного единства. </w:t>
      </w:r>
      <w:r w:rsidRPr="004F5009">
        <w:rPr>
          <w:rFonts w:ascii="Times New Roman" w:hAnsi="Times New Roman" w:cs="Times New Roman"/>
          <w:color w:val="231F20"/>
          <w:w w:val="110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Изучение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российских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городов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изучение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страниц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истории Отечества. Роль государства в развитии малых городов. Возможности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граждан в развитии своей малой родины.</w:t>
      </w:r>
    </w:p>
    <w:p w:rsidR="004F5009" w:rsidRPr="004F5009" w:rsidRDefault="004F5009" w:rsidP="004F5009">
      <w:pPr>
        <w:pStyle w:val="a3"/>
        <w:spacing w:before="273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4F5009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4F5009">
        <w:rPr>
          <w:rFonts w:ascii="Times New Roman" w:hAnsi="Times New Roman" w:cs="Times New Roman"/>
          <w:color w:val="231F20"/>
          <w:w w:val="110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4F5009" w:rsidRPr="004F5009" w:rsidRDefault="004F5009" w:rsidP="004F5009">
      <w:pPr>
        <w:pStyle w:val="a3"/>
        <w:spacing w:before="149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Селекция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и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генетика.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К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170-летию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И.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В.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Мичурина.</w:t>
      </w:r>
      <w:r w:rsidRPr="004F5009">
        <w:rPr>
          <w:rFonts w:ascii="Times New Roman" w:hAnsi="Times New Roman" w:cs="Times New Roman"/>
          <w:b/>
          <w:color w:val="231F20"/>
          <w:spacing w:val="3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Состояние</w:t>
      </w:r>
      <w:r w:rsidRPr="004F5009">
        <w:rPr>
          <w:rFonts w:ascii="Times New Roman" w:hAnsi="Times New Roman" w:cs="Times New Roman"/>
          <w:color w:val="231F20"/>
          <w:spacing w:val="3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научной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школы.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Открытия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Мичурина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влияние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 развитие страны. Возможности для подрастающего поколения в познании мира и личном развитии.</w:t>
      </w:r>
    </w:p>
    <w:p w:rsidR="004F5009" w:rsidRPr="004F5009" w:rsidRDefault="004F5009" w:rsidP="004F5009">
      <w:pPr>
        <w:pStyle w:val="a3"/>
        <w:spacing w:before="274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Как решать конфликты и справляться с трудностями. Ко Дню психолога. </w:t>
      </w:r>
      <w:r w:rsidRPr="004F5009">
        <w:rPr>
          <w:rFonts w:ascii="Times New Roman" w:hAnsi="Times New Roman" w:cs="Times New Roman"/>
          <w:color w:val="231F20"/>
          <w:w w:val="110"/>
        </w:rPr>
        <w:t>Конфликты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трудности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естественный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элемент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развития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общества 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каждого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отдельного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человека.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Поиск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причины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конфликтов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4F5009" w:rsidRPr="004F5009" w:rsidRDefault="004F5009" w:rsidP="004F5009">
      <w:pPr>
        <w:pStyle w:val="a3"/>
        <w:spacing w:before="151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4F5009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4F5009">
        <w:rPr>
          <w:rFonts w:ascii="Times New Roman" w:hAnsi="Times New Roman" w:cs="Times New Roman"/>
          <w:color w:val="231F20"/>
          <w:w w:val="110"/>
        </w:rPr>
        <w:t>людям в опасных ситуациях. Профессия спасателя связана с повышенным риском.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Профессиональные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качества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навыки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спасателей.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Поведение 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экстремальных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ситуациях.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Ответственное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отношение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своей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чужой жизни, правила безопасности.</w:t>
      </w:r>
    </w:p>
    <w:p w:rsidR="004F5009" w:rsidRPr="004F5009" w:rsidRDefault="004F5009" w:rsidP="004F5009">
      <w:pPr>
        <w:pStyle w:val="a3"/>
        <w:spacing w:before="150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>Домашние</w:t>
      </w:r>
      <w:r w:rsidRPr="004F5009">
        <w:rPr>
          <w:rFonts w:ascii="Times New Roman" w:hAnsi="Times New Roman" w:cs="Times New Roman"/>
          <w:b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</w:rPr>
        <w:t>питомцы.</w:t>
      </w:r>
      <w:r w:rsidRPr="004F5009">
        <w:rPr>
          <w:rFonts w:ascii="Times New Roman" w:hAnsi="Times New Roman" w:cs="Times New Roman"/>
          <w:b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</w:rPr>
        <w:t>Всемирный</w:t>
      </w:r>
      <w:r w:rsidRPr="004F5009">
        <w:rPr>
          <w:rFonts w:ascii="Times New Roman" w:hAnsi="Times New Roman" w:cs="Times New Roman"/>
          <w:b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</w:rPr>
        <w:t>день</w:t>
      </w:r>
      <w:r w:rsidRPr="004F5009">
        <w:rPr>
          <w:rFonts w:ascii="Times New Roman" w:hAnsi="Times New Roman" w:cs="Times New Roman"/>
          <w:b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</w:rPr>
        <w:t>питомца.</w:t>
      </w:r>
      <w:r w:rsidRPr="004F5009">
        <w:rPr>
          <w:rFonts w:ascii="Times New Roman" w:hAnsi="Times New Roman" w:cs="Times New Roman"/>
          <w:b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color w:val="231F20"/>
        </w:rPr>
        <w:t>Роль</w:t>
      </w:r>
      <w:r w:rsidRPr="004F5009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color w:val="231F20"/>
        </w:rPr>
        <w:t>домашних</w:t>
      </w:r>
      <w:r w:rsidRPr="004F5009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4F5009">
        <w:rPr>
          <w:rFonts w:ascii="Times New Roman" w:hAnsi="Times New Roman" w:cs="Times New Roman"/>
          <w:color w:val="231F20"/>
        </w:rPr>
        <w:t xml:space="preserve">питомцев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жизни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человека.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Ответственность,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забота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бережное</w:t>
      </w:r>
      <w:r w:rsidRPr="004F5009">
        <w:rPr>
          <w:rFonts w:ascii="Times New Roman" w:hAnsi="Times New Roman" w:cs="Times New Roman"/>
          <w:color w:val="231F20"/>
          <w:spacing w:val="7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4F5009" w:rsidRPr="004F5009" w:rsidRDefault="004F5009" w:rsidP="004F5009">
      <w:pPr>
        <w:pStyle w:val="a3"/>
        <w:spacing w:before="151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Россия</w:t>
      </w:r>
      <w:r w:rsidRPr="004F5009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страна</w:t>
      </w:r>
      <w:r w:rsidRPr="004F5009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победителей.</w:t>
      </w:r>
      <w:r w:rsidRPr="004F5009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Ко</w:t>
      </w:r>
      <w:r w:rsidRPr="004F5009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Дню</w:t>
      </w:r>
      <w:r w:rsidRPr="004F5009">
        <w:rPr>
          <w:rFonts w:ascii="Times New Roman" w:hAnsi="Times New Roman" w:cs="Times New Roman"/>
          <w:b/>
          <w:color w:val="231F20"/>
          <w:spacing w:val="-20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Героев</w:t>
      </w:r>
      <w:r w:rsidRPr="004F5009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Отечества.</w:t>
      </w:r>
      <w:r w:rsidRPr="004F5009">
        <w:rPr>
          <w:rFonts w:ascii="Times New Roman" w:hAnsi="Times New Roman" w:cs="Times New Roman"/>
          <w:b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Герои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России с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древнейших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времен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современности.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Традиции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героизма,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мужества 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решительности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неотъемлемая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часть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4F5009" w:rsidRPr="004F5009" w:rsidRDefault="004F5009" w:rsidP="004F5009">
      <w:pPr>
        <w:pStyle w:val="a3"/>
        <w:spacing w:before="150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Закон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и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справедливость.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Ко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Дню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Конституции.</w:t>
      </w:r>
      <w:r w:rsidRPr="004F5009">
        <w:rPr>
          <w:rFonts w:ascii="Times New Roman" w:hAnsi="Times New Roman" w:cs="Times New Roman"/>
          <w:b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Конституция</w:t>
      </w:r>
      <w:r w:rsidRPr="004F500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 Федерации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основной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закон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страны.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Конституция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закрепляет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права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свободы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человека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высшую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ценность.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Справедливость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одна из важнейших духовно-нравственных ценностей российского общества.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Знание законов страны как прямая обязанность каждого гражданина России. Какие права и обязанности есть у детей?</w:t>
      </w:r>
    </w:p>
    <w:p w:rsidR="004F5009" w:rsidRPr="004F5009" w:rsidRDefault="004F5009" w:rsidP="004F5009">
      <w:pPr>
        <w:pStyle w:val="a3"/>
        <w:spacing w:line="256" w:lineRule="auto"/>
        <w:rPr>
          <w:rFonts w:ascii="Times New Roman" w:hAnsi="Times New Roman" w:cs="Times New Roman"/>
        </w:rPr>
        <w:sectPr w:rsidR="004F5009" w:rsidRPr="004F5009">
          <w:pgSz w:w="11910" w:h="16840"/>
          <w:pgMar w:top="90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a3"/>
        <w:spacing w:before="3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lastRenderedPageBreak/>
        <w:t xml:space="preserve">Совесть внутри нас. </w:t>
      </w:r>
      <w:r w:rsidRPr="004F5009">
        <w:rPr>
          <w:rFonts w:ascii="Times New Roman" w:hAnsi="Times New Roman" w:cs="Times New Roman"/>
          <w:color w:val="231F20"/>
          <w:w w:val="110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4F5009" w:rsidRPr="004F5009" w:rsidRDefault="004F5009" w:rsidP="004F5009">
      <w:pPr>
        <w:pStyle w:val="a3"/>
        <w:spacing w:before="15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Календарь</w:t>
      </w:r>
      <w:r w:rsidRPr="004F5009">
        <w:rPr>
          <w:rFonts w:ascii="Times New Roman" w:hAnsi="Times New Roman" w:cs="Times New Roman"/>
          <w:b/>
          <w:color w:val="231F20"/>
          <w:spacing w:val="-8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полезных</w:t>
      </w:r>
      <w:r w:rsidRPr="004F5009">
        <w:rPr>
          <w:rFonts w:ascii="Times New Roman" w:hAnsi="Times New Roman" w:cs="Times New Roman"/>
          <w:b/>
          <w:color w:val="231F20"/>
          <w:spacing w:val="-8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дел.</w:t>
      </w:r>
      <w:r w:rsidRPr="004F5009">
        <w:rPr>
          <w:rFonts w:ascii="Times New Roman" w:hAnsi="Times New Roman" w:cs="Times New Roman"/>
          <w:b/>
          <w:color w:val="231F20"/>
          <w:spacing w:val="-8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Новогоднее</w:t>
      </w:r>
      <w:r w:rsidRPr="004F5009">
        <w:rPr>
          <w:rFonts w:ascii="Times New Roman" w:hAnsi="Times New Roman" w:cs="Times New Roman"/>
          <w:b/>
          <w:color w:val="231F20"/>
          <w:spacing w:val="-8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занятие.</w:t>
      </w:r>
      <w:r w:rsidRPr="004F5009">
        <w:rPr>
          <w:rFonts w:ascii="Times New Roman" w:hAnsi="Times New Roman" w:cs="Times New Roman"/>
          <w:b/>
          <w:color w:val="231F20"/>
          <w:spacing w:val="-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Зимние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каникулы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это время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только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для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семейного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доcуга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отдыха,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добрых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4F5009" w:rsidRPr="004F5009" w:rsidRDefault="004F5009" w:rsidP="004F5009">
      <w:pPr>
        <w:pStyle w:val="a3"/>
        <w:spacing w:before="155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4F5009">
        <w:rPr>
          <w:rFonts w:ascii="Times New Roman" w:hAnsi="Times New Roman" w:cs="Times New Roman"/>
          <w:color w:val="231F20"/>
        </w:rPr>
        <w:t xml:space="preserve">Отечественная </w:t>
      </w:r>
      <w:r w:rsidRPr="004F5009">
        <w:rPr>
          <w:rFonts w:ascii="Times New Roman" w:hAnsi="Times New Roman" w:cs="Times New Roman"/>
          <w:color w:val="231F20"/>
          <w:w w:val="110"/>
        </w:rPr>
        <w:t>школа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мультипликации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ее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достижения.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Мировое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признание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советских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4F5009" w:rsidRPr="004F5009" w:rsidRDefault="004F5009" w:rsidP="004F5009">
      <w:pPr>
        <w:pStyle w:val="a3"/>
        <w:spacing w:before="15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Музейное дело. 170 лет Третьяковской галерее. </w:t>
      </w:r>
      <w:r w:rsidRPr="004F5009">
        <w:rPr>
          <w:rFonts w:ascii="Times New Roman" w:hAnsi="Times New Roman" w:cs="Times New Roman"/>
          <w:color w:val="231F20"/>
          <w:w w:val="110"/>
        </w:rPr>
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музей?</w:t>
      </w:r>
    </w:p>
    <w:p w:rsidR="004F5009" w:rsidRPr="004F5009" w:rsidRDefault="004F5009" w:rsidP="004F5009">
      <w:pPr>
        <w:pStyle w:val="a3"/>
        <w:spacing w:before="6"/>
        <w:jc w:val="left"/>
        <w:rPr>
          <w:rFonts w:ascii="Times New Roman" w:hAnsi="Times New Roman" w:cs="Times New Roman"/>
        </w:rPr>
      </w:pPr>
    </w:p>
    <w:p w:rsidR="004F5009" w:rsidRPr="004F5009" w:rsidRDefault="004F5009" w:rsidP="004F5009">
      <w:pPr>
        <w:pStyle w:val="a3"/>
        <w:spacing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Как создавать свой бизнес? </w:t>
      </w:r>
      <w:r w:rsidRPr="004F5009">
        <w:rPr>
          <w:rFonts w:ascii="Times New Roman" w:hAnsi="Times New Roman" w:cs="Times New Roman"/>
          <w:color w:val="231F20"/>
          <w:w w:val="11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но и ответственная командная работа. С чего начать свое дело? О мерах поддержки молодых предпринимателей в нашей стране.</w:t>
      </w:r>
    </w:p>
    <w:p w:rsidR="004F5009" w:rsidRPr="004F5009" w:rsidRDefault="004F5009" w:rsidP="004F5009">
      <w:pPr>
        <w:pStyle w:val="a3"/>
        <w:spacing w:before="15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Есть ли у знания границы? Ко Дню науки. </w:t>
      </w:r>
      <w:r w:rsidRPr="004F5009">
        <w:rPr>
          <w:rFonts w:ascii="Times New Roman" w:hAnsi="Times New Roman" w:cs="Times New Roman"/>
          <w:color w:val="231F20"/>
          <w:w w:val="110"/>
        </w:rPr>
        <w:t>Богатейшее наследие российской науки и ее выдающихся представителей. Технологическое лидерство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государства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развитие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науки.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меняются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научные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подходы с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развитием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цифровых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технологий?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Государственная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поддержка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науки и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молодых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ученых.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происходят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современные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открытия?</w:t>
      </w:r>
      <w:r w:rsidRPr="004F5009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стать</w:t>
      </w:r>
      <w:r w:rsidRPr="004F500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ученым?</w:t>
      </w:r>
    </w:p>
    <w:p w:rsidR="004F5009" w:rsidRPr="004F5009" w:rsidRDefault="004F5009" w:rsidP="004F5009">
      <w:pPr>
        <w:pStyle w:val="a3"/>
        <w:spacing w:before="15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4F5009">
        <w:rPr>
          <w:rFonts w:ascii="Times New Roman" w:hAnsi="Times New Roman" w:cs="Times New Roman"/>
          <w:color w:val="231F20"/>
        </w:rPr>
        <w:t xml:space="preserve">Дипломатия — </w:t>
      </w:r>
      <w:r w:rsidRPr="004F5009">
        <w:rPr>
          <w:rFonts w:ascii="Times New Roman" w:hAnsi="Times New Roman" w:cs="Times New Roman"/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Навыки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для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жизни: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научиться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договариваться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окружающими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людьми и вести конструктивный диалог?</w:t>
      </w:r>
    </w:p>
    <w:p w:rsidR="004F5009" w:rsidRPr="004F5009" w:rsidRDefault="004F5009" w:rsidP="004F5009">
      <w:pPr>
        <w:spacing w:before="155" w:line="256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b/>
          <w:color w:val="231F20"/>
          <w:w w:val="110"/>
          <w:sz w:val="24"/>
        </w:rPr>
        <w:t xml:space="preserve">Герой из соседнего двора. Региональный урок ко Дню защитника Отечества.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4F5009" w:rsidRPr="004F5009" w:rsidRDefault="004F5009" w:rsidP="004F5009">
      <w:pPr>
        <w:spacing w:line="256" w:lineRule="auto"/>
        <w:jc w:val="both"/>
        <w:rPr>
          <w:rFonts w:ascii="Times New Roman" w:hAnsi="Times New Roman" w:cs="Times New Roman"/>
          <w:sz w:val="24"/>
        </w:rPr>
        <w:sectPr w:rsidR="004F5009" w:rsidRPr="004F5009">
          <w:pgSz w:w="11910" w:h="16840"/>
          <w:pgMar w:top="90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a3"/>
        <w:spacing w:before="34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lastRenderedPageBreak/>
        <w:t xml:space="preserve">День наставника. </w:t>
      </w:r>
      <w:r w:rsidRPr="004F5009">
        <w:rPr>
          <w:rFonts w:ascii="Times New Roman" w:hAnsi="Times New Roman" w:cs="Times New Roman"/>
          <w:color w:val="231F20"/>
          <w:w w:val="110"/>
        </w:rPr>
        <w:t>День наставника — важный государственный праздник, который позволяет закрепить статус наставников, подчеркнуть значимость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этой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деятельности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повысить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ее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престиж.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Роль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наставника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2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формировании и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профессиональном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развитии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личности.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Знаменитые</w:t>
      </w:r>
      <w:r w:rsidRPr="004F5009">
        <w:rPr>
          <w:rFonts w:ascii="Times New Roman" w:hAnsi="Times New Roman" w:cs="Times New Roman"/>
          <w:color w:val="231F20"/>
          <w:spacing w:val="77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россияне и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их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наставники.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К.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Д.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Ушинский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основоположник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научной</w:t>
      </w:r>
      <w:r w:rsidRPr="004F5009">
        <w:rPr>
          <w:rFonts w:ascii="Times New Roman" w:hAnsi="Times New Roman" w:cs="Times New Roman"/>
          <w:color w:val="231F20"/>
          <w:spacing w:val="75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педагогики в России. Как найти наставника?</w:t>
      </w:r>
    </w:p>
    <w:p w:rsidR="004F5009" w:rsidRPr="004F5009" w:rsidRDefault="004F5009" w:rsidP="004F5009">
      <w:pPr>
        <w:spacing w:before="153" w:line="256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b/>
          <w:color w:val="231F20"/>
          <w:w w:val="110"/>
          <w:sz w:val="24"/>
        </w:rPr>
        <w:t xml:space="preserve">Большой. За кулисами. 250 лет Большому театру и 150 лет Союзу театральных деятелей России.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Почему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достижения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русской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театральной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школы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широко используются во многих странах мира? Как стать актером и что для этого нужно? Развитие школьных театров в России.</w:t>
      </w:r>
    </w:p>
    <w:p w:rsidR="004F5009" w:rsidRPr="004F5009" w:rsidRDefault="004F5009" w:rsidP="004F5009">
      <w:pPr>
        <w:pStyle w:val="a3"/>
        <w:spacing w:before="157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Как справляться с волнением? </w:t>
      </w:r>
      <w:r w:rsidRPr="004F5009">
        <w:rPr>
          <w:rFonts w:ascii="Times New Roman" w:hAnsi="Times New Roman" w:cs="Times New Roman"/>
          <w:color w:val="231F20"/>
          <w:w w:val="110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привычки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положительно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влияют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эмоциональное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состояние?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 их сформировать и придерживаться?</w:t>
      </w:r>
    </w:p>
    <w:p w:rsidR="004F5009" w:rsidRPr="004F5009" w:rsidRDefault="004F5009" w:rsidP="004F5009">
      <w:pPr>
        <w:pStyle w:val="a3"/>
        <w:spacing w:before="153" w:line="259" w:lineRule="auto"/>
        <w:ind w:left="146" w:right="201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65 лет триумфа. Ко Дню космонавтики. </w:t>
      </w:r>
      <w:r w:rsidRPr="004F5009">
        <w:rPr>
          <w:rFonts w:ascii="Times New Roman" w:hAnsi="Times New Roman" w:cs="Times New Roman"/>
          <w:color w:val="231F20"/>
          <w:w w:val="11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F5009" w:rsidRPr="004F5009" w:rsidRDefault="004F5009" w:rsidP="004F5009">
      <w:pPr>
        <w:pStyle w:val="a3"/>
        <w:spacing w:before="4"/>
        <w:jc w:val="left"/>
        <w:rPr>
          <w:rFonts w:ascii="Times New Roman" w:hAnsi="Times New Roman" w:cs="Times New Roman"/>
        </w:rPr>
      </w:pPr>
    </w:p>
    <w:p w:rsidR="004F5009" w:rsidRPr="004F5009" w:rsidRDefault="004F5009" w:rsidP="004F5009">
      <w:pPr>
        <w:pStyle w:val="a3"/>
        <w:spacing w:before="1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 xml:space="preserve">Как мусор получает «вторую жизнь»? Технологии переработки. </w:t>
      </w:r>
      <w:r w:rsidRPr="004F5009">
        <w:rPr>
          <w:rFonts w:ascii="Times New Roman" w:hAnsi="Times New Roman" w:cs="Times New Roman"/>
          <w:color w:val="231F20"/>
          <w:w w:val="110"/>
        </w:rPr>
        <w:t>Состояние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планеты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—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личная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ответственность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каждого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человека.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Почему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4F5009" w:rsidRPr="004F5009" w:rsidRDefault="004F5009" w:rsidP="004F5009">
      <w:pPr>
        <w:pStyle w:val="a3"/>
        <w:spacing w:before="5"/>
        <w:jc w:val="left"/>
        <w:rPr>
          <w:rFonts w:ascii="Times New Roman" w:hAnsi="Times New Roman" w:cs="Times New Roman"/>
        </w:rPr>
      </w:pPr>
    </w:p>
    <w:p w:rsidR="004F5009" w:rsidRPr="004F5009" w:rsidRDefault="004F5009" w:rsidP="004F5009">
      <w:pPr>
        <w:pStyle w:val="a3"/>
        <w:spacing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4F5009">
        <w:rPr>
          <w:rFonts w:ascii="Times New Roman" w:hAnsi="Times New Roman" w:cs="Times New Roman"/>
          <w:color w:val="231F20"/>
        </w:rPr>
        <w:t xml:space="preserve">Команда — </w:t>
      </w:r>
      <w:r w:rsidRPr="004F5009">
        <w:rPr>
          <w:rFonts w:ascii="Times New Roman" w:hAnsi="Times New Roman" w:cs="Times New Roman"/>
          <w:color w:val="231F20"/>
          <w:w w:val="110"/>
        </w:rPr>
        <w:t>это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друзья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единомышленники,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где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каждый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вносит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значимый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вклад 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дело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помогает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добиться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успеха.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стать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частью команды? Умение слышать и трудиться сообща, разделять успех и вместе переживать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неудачу. Примеры коллективной работы в истории страны.</w:t>
      </w:r>
    </w:p>
    <w:p w:rsidR="004F5009" w:rsidRPr="004F5009" w:rsidRDefault="004F5009" w:rsidP="004F5009">
      <w:pPr>
        <w:pStyle w:val="a3"/>
        <w:spacing w:before="153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t>Песни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о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войне.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Ко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Дню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b/>
          <w:color w:val="231F20"/>
          <w:w w:val="110"/>
        </w:rPr>
        <w:t>Победы.</w:t>
      </w:r>
      <w:r w:rsidRPr="004F5009">
        <w:rPr>
          <w:rFonts w:ascii="Times New Roman" w:hAnsi="Times New Roman" w:cs="Times New Roman"/>
          <w:b/>
          <w:color w:val="231F20"/>
          <w:spacing w:val="-13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Песни</w:t>
      </w:r>
      <w:r w:rsidRPr="004F500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были</w:t>
      </w:r>
      <w:r w:rsidRPr="004F500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свидетелями</w:t>
      </w:r>
      <w:r w:rsidRPr="004F500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многих</w:t>
      </w:r>
      <w:r w:rsidRPr="004F500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4F5009" w:rsidRPr="004F5009" w:rsidRDefault="004F5009" w:rsidP="004F5009">
      <w:pPr>
        <w:pStyle w:val="a3"/>
        <w:spacing w:line="259" w:lineRule="auto"/>
        <w:rPr>
          <w:rFonts w:ascii="Times New Roman" w:hAnsi="Times New Roman" w:cs="Times New Roman"/>
        </w:rPr>
        <w:sectPr w:rsidR="004F5009" w:rsidRPr="004F5009">
          <w:pgSz w:w="11910" w:h="16840"/>
          <w:pgMar w:top="900" w:right="708" w:bottom="900" w:left="992" w:header="0" w:footer="686" w:gutter="0"/>
          <w:cols w:space="720"/>
        </w:sectPr>
      </w:pPr>
    </w:p>
    <w:p w:rsidR="004F5009" w:rsidRPr="004F5009" w:rsidRDefault="004F5009" w:rsidP="004F5009">
      <w:pPr>
        <w:pStyle w:val="a3"/>
        <w:spacing w:before="34" w:line="252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b/>
          <w:color w:val="231F20"/>
          <w:w w:val="110"/>
        </w:rPr>
        <w:lastRenderedPageBreak/>
        <w:t xml:space="preserve">Ценности, которые нас объединяют. </w:t>
      </w:r>
      <w:r w:rsidRPr="004F5009">
        <w:rPr>
          <w:rFonts w:ascii="Times New Roman" w:hAnsi="Times New Roman" w:cs="Times New Roman"/>
          <w:color w:val="231F20"/>
          <w:w w:val="110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4F5009" w:rsidRPr="00ED3708" w:rsidRDefault="004F5009" w:rsidP="00ED3708">
      <w:pPr>
        <w:pStyle w:val="Heading1"/>
        <w:ind w:left="425"/>
        <w:rPr>
          <w:rFonts w:ascii="Times New Roman" w:hAnsi="Times New Roman" w:cs="Times New Roman"/>
        </w:rPr>
      </w:pPr>
      <w:bookmarkStart w:id="3" w:name="_TOC_250007"/>
      <w:r w:rsidRPr="004F5009">
        <w:rPr>
          <w:rFonts w:ascii="Times New Roman" w:hAnsi="Times New Roman" w:cs="Times New Roman"/>
          <w:color w:val="231F20"/>
        </w:rPr>
        <w:t>ПЛАНИРУЕМЫЕ</w:t>
      </w:r>
      <w:r w:rsidRPr="004F5009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4F5009">
        <w:rPr>
          <w:rFonts w:ascii="Times New Roman" w:hAnsi="Times New Roman" w:cs="Times New Roman"/>
          <w:color w:val="231F20"/>
        </w:rPr>
        <w:t>РЕЗУЛЬТАТЫ</w:t>
      </w:r>
      <w:r w:rsidRPr="004F5009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4F5009">
        <w:rPr>
          <w:rFonts w:ascii="Times New Roman" w:hAnsi="Times New Roman" w:cs="Times New Roman"/>
          <w:color w:val="231F20"/>
        </w:rPr>
        <w:t>ОСВОЕНИЯ</w:t>
      </w:r>
      <w:r w:rsidRPr="004F5009">
        <w:rPr>
          <w:rFonts w:ascii="Times New Roman" w:hAnsi="Times New Roman" w:cs="Times New Roman"/>
          <w:color w:val="231F20"/>
          <w:spacing w:val="26"/>
        </w:rPr>
        <w:t xml:space="preserve"> </w:t>
      </w:r>
      <w:bookmarkEnd w:id="3"/>
      <w:r w:rsidRPr="004F5009">
        <w:rPr>
          <w:rFonts w:ascii="Times New Roman" w:hAnsi="Times New Roman" w:cs="Times New Roman"/>
          <w:color w:val="231F20"/>
          <w:spacing w:val="-2"/>
        </w:rPr>
        <w:t>КУРСА</w:t>
      </w:r>
    </w:p>
    <w:p w:rsidR="004F5009" w:rsidRPr="004F5009" w:rsidRDefault="004F5009" w:rsidP="004F5009">
      <w:pPr>
        <w:pStyle w:val="Heading2"/>
        <w:ind w:left="430"/>
        <w:rPr>
          <w:rFonts w:ascii="Times New Roman" w:hAnsi="Times New Roman" w:cs="Times New Roman"/>
        </w:rPr>
      </w:pPr>
      <w:bookmarkStart w:id="4" w:name="_TOC_250006"/>
      <w:r w:rsidRPr="004F5009">
        <w:rPr>
          <w:rFonts w:ascii="Times New Roman" w:hAnsi="Times New Roman" w:cs="Times New Roman"/>
          <w:color w:val="231F20"/>
          <w:w w:val="105"/>
        </w:rPr>
        <w:t>НАЧАЛЬНОЕ</w:t>
      </w:r>
      <w:r w:rsidRPr="004F500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05"/>
        </w:rPr>
        <w:t>ОБЩЕЕ</w:t>
      </w:r>
      <w:r w:rsidRPr="004F500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4"/>
      <w:r w:rsidRPr="004F5009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4F5009" w:rsidRPr="004F5009" w:rsidRDefault="004F5009" w:rsidP="00ED3708">
      <w:pPr>
        <w:pStyle w:val="a3"/>
        <w:spacing w:before="195" w:line="261" w:lineRule="auto"/>
        <w:ind w:left="147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 xml:space="preserve">Занятия в рамках программы направлены на обеспечение достижения обучающимися личностных, метапредметных и предметных образовательных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результатов.</w:t>
      </w:r>
    </w:p>
    <w:p w:rsidR="004F5009" w:rsidRPr="004F5009" w:rsidRDefault="004F5009" w:rsidP="004F5009">
      <w:pPr>
        <w:pStyle w:val="a3"/>
        <w:spacing w:before="1"/>
        <w:ind w:left="430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05"/>
        </w:rPr>
        <w:t>ЛИЧНОСТНЫЕ</w:t>
      </w:r>
      <w:r w:rsidRPr="004F500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05"/>
        </w:rPr>
        <w:t>РЕЗУЛЬТАТЫ</w:t>
      </w:r>
    </w:p>
    <w:p w:rsidR="004F5009" w:rsidRPr="004F5009" w:rsidRDefault="004F5009" w:rsidP="004F5009">
      <w:pPr>
        <w:pStyle w:val="a3"/>
        <w:spacing w:before="168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В сфере гражданско-патриотического воспитания: </w:t>
      </w:r>
      <w:r w:rsidRPr="004F5009">
        <w:rPr>
          <w:rFonts w:ascii="Times New Roman" w:hAnsi="Times New Roman" w:cs="Times New Roman"/>
          <w:color w:val="231F20"/>
          <w:w w:val="110"/>
        </w:rPr>
        <w:t>становление ценностного отношения к своей Родине — России; осознание своей этнокультурной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гражданской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идентичности;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сопричастность к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прошлому,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настоящему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будущему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своей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страны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родного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края;</w:t>
      </w:r>
      <w:r w:rsidRPr="004F500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уважение к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своему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другим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народам;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первоначальные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представления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F5009" w:rsidRPr="004F5009" w:rsidRDefault="004F5009" w:rsidP="004F5009">
      <w:pPr>
        <w:pStyle w:val="a3"/>
        <w:spacing w:before="2"/>
        <w:jc w:val="left"/>
        <w:rPr>
          <w:rFonts w:ascii="Times New Roman" w:hAnsi="Times New Roman" w:cs="Times New Roman"/>
        </w:rPr>
      </w:pPr>
    </w:p>
    <w:p w:rsidR="004F5009" w:rsidRPr="004F5009" w:rsidRDefault="004F5009" w:rsidP="004F5009">
      <w:pPr>
        <w:pStyle w:val="a3"/>
        <w:spacing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 w:rsidRPr="004F5009">
        <w:rPr>
          <w:rFonts w:ascii="Times New Roman" w:hAnsi="Times New Roman" w:cs="Times New Roman"/>
          <w:color w:val="231F20"/>
        </w:rPr>
        <w:t xml:space="preserve">признание индивидуальности </w:t>
      </w:r>
      <w:r w:rsidRPr="004F5009">
        <w:rPr>
          <w:rFonts w:ascii="Times New Roman" w:hAnsi="Times New Roman" w:cs="Times New Roman"/>
          <w:color w:val="231F20"/>
          <w:w w:val="110"/>
        </w:rPr>
        <w:t>каждого человека; проявление сопереживания, уважения и добро- желательности;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неприятие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любых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форм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поведения,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направленных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 причинение физического и морального вреда другим людям.</w:t>
      </w:r>
    </w:p>
    <w:p w:rsidR="004F5009" w:rsidRPr="004F5009" w:rsidRDefault="004F5009" w:rsidP="004F5009">
      <w:pPr>
        <w:pStyle w:val="a3"/>
        <w:spacing w:before="148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В сфере эстетического воспитания: </w:t>
      </w:r>
      <w:r w:rsidRPr="004F5009">
        <w:rPr>
          <w:rFonts w:ascii="Times New Roman" w:hAnsi="Times New Roman" w:cs="Times New Roman"/>
          <w:color w:val="231F20"/>
          <w:w w:val="110"/>
        </w:rPr>
        <w:t>уважительное отношение и интерес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 художественной культуре, восприимчивость к разным видам искусства, традициям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творчеству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своего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других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народов;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стремление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 самовыражению в разных видах художественной деятельности.</w:t>
      </w:r>
    </w:p>
    <w:p w:rsidR="004F5009" w:rsidRPr="004F5009" w:rsidRDefault="004F5009" w:rsidP="004F5009">
      <w:pPr>
        <w:spacing w:before="155" w:line="254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>В сфере физического воспитания, формирования культуры здоровья</w:t>
      </w:r>
      <w:r w:rsidRPr="004F5009">
        <w:rPr>
          <w:rFonts w:ascii="Times New Roman" w:hAnsi="Times New Roman" w:cs="Times New Roman"/>
          <w:i/>
          <w:color w:val="231F20"/>
          <w:spacing w:val="4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>и</w:t>
      </w:r>
      <w:r w:rsidRPr="004F5009">
        <w:rPr>
          <w:rFonts w:ascii="Times New Roman" w:hAnsi="Times New Roman" w:cs="Times New Roman"/>
          <w:i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>эмоционального</w:t>
      </w:r>
      <w:r w:rsidRPr="004F5009">
        <w:rPr>
          <w:rFonts w:ascii="Times New Roman" w:hAnsi="Times New Roman" w:cs="Times New Roman"/>
          <w:i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>благополучия:</w:t>
      </w:r>
      <w:r w:rsidRPr="004F5009">
        <w:rPr>
          <w:rFonts w:ascii="Times New Roman" w:hAnsi="Times New Roman" w:cs="Times New Roman"/>
          <w:i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соблюдение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правил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здорового и</w:t>
      </w:r>
      <w:r w:rsidRPr="004F5009">
        <w:rPr>
          <w:rFonts w:ascii="Times New Roman" w:hAnsi="Times New Roman" w:cs="Times New Roman"/>
          <w:color w:val="231F20"/>
          <w:spacing w:val="3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безопасного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(для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себя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других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людей)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образа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жизни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в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окружающей</w:t>
      </w:r>
      <w:r w:rsidRPr="004F5009">
        <w:rPr>
          <w:rFonts w:ascii="Times New Roman" w:hAnsi="Times New Roman" w:cs="Times New Roman"/>
          <w:color w:val="231F20"/>
          <w:spacing w:val="32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среде (в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том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числе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информационной);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бережное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отношение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к</w:t>
      </w:r>
      <w:r w:rsidRPr="004F5009">
        <w:rPr>
          <w:rFonts w:ascii="Times New Roman" w:hAnsi="Times New Roman" w:cs="Times New Roman"/>
          <w:color w:val="231F20"/>
          <w:spacing w:val="40"/>
          <w:w w:val="11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физическому</w:t>
      </w:r>
      <w:r w:rsidRPr="004F5009">
        <w:rPr>
          <w:rFonts w:ascii="Times New Roman" w:hAnsi="Times New Roman" w:cs="Times New Roman"/>
          <w:color w:val="231F20"/>
          <w:spacing w:val="80"/>
          <w:w w:val="11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 психическому здоровью.</w:t>
      </w:r>
    </w:p>
    <w:p w:rsidR="004F5009" w:rsidRPr="004F5009" w:rsidRDefault="004F5009" w:rsidP="004F5009">
      <w:pPr>
        <w:pStyle w:val="a3"/>
        <w:spacing w:before="3"/>
        <w:jc w:val="left"/>
        <w:rPr>
          <w:rFonts w:ascii="Times New Roman" w:hAnsi="Times New Roman" w:cs="Times New Roman"/>
        </w:rPr>
      </w:pPr>
    </w:p>
    <w:p w:rsidR="004F5009" w:rsidRPr="004F5009" w:rsidRDefault="004F5009" w:rsidP="004F5009">
      <w:pPr>
        <w:pStyle w:val="a3"/>
        <w:spacing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В сфере трудового воспитания: </w:t>
      </w:r>
      <w:r w:rsidRPr="004F5009">
        <w:rPr>
          <w:rFonts w:ascii="Times New Roman" w:hAnsi="Times New Roman" w:cs="Times New Roman"/>
          <w:color w:val="231F20"/>
          <w:w w:val="110"/>
        </w:rPr>
        <w:t>осознание ценности труда в жизни человека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общества,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ответственное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потребление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бережное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отношение к результатам труда, интерес к различным профессиям.</w:t>
      </w:r>
    </w:p>
    <w:p w:rsidR="004F5009" w:rsidRPr="004F5009" w:rsidRDefault="004F5009" w:rsidP="004F5009">
      <w:pPr>
        <w:spacing w:before="160" w:line="244" w:lineRule="auto"/>
        <w:ind w:left="146" w:firstLine="283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i/>
          <w:color w:val="231F20"/>
          <w:sz w:val="24"/>
        </w:rPr>
        <w:t>В</w:t>
      </w:r>
      <w:r w:rsidRPr="004F5009">
        <w:rPr>
          <w:rFonts w:ascii="Times New Roman" w:hAnsi="Times New Roman" w:cs="Times New Roman"/>
          <w:i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sz w:val="24"/>
        </w:rPr>
        <w:t>сфере</w:t>
      </w:r>
      <w:r w:rsidRPr="004F5009">
        <w:rPr>
          <w:rFonts w:ascii="Times New Roman" w:hAnsi="Times New Roman" w:cs="Times New Roman"/>
          <w:i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sz w:val="24"/>
        </w:rPr>
        <w:t>экологического</w:t>
      </w:r>
      <w:r w:rsidRPr="004F5009">
        <w:rPr>
          <w:rFonts w:ascii="Times New Roman" w:hAnsi="Times New Roman" w:cs="Times New Roman"/>
          <w:i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sz w:val="24"/>
        </w:rPr>
        <w:t>воспитания:</w:t>
      </w:r>
      <w:r w:rsidRPr="004F5009">
        <w:rPr>
          <w:rFonts w:ascii="Times New Roman" w:hAnsi="Times New Roman" w:cs="Times New Roman"/>
          <w:i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z w:val="24"/>
        </w:rPr>
        <w:t>бережное</w:t>
      </w:r>
      <w:r w:rsidRPr="004F5009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z w:val="24"/>
        </w:rPr>
        <w:t>отношение</w:t>
      </w:r>
      <w:r w:rsidRPr="004F5009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z w:val="24"/>
        </w:rPr>
        <w:t>к</w:t>
      </w:r>
      <w:r w:rsidRPr="004F5009">
        <w:rPr>
          <w:rFonts w:ascii="Times New Roman" w:hAnsi="Times New Roman" w:cs="Times New Roman"/>
          <w:color w:val="231F20"/>
          <w:spacing w:val="40"/>
          <w:sz w:val="24"/>
        </w:rPr>
        <w:t xml:space="preserve"> </w:t>
      </w:r>
      <w:r w:rsidRPr="004F5009">
        <w:rPr>
          <w:rFonts w:ascii="Times New Roman" w:hAnsi="Times New Roman" w:cs="Times New Roman"/>
          <w:color w:val="231F20"/>
          <w:sz w:val="24"/>
        </w:rPr>
        <w:t xml:space="preserve">природе;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неприятие действий, приносящих ей вред.</w:t>
      </w:r>
    </w:p>
    <w:p w:rsidR="004F5009" w:rsidRPr="004F5009" w:rsidRDefault="004F5009" w:rsidP="004F5009">
      <w:pPr>
        <w:spacing w:before="168" w:line="256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 xml:space="preserve">В сфере понимания ценности научного познания: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первоначальные представления о научной картине мира; познавательные интересы, активность,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инициативность,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любознательность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50"/>
          <w:sz w:val="24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самостоятельность в познании.</w:t>
      </w:r>
    </w:p>
    <w:p w:rsidR="004F5009" w:rsidRPr="004F5009" w:rsidRDefault="004F5009" w:rsidP="004F5009">
      <w:pPr>
        <w:spacing w:line="256" w:lineRule="auto"/>
        <w:jc w:val="both"/>
        <w:rPr>
          <w:rFonts w:ascii="Times New Roman" w:hAnsi="Times New Roman" w:cs="Times New Roman"/>
          <w:sz w:val="24"/>
        </w:rPr>
        <w:sectPr w:rsidR="004F5009" w:rsidRPr="004F5009">
          <w:pgSz w:w="11910" w:h="16840"/>
          <w:pgMar w:top="880" w:right="708" w:bottom="900" w:left="992" w:header="0" w:footer="715" w:gutter="0"/>
          <w:cols w:space="720"/>
        </w:sectPr>
      </w:pPr>
    </w:p>
    <w:p w:rsidR="004F5009" w:rsidRPr="004F5009" w:rsidRDefault="004F5009" w:rsidP="004F5009">
      <w:pPr>
        <w:pStyle w:val="a3"/>
        <w:spacing w:before="53"/>
        <w:ind w:left="425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spacing w:val="2"/>
        </w:rPr>
        <w:lastRenderedPageBreak/>
        <w:t>МЕТАПРЕДМЕТНЫЕ</w:t>
      </w:r>
      <w:r w:rsidRPr="004F5009">
        <w:rPr>
          <w:rFonts w:ascii="Times New Roman" w:hAnsi="Times New Roman" w:cs="Times New Roman"/>
          <w:color w:val="231F20"/>
          <w:spacing w:val="71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4F5009" w:rsidRPr="004F5009" w:rsidRDefault="004F5009" w:rsidP="004F5009">
      <w:pPr>
        <w:pStyle w:val="a3"/>
        <w:spacing w:before="169" w:line="259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В сфере овладения познавательными универсальными учебными действиями: </w:t>
      </w:r>
      <w:r w:rsidRPr="004F5009">
        <w:rPr>
          <w:rFonts w:ascii="Times New Roman" w:hAnsi="Times New Roman" w:cs="Times New Roman"/>
          <w:color w:val="231F20"/>
          <w:w w:val="110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педагогическим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работником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вопросов;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формулировать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4F5009" w:rsidRPr="004F5009" w:rsidRDefault="004F5009" w:rsidP="004F5009">
      <w:pPr>
        <w:pStyle w:val="a3"/>
        <w:spacing w:before="248" w:line="256" w:lineRule="auto"/>
        <w:ind w:left="146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В сфере овладения коммуникативными универсальными учебными действиями:</w:t>
      </w:r>
      <w:r w:rsidRPr="004F5009">
        <w:rPr>
          <w:rFonts w:ascii="Times New Roman" w:hAnsi="Times New Roman" w:cs="Times New Roman"/>
          <w:i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воспринимать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формулировать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суждения,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выражать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соответствии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поставленной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задачей;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создавать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устные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письменные тексты (описание, рассуждение, повествование); готовить небольшие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публичные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выступления,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подбирать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иллюстративный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4F5009" w:rsidRPr="004F5009" w:rsidRDefault="004F5009" w:rsidP="004F5009">
      <w:pPr>
        <w:spacing w:before="163" w:line="259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i/>
          <w:color w:val="231F20"/>
          <w:sz w:val="24"/>
        </w:rPr>
        <w:t xml:space="preserve">В сфере овладения регулятивными универсальными учебными действиями: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4F5009" w:rsidRPr="004F5009" w:rsidRDefault="004F5009" w:rsidP="004F5009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4F5009" w:rsidRPr="004F5009">
          <w:pgSz w:w="11910" w:h="16840"/>
          <w:pgMar w:top="900" w:right="708" w:bottom="900" w:left="992" w:header="0" w:footer="715" w:gutter="0"/>
          <w:cols w:space="720"/>
        </w:sectPr>
      </w:pPr>
    </w:p>
    <w:p w:rsidR="004F5009" w:rsidRPr="004F5009" w:rsidRDefault="004F5009" w:rsidP="004F5009">
      <w:pPr>
        <w:pStyle w:val="a3"/>
        <w:spacing w:before="53"/>
        <w:ind w:left="425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</w:rPr>
        <w:lastRenderedPageBreak/>
        <w:t>ПРЕДМЕТНЫЕ</w:t>
      </w:r>
      <w:r w:rsidRPr="004F5009">
        <w:rPr>
          <w:rFonts w:ascii="Times New Roman" w:hAnsi="Times New Roman" w:cs="Times New Roman"/>
          <w:color w:val="231F20"/>
          <w:spacing w:val="56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4F5009" w:rsidRPr="004F5009" w:rsidRDefault="004F5009" w:rsidP="004F5009">
      <w:pPr>
        <w:pStyle w:val="a3"/>
        <w:spacing w:before="182" w:line="249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4F5009" w:rsidRPr="004F5009" w:rsidRDefault="004F5009" w:rsidP="004F5009">
      <w:pPr>
        <w:pStyle w:val="a3"/>
        <w:spacing w:before="167" w:line="249" w:lineRule="auto"/>
        <w:ind w:left="141" w:right="19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Русский</w:t>
      </w:r>
      <w:r w:rsidRPr="004F5009">
        <w:rPr>
          <w:rFonts w:ascii="Times New Roman" w:hAnsi="Times New Roman" w:cs="Times New Roman"/>
          <w:i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i/>
          <w:color w:val="231F20"/>
          <w:w w:val="110"/>
        </w:rPr>
        <w:t>язык:</w:t>
      </w:r>
      <w:r w:rsidRPr="004F5009">
        <w:rPr>
          <w:rFonts w:ascii="Times New Roman" w:hAnsi="Times New Roman" w:cs="Times New Roman"/>
          <w:i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первоначального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представления о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многообразии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языков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культур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территории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Федерации,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 языке как одной из главных духовно-нравственных ценностей народа; понимание роли языка как основного средства общения; осознание значения русского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языка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как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государственного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языка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русского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литературного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языка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речевого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этикета.</w:t>
      </w:r>
    </w:p>
    <w:p w:rsidR="004F5009" w:rsidRPr="004F5009" w:rsidRDefault="004F5009" w:rsidP="004F5009">
      <w:pPr>
        <w:pStyle w:val="a3"/>
        <w:spacing w:before="155" w:line="247" w:lineRule="auto"/>
        <w:ind w:left="141" w:right="196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Литературное</w:t>
      </w:r>
      <w:r w:rsidRPr="004F5009">
        <w:rPr>
          <w:rFonts w:ascii="Times New Roman" w:hAnsi="Times New Roman" w:cs="Times New Roman"/>
          <w:i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чтение:</w:t>
      </w:r>
      <w:r w:rsidRPr="004F5009">
        <w:rPr>
          <w:rFonts w:ascii="Times New Roman" w:hAnsi="Times New Roman" w:cs="Times New Roman"/>
          <w:i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осознание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значимости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художественной</w:t>
      </w:r>
      <w:r w:rsidRPr="004F500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литературы</w:t>
      </w:r>
      <w:r w:rsidRPr="004F500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произведений устного народного творчества для всестороннего развития личности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человека;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первоначального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представления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 многообразии жанров художественных произведений и произведений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устного народного творчества; овладение элементарными умениями анализа</w:t>
      </w:r>
      <w:r w:rsidRPr="004F500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интерпретации текста.</w:t>
      </w:r>
    </w:p>
    <w:p w:rsidR="004F5009" w:rsidRPr="004F5009" w:rsidRDefault="004F5009" w:rsidP="004F5009">
      <w:pPr>
        <w:spacing w:before="156"/>
        <w:ind w:left="141" w:right="197" w:firstLine="283"/>
        <w:jc w:val="both"/>
        <w:rPr>
          <w:rFonts w:ascii="Times New Roman" w:hAnsi="Times New Roman" w:cs="Times New Roman"/>
          <w:sz w:val="24"/>
        </w:rPr>
      </w:pPr>
      <w:r w:rsidRPr="004F5009">
        <w:rPr>
          <w:rFonts w:ascii="Times New Roman" w:hAnsi="Times New Roman" w:cs="Times New Roman"/>
          <w:i/>
          <w:color w:val="231F20"/>
          <w:w w:val="110"/>
          <w:sz w:val="24"/>
        </w:rPr>
        <w:t xml:space="preserve">Иностранный язык: </w:t>
      </w:r>
      <w:r w:rsidRPr="004F5009">
        <w:rPr>
          <w:rFonts w:ascii="Times New Roman" w:hAnsi="Times New Roman" w:cs="Times New Roman"/>
          <w:color w:val="231F20"/>
          <w:w w:val="110"/>
          <w:sz w:val="24"/>
        </w:rPr>
        <w:t xml:space="preserve">знакомство представителей других стран с культурой </w:t>
      </w:r>
      <w:r w:rsidRPr="004F5009">
        <w:rPr>
          <w:rFonts w:ascii="Times New Roman" w:hAnsi="Times New Roman" w:cs="Times New Roman"/>
          <w:color w:val="231F20"/>
          <w:spacing w:val="-2"/>
          <w:w w:val="110"/>
          <w:sz w:val="24"/>
        </w:rPr>
        <w:t>России.</w:t>
      </w:r>
    </w:p>
    <w:p w:rsidR="004F5009" w:rsidRPr="004F5009" w:rsidRDefault="004F5009" w:rsidP="004F5009">
      <w:pPr>
        <w:pStyle w:val="a3"/>
        <w:spacing w:before="177" w:line="244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</w:rPr>
        <w:t xml:space="preserve">Математика и информатика: </w:t>
      </w:r>
      <w:r w:rsidRPr="004F5009">
        <w:rPr>
          <w:rFonts w:ascii="Times New Roman" w:hAnsi="Times New Roman" w:cs="Times New Roman"/>
          <w:color w:val="231F20"/>
        </w:rPr>
        <w:t xml:space="preserve">развитие логического мышления; приобретение </w:t>
      </w:r>
      <w:r w:rsidRPr="004F5009">
        <w:rPr>
          <w:rFonts w:ascii="Times New Roman" w:hAnsi="Times New Roman" w:cs="Times New Roman"/>
          <w:color w:val="231F20"/>
          <w:w w:val="110"/>
        </w:rPr>
        <w:t>опыта работы с информацией, представленной в графической и текстовой форме,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развитие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умений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извлекать,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анализировать,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использовать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информацию и делать выводы.</w:t>
      </w:r>
    </w:p>
    <w:p w:rsidR="004F5009" w:rsidRPr="004F5009" w:rsidRDefault="004F5009" w:rsidP="004F5009">
      <w:pPr>
        <w:pStyle w:val="a3"/>
        <w:spacing w:before="168" w:line="244" w:lineRule="auto"/>
        <w:ind w:left="141" w:right="197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Окружающий</w:t>
      </w:r>
      <w:r w:rsidRPr="004F5009">
        <w:rPr>
          <w:rFonts w:ascii="Times New Roman" w:hAnsi="Times New Roman" w:cs="Times New Roman"/>
          <w:i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мир:</w:t>
      </w:r>
      <w:r w:rsidRPr="004F5009">
        <w:rPr>
          <w:rFonts w:ascii="Times New Roman" w:hAnsi="Times New Roman" w:cs="Times New Roman"/>
          <w:i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уважительного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отношения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своей</w:t>
      </w:r>
      <w:r w:rsidRPr="004F500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семье и семейным традициям, родному краю, России, её истории и культуре, природе;</w:t>
      </w:r>
      <w:r w:rsidRPr="004F5009">
        <w:rPr>
          <w:rFonts w:ascii="Times New Roman" w:hAnsi="Times New Roman" w:cs="Times New Roman"/>
          <w:color w:val="231F20"/>
          <w:spacing w:val="35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чувства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гордости</w:t>
      </w:r>
      <w:r w:rsidRPr="004F5009">
        <w:rPr>
          <w:rFonts w:ascii="Times New Roman" w:hAnsi="Times New Roman" w:cs="Times New Roman"/>
          <w:color w:val="231F20"/>
          <w:spacing w:val="35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за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w w:val="110"/>
        </w:rPr>
        <w:t>национальные</w:t>
      </w:r>
      <w:r w:rsidRPr="004F5009">
        <w:rPr>
          <w:rFonts w:ascii="Times New Roman" w:hAnsi="Times New Roman" w:cs="Times New Roman"/>
          <w:color w:val="231F20"/>
          <w:spacing w:val="36"/>
          <w:w w:val="110"/>
        </w:rPr>
        <w:t xml:space="preserve"> 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свершения,</w:t>
      </w:r>
    </w:p>
    <w:p w:rsidR="004F5009" w:rsidRPr="004F5009" w:rsidRDefault="004F5009" w:rsidP="004F5009">
      <w:pPr>
        <w:pStyle w:val="a3"/>
        <w:spacing w:before="55" w:line="249" w:lineRule="auto"/>
        <w:ind w:left="141" w:right="196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t>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родного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края,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достопримечательностях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столицы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России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Федерации;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развитие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умений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описывать,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сравнивать и группировать изученные природные объекты и явления, выделяя их существенные признаки и отношения между объектами и явлениями; понимание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простейших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причинно-следственных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связей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окружающем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</w:t>
      </w:r>
    </w:p>
    <w:p w:rsidR="004F5009" w:rsidRPr="004F5009" w:rsidRDefault="004F5009" w:rsidP="004F5009">
      <w:pPr>
        <w:pStyle w:val="a3"/>
        <w:spacing w:line="249" w:lineRule="auto"/>
        <w:rPr>
          <w:rFonts w:ascii="Times New Roman" w:hAnsi="Times New Roman" w:cs="Times New Roman"/>
        </w:rPr>
        <w:sectPr w:rsidR="004F5009" w:rsidRPr="004F5009">
          <w:footerReference w:type="default" r:id="rId10"/>
          <w:pgSz w:w="11910" w:h="16840"/>
          <w:pgMar w:top="900" w:right="708" w:bottom="560" w:left="992" w:header="0" w:footer="380" w:gutter="0"/>
          <w:cols w:space="720"/>
        </w:sectPr>
      </w:pPr>
    </w:p>
    <w:p w:rsidR="004F5009" w:rsidRPr="004F5009" w:rsidRDefault="004F5009" w:rsidP="004F5009">
      <w:pPr>
        <w:pStyle w:val="a3"/>
        <w:spacing w:before="57" w:line="256" w:lineRule="auto"/>
        <w:ind w:left="120" w:right="199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color w:val="231F20"/>
          <w:w w:val="110"/>
        </w:rPr>
        <w:lastRenderedPageBreak/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</w:t>
      </w:r>
      <w:r w:rsidRPr="004F500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экологическими нормами поведения.</w:t>
      </w:r>
    </w:p>
    <w:p w:rsidR="004F5009" w:rsidRPr="004F5009" w:rsidRDefault="004F5009" w:rsidP="004F5009">
      <w:pPr>
        <w:pStyle w:val="a3"/>
        <w:spacing w:before="271" w:line="256" w:lineRule="auto"/>
        <w:ind w:left="141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Основы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религиозных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культур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и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светской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i/>
          <w:color w:val="231F20"/>
          <w:w w:val="110"/>
        </w:rPr>
        <w:t>этики:</w:t>
      </w:r>
      <w:r w:rsidRPr="004F5009">
        <w:rPr>
          <w:rFonts w:ascii="Times New Roman" w:hAnsi="Times New Roman" w:cs="Times New Roman"/>
          <w:i/>
          <w:color w:val="231F20"/>
          <w:spacing w:val="-1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понимание</w:t>
      </w:r>
      <w:r w:rsidRPr="004F500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общепринятых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в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российском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обществе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норм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морали,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4F5009" w:rsidRPr="004F5009" w:rsidRDefault="004F5009" w:rsidP="004F5009">
      <w:pPr>
        <w:pStyle w:val="a3"/>
        <w:spacing w:before="158" w:line="254" w:lineRule="auto"/>
        <w:ind w:left="141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Изобразительное</w:t>
      </w:r>
      <w:r w:rsidRPr="004F5009">
        <w:rPr>
          <w:rFonts w:ascii="Times New Roman" w:hAnsi="Times New Roman" w:cs="Times New Roman"/>
          <w:i/>
          <w:color w:val="231F20"/>
          <w:spacing w:val="80"/>
          <w:w w:val="150"/>
        </w:rPr>
        <w:t xml:space="preserve">   </w:t>
      </w:r>
      <w:r w:rsidRPr="004F5009">
        <w:rPr>
          <w:rFonts w:ascii="Times New Roman" w:hAnsi="Times New Roman" w:cs="Times New Roman"/>
          <w:i/>
          <w:color w:val="231F20"/>
          <w:w w:val="110"/>
        </w:rPr>
        <w:t>искусство:</w:t>
      </w:r>
      <w:r w:rsidRPr="004F5009">
        <w:rPr>
          <w:rFonts w:ascii="Times New Roman" w:hAnsi="Times New Roman" w:cs="Times New Roman"/>
          <w:i/>
          <w:color w:val="231F20"/>
          <w:spacing w:val="80"/>
          <w:w w:val="15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выполнение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творческих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  </w:t>
      </w:r>
      <w:r w:rsidRPr="004F5009">
        <w:rPr>
          <w:rFonts w:ascii="Times New Roman" w:hAnsi="Times New Roman" w:cs="Times New Roman"/>
          <w:color w:val="231F20"/>
          <w:w w:val="110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</w:t>
      </w:r>
      <w:r w:rsidRPr="004F500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 жанры изобразительного искусства; умение характеризовать отличительные особенности художественных промыслов России.</w:t>
      </w:r>
    </w:p>
    <w:p w:rsidR="004F5009" w:rsidRPr="004F5009" w:rsidRDefault="004F5009" w:rsidP="004F5009">
      <w:pPr>
        <w:pStyle w:val="a3"/>
        <w:spacing w:before="154"/>
        <w:ind w:left="444"/>
        <w:jc w:val="left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>Музыка:</w:t>
      </w:r>
      <w:r w:rsidRPr="004F5009">
        <w:rPr>
          <w:rFonts w:ascii="Times New Roman" w:hAnsi="Times New Roman" w:cs="Times New Roman"/>
          <w:i/>
          <w:color w:val="231F20"/>
          <w:spacing w:val="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знание</w:t>
      </w:r>
      <w:r w:rsidRPr="004F500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основных</w:t>
      </w:r>
      <w:r w:rsidRPr="004F500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жанров</w:t>
      </w:r>
      <w:r w:rsidRPr="004F500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народной</w:t>
      </w:r>
      <w:r w:rsidRPr="004F500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и</w:t>
      </w:r>
      <w:r w:rsidRPr="004F500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w w:val="110"/>
        </w:rPr>
        <w:t>профессиональной</w:t>
      </w:r>
      <w:r w:rsidRPr="004F500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4F5009">
        <w:rPr>
          <w:rFonts w:ascii="Times New Roman" w:hAnsi="Times New Roman" w:cs="Times New Roman"/>
          <w:color w:val="231F20"/>
          <w:spacing w:val="-2"/>
          <w:w w:val="110"/>
        </w:rPr>
        <w:t>музыки.</w:t>
      </w:r>
    </w:p>
    <w:p w:rsidR="004F5009" w:rsidRPr="004F5009" w:rsidRDefault="004F5009" w:rsidP="004F5009">
      <w:pPr>
        <w:pStyle w:val="a3"/>
        <w:spacing w:before="178" w:line="244" w:lineRule="auto"/>
        <w:ind w:left="141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Труд (технология):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4F5009" w:rsidRPr="004F5009" w:rsidRDefault="004F5009" w:rsidP="004F5009">
      <w:pPr>
        <w:pStyle w:val="a3"/>
        <w:spacing w:before="160" w:line="254" w:lineRule="auto"/>
        <w:ind w:left="141" w:right="199" w:firstLine="283"/>
        <w:rPr>
          <w:rFonts w:ascii="Times New Roman" w:hAnsi="Times New Roman" w:cs="Times New Roman"/>
        </w:rPr>
      </w:pPr>
      <w:r w:rsidRPr="004F5009">
        <w:rPr>
          <w:rFonts w:ascii="Times New Roman" w:hAnsi="Times New Roman" w:cs="Times New Roman"/>
          <w:i/>
          <w:color w:val="231F20"/>
          <w:w w:val="110"/>
        </w:rPr>
        <w:t xml:space="preserve">Физическая культура: </w:t>
      </w:r>
      <w:r w:rsidRPr="004F5009">
        <w:rPr>
          <w:rFonts w:ascii="Times New Roman" w:hAnsi="Times New Roman" w:cs="Times New Roman"/>
          <w:color w:val="231F20"/>
          <w:w w:val="110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4F5009" w:rsidRPr="00F34400" w:rsidRDefault="004F5009" w:rsidP="0007425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pPr w:leftFromText="180" w:rightFromText="180" w:vertAnchor="text" w:horzAnchor="margin" w:tblpXSpec="center" w:tblpY="-488"/>
        <w:tblW w:w="10456" w:type="dxa"/>
        <w:tblLook w:val="04A0"/>
      </w:tblPr>
      <w:tblGrid>
        <w:gridCol w:w="816"/>
        <w:gridCol w:w="6789"/>
        <w:gridCol w:w="583"/>
        <w:gridCol w:w="1134"/>
        <w:gridCol w:w="1134"/>
      </w:tblGrid>
      <w:tr w:rsidR="004F5009" w:rsidRPr="004F5009" w:rsidTr="004F5009">
        <w:tc>
          <w:tcPr>
            <w:tcW w:w="816" w:type="dxa"/>
            <w:vMerge w:val="restart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6789" w:type="dxa"/>
            <w:vMerge w:val="restart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t>Тема занятия</w:t>
            </w:r>
          </w:p>
        </w:tc>
        <w:tc>
          <w:tcPr>
            <w:tcW w:w="583" w:type="dxa"/>
            <w:vMerge w:val="restart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t>Дата</w:t>
            </w:r>
          </w:p>
        </w:tc>
      </w:tr>
      <w:tr w:rsidR="004F5009" w:rsidRPr="004F5009" w:rsidTr="004F5009">
        <w:trPr>
          <w:trHeight w:val="307"/>
        </w:trPr>
        <w:tc>
          <w:tcPr>
            <w:tcW w:w="816" w:type="dxa"/>
            <w:vMerge/>
          </w:tcPr>
          <w:p w:rsidR="004F5009" w:rsidRPr="004F5009" w:rsidRDefault="004F5009" w:rsidP="004F5009">
            <w:pPr>
              <w:ind w:right="-143"/>
              <w:rPr>
                <w:b/>
                <w:sz w:val="18"/>
                <w:szCs w:val="18"/>
              </w:rPr>
            </w:pPr>
          </w:p>
        </w:tc>
        <w:tc>
          <w:tcPr>
            <w:tcW w:w="6789" w:type="dxa"/>
            <w:vMerge/>
          </w:tcPr>
          <w:p w:rsidR="004F5009" w:rsidRPr="004F5009" w:rsidRDefault="004F5009" w:rsidP="004F5009">
            <w:pPr>
              <w:ind w:right="-143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4F5009" w:rsidRPr="004F5009" w:rsidRDefault="004F5009" w:rsidP="004F5009">
            <w:pPr>
              <w:ind w:right="-14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jc w:val="center"/>
              <w:rPr>
                <w:b/>
                <w:sz w:val="18"/>
                <w:szCs w:val="18"/>
              </w:rPr>
            </w:pPr>
            <w:r w:rsidRPr="004F5009">
              <w:rPr>
                <w:b/>
                <w:sz w:val="18"/>
                <w:szCs w:val="18"/>
              </w:rPr>
              <w:t>факт</w:t>
            </w:r>
          </w:p>
        </w:tc>
      </w:tr>
      <w:tr w:rsidR="004F5009" w:rsidRPr="004F5009" w:rsidTr="004F5009">
        <w:trPr>
          <w:trHeight w:val="310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Зачем</w:t>
            </w:r>
            <w:r w:rsidRPr="004F5009">
              <w:rPr>
                <w:rFonts w:ascii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человеку</w:t>
            </w:r>
            <w:r w:rsidRPr="004F5009">
              <w:rPr>
                <w:rFonts w:ascii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учиться?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Русский язык в эпоху цифровых</w:t>
            </w:r>
            <w:r w:rsidRPr="004F5009">
              <w:rPr>
                <w:rFonts w:ascii="Times New Roman" w:hAnsi="Times New Roman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технологий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Цифровой</w:t>
            </w:r>
            <w:r w:rsidRPr="004F5009">
              <w:rPr>
                <w:rFonts w:ascii="Times New Roman" w:hAnsi="Times New Roman" w:cs="Times New Roman"/>
                <w:spacing w:val="-7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суверенитет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страны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Мирный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 атом.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День</w:t>
            </w:r>
            <w:r w:rsidRPr="004F5009">
              <w:rPr>
                <w:rFonts w:ascii="Times New Roman" w:hAnsi="Times New Roman" w:cs="Times New Roman"/>
                <w:spacing w:val="-7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работника</w:t>
            </w:r>
            <w:r w:rsidRPr="004F5009">
              <w:rPr>
                <w:rFonts w:ascii="Times New Roman" w:hAnsi="Times New Roman" w:cs="Times New Roman"/>
                <w:spacing w:val="-7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атомной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промышленности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left="113" w:right="115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О творчестве. Ко Дню музыки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55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Что</w:t>
            </w:r>
            <w:r w:rsidRPr="004F5009">
              <w:rPr>
                <w:rFonts w:ascii="Times New Roman" w:hAnsi="Times New Roman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такое</w:t>
            </w:r>
            <w:r w:rsidRPr="004F5009">
              <w:rPr>
                <w:rFonts w:ascii="Times New Roman" w:hAnsi="Times New Roman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уважение? Ко Дню учителя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Как понять друг друга разным поколениям?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373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8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О городах России.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Ко</w:t>
            </w:r>
            <w:r w:rsidRPr="004F5009">
              <w:rPr>
                <w:rFonts w:ascii="Times New Roman" w:hAnsi="Times New Roman" w:cs="Times New Roman"/>
                <w:spacing w:val="-1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Дню</w:t>
            </w:r>
            <w:r w:rsidRPr="004F5009">
              <w:rPr>
                <w:rFonts w:ascii="Times New Roman" w:hAnsi="Times New Roman" w:cs="Times New Roman"/>
                <w:spacing w:val="-1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 xml:space="preserve">народного </w:t>
            </w:r>
            <w:r w:rsidRPr="004F5009">
              <w:rPr>
                <w:rFonts w:ascii="Times New Roman" w:hAnsi="Times New Roman" w:cs="Times New Roman"/>
                <w:spacing w:val="-2"/>
                <w:w w:val="115"/>
                <w:sz w:val="18"/>
                <w:szCs w:val="18"/>
              </w:rPr>
              <w:t>единства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Общество безграничных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возможностей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414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55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Селекция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и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генетика. К 170-летию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  <w:r w:rsidRPr="004F5009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r w:rsidRPr="004F500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Мичурина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36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Как решать конфликты и справляться</w:t>
            </w:r>
          </w:p>
          <w:p w:rsidR="004F5009" w:rsidRPr="004F5009" w:rsidRDefault="004F5009" w:rsidP="004F500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с</w:t>
            </w:r>
            <w:r w:rsidRPr="004F5009">
              <w:rPr>
                <w:rFonts w:ascii="Times New Roman" w:hAnsi="Times New Roman" w:cs="Times New Roman"/>
                <w:spacing w:val="2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трудностями.</w:t>
            </w:r>
          </w:p>
          <w:p w:rsidR="004F5009" w:rsidRPr="004F5009" w:rsidRDefault="004F5009" w:rsidP="004F5009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Ко</w:t>
            </w:r>
            <w:r w:rsidRPr="004F5009">
              <w:rPr>
                <w:rFonts w:ascii="Times New Roman" w:hAnsi="Times New Roman" w:cs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Дню</w:t>
            </w:r>
            <w:r w:rsidRPr="004F5009">
              <w:rPr>
                <w:rFonts w:ascii="Times New Roman" w:hAnsi="Times New Roman" w:cs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5"/>
                <w:sz w:val="18"/>
                <w:szCs w:val="18"/>
              </w:rPr>
              <w:t>психолога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Профессия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—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жизнь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спасать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Домашние питомцы. Всемирный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день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питомца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Россия — страна </w:t>
            </w:r>
            <w:r w:rsidRPr="004F5009">
              <w:rPr>
                <w:rFonts w:ascii="Times New Roman" w:hAnsi="Times New Roman" w:cs="Times New Roman"/>
                <w:spacing w:val="-2"/>
                <w:w w:val="105"/>
                <w:sz w:val="18"/>
                <w:szCs w:val="18"/>
              </w:rPr>
              <w:t>победителей.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Ко</w:t>
            </w:r>
            <w:r w:rsidRPr="004F5009">
              <w:rPr>
                <w:rFonts w:ascii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Дню</w:t>
            </w:r>
            <w:r w:rsidRPr="004F5009">
              <w:rPr>
                <w:rFonts w:ascii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Героев</w:t>
            </w:r>
            <w:r w:rsidRPr="004F5009">
              <w:rPr>
                <w:rFonts w:ascii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Отечества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Закон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и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справедливость.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Ко Дню Конституции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Совесть внутри </w:t>
            </w:r>
            <w:r w:rsidRPr="004F5009">
              <w:rPr>
                <w:rFonts w:ascii="Times New Roman" w:hAnsi="Times New Roman" w:cs="Times New Roman"/>
                <w:spacing w:val="-5"/>
                <w:w w:val="110"/>
                <w:sz w:val="18"/>
                <w:szCs w:val="18"/>
              </w:rPr>
              <w:t>нас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Календарь</w:t>
            </w:r>
            <w:r w:rsidRPr="004F5009">
              <w:rPr>
                <w:rFonts w:ascii="Times New Roman" w:hAnsi="Times New Roman" w:cs="Times New Roman"/>
                <w:spacing w:val="-14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полезных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дел.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Новогоднее занятие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115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Как создают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мультфильмы? </w:t>
            </w:r>
            <w:r w:rsidRPr="004F500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Мультипликация,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анимация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Музейное</w:t>
            </w:r>
            <w:r w:rsidRPr="004F5009">
              <w:rPr>
                <w:rFonts w:ascii="Times New Roman" w:hAnsi="Times New Roman" w:cs="Times New Roman"/>
                <w:spacing w:val="-14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дело.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170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лет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Третьяковской</w:t>
            </w:r>
            <w:r w:rsidRPr="004F5009">
              <w:rPr>
                <w:rFonts w:ascii="Times New Roman" w:hAnsi="Times New Roman" w:cs="Times New Roman"/>
                <w:spacing w:val="39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галерее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55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Как</w:t>
            </w:r>
            <w:r w:rsidRPr="004F5009">
              <w:rPr>
                <w:rFonts w:ascii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создавать</w:t>
            </w:r>
            <w:r w:rsidRPr="004F5009">
              <w:rPr>
                <w:rFonts w:ascii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свой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бизнес?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36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Есть ли у знания границы? Ко Дню науки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934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Слушать, слышать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и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договариваться.</w:t>
            </w:r>
          </w:p>
          <w:p w:rsidR="004F5009" w:rsidRPr="004F5009" w:rsidRDefault="004F5009" w:rsidP="004F5009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Кто</w:t>
            </w:r>
            <w:r w:rsidRPr="004F5009">
              <w:rPr>
                <w:rFonts w:ascii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такие</w:t>
            </w:r>
            <w:r w:rsidRPr="004F5009">
              <w:rPr>
                <w:rFonts w:ascii="Times New Roman" w:hAnsi="Times New Roman" w:cs="Times New Roman"/>
                <w:spacing w:val="11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дипломаты?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36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Герой из соседнего двора. Региональный урок ко Дню защитника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Отечества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День</w:t>
            </w:r>
            <w:r w:rsidRPr="004F5009">
              <w:rPr>
                <w:rFonts w:ascii="Times New Roman" w:hAnsi="Times New Roman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наставника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366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Большой.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За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кулисами. 250 лет Большому театру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и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150</w:t>
            </w:r>
            <w:r w:rsidRPr="004F5009">
              <w:rPr>
                <w:rFonts w:ascii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лет</w:t>
            </w:r>
            <w:r w:rsidRPr="004F5009">
              <w:rPr>
                <w:rFonts w:ascii="Times New Roman" w:hAnsi="Times New Roman" w:cs="Times New Roman"/>
                <w:spacing w:val="-16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Союзу театральных деятелей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России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259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ind w:right="1057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Как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справляться с волнением?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350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65</w:t>
            </w:r>
            <w:r w:rsidRPr="004F5009">
              <w:rPr>
                <w:rFonts w:ascii="Times New Roman" w:hAnsi="Times New Roman" w:cs="Times New Roman"/>
                <w:spacing w:val="-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лет</w:t>
            </w:r>
            <w:r w:rsidRPr="004F5009">
              <w:rPr>
                <w:rFonts w:ascii="Times New Roman" w:hAnsi="Times New Roman" w:cs="Times New Roman"/>
                <w:spacing w:val="-5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триумфа.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Ко</w:t>
            </w:r>
            <w:r w:rsidRPr="004F5009">
              <w:rPr>
                <w:rFonts w:ascii="Times New Roman" w:hAnsi="Times New Roman" w:cs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Дню</w:t>
            </w:r>
            <w:r w:rsidRPr="004F5009">
              <w:rPr>
                <w:rFonts w:ascii="Times New Roman" w:hAnsi="Times New Roman" w:cs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5"/>
                <w:sz w:val="18"/>
                <w:szCs w:val="18"/>
              </w:rPr>
              <w:t>космонавтики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Как</w:t>
            </w:r>
            <w:r w:rsidRPr="004F5009">
              <w:rPr>
                <w:rFonts w:ascii="Times New Roman" w:hAnsi="Times New Roman" w:cs="Times New Roman"/>
                <w:spacing w:val="-6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5"/>
                <w:sz w:val="18"/>
                <w:szCs w:val="18"/>
              </w:rPr>
              <w:t>мусор</w:t>
            </w:r>
            <w:r w:rsidRPr="004F5009">
              <w:rPr>
                <w:rFonts w:ascii="Times New Roman" w:hAnsi="Times New Roman" w:cs="Times New Roman"/>
                <w:spacing w:val="-5"/>
                <w:w w:val="115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5"/>
                <w:sz w:val="18"/>
                <w:szCs w:val="18"/>
              </w:rPr>
              <w:t>получает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«вторую жизнь»? Технологии переработки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Что</w:t>
            </w:r>
            <w:r w:rsidRPr="004F5009">
              <w:rPr>
                <w:rFonts w:ascii="Times New Roman" w:hAnsi="Times New Roman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значит</w:t>
            </w:r>
            <w:r w:rsidRPr="004F5009">
              <w:rPr>
                <w:rFonts w:ascii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работать</w:t>
            </w: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в</w:t>
            </w:r>
            <w:r w:rsidRPr="004F5009">
              <w:rPr>
                <w:rFonts w:ascii="Times New Roman" w:hAnsi="Times New Roman" w:cs="Times New Roman"/>
                <w:spacing w:val="-14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команде?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Сила</w:t>
            </w:r>
            <w:r w:rsidRPr="004F5009">
              <w:rPr>
                <w:rFonts w:ascii="Times New Roman" w:hAnsi="Times New Roman" w:cs="Times New Roman"/>
                <w:spacing w:val="-13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команды.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Ко Дню труда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272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Песни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о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войне.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Ко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Дню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Победы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  <w:tr w:rsidR="004F5009" w:rsidRPr="004F5009" w:rsidTr="004F5009">
        <w:trPr>
          <w:trHeight w:val="222"/>
        </w:trPr>
        <w:tc>
          <w:tcPr>
            <w:tcW w:w="816" w:type="dxa"/>
          </w:tcPr>
          <w:p w:rsidR="004F5009" w:rsidRPr="004F5009" w:rsidRDefault="004F5009" w:rsidP="004F5009">
            <w:pPr>
              <w:numPr>
                <w:ilvl w:val="0"/>
                <w:numId w:val="3"/>
              </w:numPr>
              <w:spacing w:after="200" w:line="276" w:lineRule="auto"/>
              <w:ind w:right="-143"/>
              <w:rPr>
                <w:sz w:val="18"/>
                <w:szCs w:val="18"/>
              </w:rPr>
            </w:pPr>
          </w:p>
        </w:tc>
        <w:tc>
          <w:tcPr>
            <w:tcW w:w="6789" w:type="dxa"/>
          </w:tcPr>
          <w:p w:rsidR="004F5009" w:rsidRPr="004F5009" w:rsidRDefault="004F5009" w:rsidP="004F5009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Ценности,</w:t>
            </w:r>
            <w:r w:rsidRPr="004F5009">
              <w:rPr>
                <w:rFonts w:ascii="Times New Roman" w:hAnsi="Times New Roman" w:cs="Times New Roman"/>
                <w:spacing w:val="-7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>которые</w:t>
            </w:r>
            <w:r w:rsidRPr="004F5009">
              <w:rPr>
                <w:rFonts w:ascii="Times New Roman" w:hAnsi="Times New Roman" w:cs="Times New Roman"/>
                <w:spacing w:val="-7"/>
                <w:w w:val="110"/>
                <w:sz w:val="18"/>
                <w:szCs w:val="18"/>
              </w:rPr>
              <w:t xml:space="preserve"> </w:t>
            </w:r>
            <w:r w:rsidRPr="004F5009">
              <w:rPr>
                <w:rFonts w:ascii="Times New Roman" w:hAnsi="Times New Roman" w:cs="Times New Roman"/>
                <w:w w:val="110"/>
                <w:sz w:val="18"/>
                <w:szCs w:val="18"/>
              </w:rPr>
              <w:t xml:space="preserve">нас </w:t>
            </w:r>
            <w:r w:rsidRPr="004F5009">
              <w:rPr>
                <w:rFonts w:ascii="Times New Roman" w:hAnsi="Times New Roman" w:cs="Times New Roman"/>
                <w:spacing w:val="-2"/>
                <w:w w:val="110"/>
                <w:sz w:val="18"/>
                <w:szCs w:val="18"/>
              </w:rPr>
              <w:t>объединяют</w:t>
            </w:r>
          </w:p>
        </w:tc>
        <w:tc>
          <w:tcPr>
            <w:tcW w:w="583" w:type="dxa"/>
          </w:tcPr>
          <w:p w:rsidR="004F5009" w:rsidRPr="004F5009" w:rsidRDefault="004F5009" w:rsidP="004F5009">
            <w:pPr>
              <w:ind w:right="-143"/>
              <w:jc w:val="center"/>
              <w:rPr>
                <w:sz w:val="18"/>
                <w:szCs w:val="18"/>
              </w:rPr>
            </w:pPr>
            <w:r w:rsidRPr="004F5009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pStyle w:val="af"/>
              <w:rPr>
                <w:rFonts w:ascii="Times New Roman" w:hAnsi="Times New Roman" w:cs="Times New Roman"/>
                <w:sz w:val="18"/>
                <w:szCs w:val="18"/>
              </w:rPr>
            </w:pPr>
            <w:r w:rsidRPr="004F5009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1134" w:type="dxa"/>
          </w:tcPr>
          <w:p w:rsidR="004F5009" w:rsidRPr="004F5009" w:rsidRDefault="004F5009" w:rsidP="004F5009">
            <w:pPr>
              <w:ind w:right="-143"/>
              <w:rPr>
                <w:sz w:val="18"/>
                <w:szCs w:val="18"/>
              </w:rPr>
            </w:pPr>
          </w:p>
        </w:tc>
      </w:tr>
    </w:tbl>
    <w:p w:rsidR="00F330A6" w:rsidRPr="00074256" w:rsidRDefault="00F330A6">
      <w:pPr>
        <w:rPr>
          <w:rFonts w:ascii="Times New Roman" w:hAnsi="Times New Roman" w:cs="Times New Roman"/>
          <w:sz w:val="24"/>
          <w:szCs w:val="24"/>
        </w:rPr>
      </w:pPr>
    </w:p>
    <w:sectPr w:rsidR="00F330A6" w:rsidRPr="00074256" w:rsidSect="003019C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5B" w:rsidRDefault="0005635B" w:rsidP="00074256">
      <w:pPr>
        <w:spacing w:after="0" w:line="240" w:lineRule="auto"/>
      </w:pPr>
      <w:r>
        <w:separator/>
      </w:r>
    </w:p>
  </w:endnote>
  <w:endnote w:type="continuationSeparator" w:id="1">
    <w:p w:rsidR="0005635B" w:rsidRDefault="0005635B" w:rsidP="0007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09" w:rsidRDefault="00067702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6" type="#_x0000_t202" style="position:absolute;margin-left:284.95pt;margin-top:795.15pt;width:15.45pt;height:15.3pt;z-index:-251656192;mso-position-horizontal-relative:page;mso-position-vertical-relative:page" filled="f" stroked="f">
          <v:textbox inset="0,0,0,0">
            <w:txbxContent>
              <w:p w:rsidR="004F5009" w:rsidRDefault="004F5009">
                <w:pPr>
                  <w:pStyle w:val="a3"/>
                  <w:spacing w:before="20"/>
                  <w:ind w:left="20"/>
                  <w:jc w:val="left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09" w:rsidRDefault="00067702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7" type="#_x0000_t202" style="position:absolute;margin-left:282.1pt;margin-top:811.9pt;width:18.05pt;height:15.3pt;z-index:-251654144;mso-position-horizontal-relative:page;mso-position-vertical-relative:page" filled="f" stroked="f">
          <v:textbox inset="0,0,0,0">
            <w:txbxContent>
              <w:p w:rsidR="004F5009" w:rsidRDefault="004F5009">
                <w:pPr>
                  <w:pStyle w:val="a3"/>
                  <w:spacing w:before="20"/>
                  <w:ind w:left="2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96" w:rsidRDefault="00067702">
    <w:pPr>
      <w:pStyle w:val="a3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4" type="#_x0000_t202" style="position:absolute;margin-left:282.05pt;margin-top:795.15pt;width:22.7pt;height:15.3pt;z-index:-251658752;mso-position-horizontal-relative:page;mso-position-vertical-relative:page" filled="f" stroked="f">
          <v:textbox style="mso-next-textbox:#docshape53" inset="0,0,0,0">
            <w:txbxContent>
              <w:p w:rsidR="00183296" w:rsidRDefault="0005635B">
                <w:pPr>
                  <w:pStyle w:val="a3"/>
                  <w:spacing w:before="20"/>
                  <w:ind w:left="51"/>
                  <w:jc w:val="left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5B" w:rsidRDefault="0005635B" w:rsidP="00074256">
      <w:pPr>
        <w:spacing w:after="0" w:line="240" w:lineRule="auto"/>
      </w:pPr>
      <w:r>
        <w:separator/>
      </w:r>
    </w:p>
  </w:footnote>
  <w:footnote w:type="continuationSeparator" w:id="1">
    <w:p w:rsidR="0005635B" w:rsidRDefault="0005635B" w:rsidP="0007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BA6"/>
    <w:multiLevelType w:val="hybridMultilevel"/>
    <w:tmpl w:val="33CA26BC"/>
    <w:lvl w:ilvl="0" w:tplc="68E0B3D8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E46A36B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E881E3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056CF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D56919E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F1BA044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CC85144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1DB2A41E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830835F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10926A89"/>
    <w:multiLevelType w:val="hybridMultilevel"/>
    <w:tmpl w:val="B5982046"/>
    <w:lvl w:ilvl="0" w:tplc="8B9C6804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99062C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687A740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FD66004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45343798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6C8EE5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30F69758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7AACA5A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6884E78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2">
    <w:nsid w:val="1C046CCF"/>
    <w:multiLevelType w:val="hybridMultilevel"/>
    <w:tmpl w:val="195E7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2460"/>
    <w:multiLevelType w:val="hybridMultilevel"/>
    <w:tmpl w:val="6DF4C698"/>
    <w:lvl w:ilvl="0" w:tplc="49F468F2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799A893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AB348E00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3864A25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90E8A26C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B314940A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EE56DBB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F18061C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242021D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4">
    <w:nsid w:val="41BB53C9"/>
    <w:multiLevelType w:val="hybridMultilevel"/>
    <w:tmpl w:val="5BB6E552"/>
    <w:lvl w:ilvl="0" w:tplc="3FDE8388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7740338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068097D0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84C0299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0E4737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FB662A22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B420A82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B4605656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78DC29B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4256"/>
    <w:rsid w:val="00053B10"/>
    <w:rsid w:val="0005635B"/>
    <w:rsid w:val="00067702"/>
    <w:rsid w:val="00074256"/>
    <w:rsid w:val="00095F5D"/>
    <w:rsid w:val="00301069"/>
    <w:rsid w:val="003019C5"/>
    <w:rsid w:val="003647BB"/>
    <w:rsid w:val="004F5009"/>
    <w:rsid w:val="00563FCC"/>
    <w:rsid w:val="00670ADF"/>
    <w:rsid w:val="00775C37"/>
    <w:rsid w:val="00967099"/>
    <w:rsid w:val="00AC2864"/>
    <w:rsid w:val="00E34DCA"/>
    <w:rsid w:val="00E70AD4"/>
    <w:rsid w:val="00ED3708"/>
    <w:rsid w:val="00F06AF5"/>
    <w:rsid w:val="00F330A6"/>
    <w:rsid w:val="00FF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25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74256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TOC2">
    <w:name w:val="TOC 2"/>
    <w:basedOn w:val="a"/>
    <w:uiPriority w:val="1"/>
    <w:qFormat/>
    <w:rsid w:val="00074256"/>
    <w:pPr>
      <w:widowControl w:val="0"/>
      <w:autoSpaceDE w:val="0"/>
      <w:autoSpaceDN w:val="0"/>
      <w:spacing w:before="157" w:after="0" w:line="240" w:lineRule="auto"/>
      <w:ind w:left="141"/>
    </w:pPr>
    <w:rPr>
      <w:rFonts w:ascii="Arial" w:eastAsia="Arial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074256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74256"/>
    <w:rPr>
      <w:rFonts w:ascii="Arial" w:eastAsia="Arial" w:hAnsi="Arial" w:cs="Arial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74256"/>
    <w:pPr>
      <w:widowControl w:val="0"/>
      <w:autoSpaceDE w:val="0"/>
      <w:autoSpaceDN w:val="0"/>
      <w:spacing w:before="38" w:after="0" w:line="240" w:lineRule="auto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074256"/>
    <w:pPr>
      <w:widowControl w:val="0"/>
      <w:autoSpaceDE w:val="0"/>
      <w:autoSpaceDN w:val="0"/>
      <w:spacing w:after="0" w:line="240" w:lineRule="auto"/>
      <w:ind w:left="425"/>
      <w:outlineLvl w:val="2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074256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074256"/>
    <w:rPr>
      <w:rFonts w:ascii="Comic Sans MS" w:eastAsia="Comic Sans MS" w:hAnsi="Comic Sans MS" w:cs="Comic Sans MS"/>
      <w:b/>
      <w:bCs/>
      <w:sz w:val="79"/>
      <w:szCs w:val="79"/>
      <w:lang w:eastAsia="en-US"/>
    </w:rPr>
  </w:style>
  <w:style w:type="paragraph" w:styleId="a7">
    <w:name w:val="List Paragraph"/>
    <w:basedOn w:val="a"/>
    <w:uiPriority w:val="1"/>
    <w:qFormat/>
    <w:rsid w:val="00074256"/>
    <w:pPr>
      <w:widowControl w:val="0"/>
      <w:autoSpaceDE w:val="0"/>
      <w:autoSpaceDN w:val="0"/>
      <w:spacing w:before="75" w:after="0" w:line="240" w:lineRule="auto"/>
      <w:ind w:left="689" w:hanging="264"/>
      <w:jc w:val="both"/>
    </w:pPr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a"/>
    <w:uiPriority w:val="1"/>
    <w:qFormat/>
    <w:rsid w:val="00074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74256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74256"/>
    <w:rPr>
      <w:rFonts w:ascii="Tahoma" w:eastAsia="Arial" w:hAnsi="Tahoma" w:cs="Tahoma"/>
      <w:sz w:val="16"/>
      <w:szCs w:val="16"/>
      <w:lang w:eastAsia="en-US"/>
    </w:rPr>
  </w:style>
  <w:style w:type="paragraph" w:customStyle="1" w:styleId="1">
    <w:name w:val="Без интервала1"/>
    <w:basedOn w:val="a"/>
    <w:qFormat/>
    <w:rsid w:val="0007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07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74256"/>
  </w:style>
  <w:style w:type="paragraph" w:styleId="ac">
    <w:name w:val="footer"/>
    <w:basedOn w:val="a"/>
    <w:link w:val="ad"/>
    <w:uiPriority w:val="99"/>
    <w:semiHidden/>
    <w:unhideWhenUsed/>
    <w:rsid w:val="0007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4256"/>
  </w:style>
  <w:style w:type="character" w:styleId="ae">
    <w:name w:val="line number"/>
    <w:basedOn w:val="a0"/>
    <w:uiPriority w:val="99"/>
    <w:semiHidden/>
    <w:unhideWhenUsed/>
    <w:rsid w:val="00074256"/>
  </w:style>
  <w:style w:type="paragraph" w:styleId="af">
    <w:name w:val="No Spacing"/>
    <w:link w:val="af0"/>
    <w:uiPriority w:val="1"/>
    <w:qFormat/>
    <w:rsid w:val="00095F5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1">
    <w:name w:val="Table Grid"/>
    <w:basedOn w:val="a1"/>
    <w:rsid w:val="00095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rsid w:val="00095F5D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EBCA-018A-46B6-916D-2935FFA2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4658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2025-09-09T22:24:00Z</cp:lastPrinted>
  <dcterms:created xsi:type="dcterms:W3CDTF">2025-09-09T00:45:00Z</dcterms:created>
  <dcterms:modified xsi:type="dcterms:W3CDTF">2025-09-11T03:56:00Z</dcterms:modified>
</cp:coreProperties>
</file>