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0E0F" w:rsidRDefault="00050E0F" w:rsidP="004F5009">
      <w:pPr>
        <w:spacing w:before="38"/>
        <w:ind w:left="144"/>
        <w:rPr>
          <w:rFonts w:ascii="Times New Roman" w:hAnsi="Times New Roman" w:cs="Times New Roman"/>
          <w:b/>
          <w:color w:val="231F20"/>
          <w:spacing w:val="-2"/>
          <w:w w:val="110"/>
          <w:sz w:val="28"/>
        </w:rPr>
      </w:pPr>
      <w:r>
        <w:rPr>
          <w:rFonts w:ascii="Times New Roman" w:hAnsi="Times New Roman"/>
          <w:b/>
          <w:noProof/>
        </w:rPr>
        <w:drawing>
          <wp:inline distT="0" distB="0" distL="0" distR="0">
            <wp:extent cx="6483350" cy="8917784"/>
            <wp:effectExtent l="0" t="0" r="0" b="0"/>
            <wp:docPr id="1" name="Рисунок 1" descr="D:\Documents\Для СЕЛА\2025-10-09 разговоры\разговоры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\Для СЕЛА\2025-10-09 разговоры\разговоры 001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3350" cy="8917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0E0F" w:rsidRDefault="00050E0F" w:rsidP="004F5009">
      <w:pPr>
        <w:spacing w:before="38"/>
        <w:ind w:left="144"/>
        <w:rPr>
          <w:rFonts w:ascii="Times New Roman" w:hAnsi="Times New Roman" w:cs="Times New Roman"/>
          <w:b/>
          <w:color w:val="231F20"/>
          <w:spacing w:val="-2"/>
          <w:w w:val="110"/>
          <w:sz w:val="28"/>
        </w:rPr>
      </w:pPr>
    </w:p>
    <w:p w:rsidR="004F5009" w:rsidRPr="004F5009" w:rsidRDefault="004F5009" w:rsidP="004F5009">
      <w:pPr>
        <w:spacing w:before="38"/>
        <w:ind w:left="144"/>
        <w:rPr>
          <w:rFonts w:ascii="Times New Roman" w:hAnsi="Times New Roman" w:cs="Times New Roman"/>
          <w:b/>
          <w:sz w:val="28"/>
        </w:rPr>
      </w:pPr>
      <w:bookmarkStart w:id="0" w:name="_GoBack"/>
      <w:bookmarkEnd w:id="0"/>
      <w:r w:rsidRPr="004F5009">
        <w:rPr>
          <w:rFonts w:ascii="Times New Roman" w:hAnsi="Times New Roman" w:cs="Times New Roman"/>
          <w:b/>
          <w:color w:val="231F20"/>
          <w:spacing w:val="-2"/>
          <w:w w:val="110"/>
          <w:sz w:val="28"/>
        </w:rPr>
        <w:lastRenderedPageBreak/>
        <w:t>СОДЕРЖАНИЕ</w:t>
      </w:r>
    </w:p>
    <w:sdt>
      <w:sdtPr>
        <w:rPr>
          <w:rFonts w:ascii="Times New Roman" w:hAnsi="Times New Roman" w:cs="Times New Roman"/>
        </w:rPr>
        <w:id w:val="836337"/>
      </w:sdtPr>
      <w:sdtEndPr/>
      <w:sdtContent>
        <w:p w:rsidR="004F5009" w:rsidRPr="004F5009" w:rsidRDefault="0057635D" w:rsidP="004F5009">
          <w:pPr>
            <w:pStyle w:val="11"/>
            <w:tabs>
              <w:tab w:val="right" w:pos="10006"/>
            </w:tabs>
            <w:spacing w:before="642"/>
            <w:rPr>
              <w:rFonts w:ascii="Times New Roman" w:hAnsi="Times New Roman" w:cs="Times New Roman"/>
              <w:position w:val="-4"/>
            </w:rPr>
          </w:pPr>
          <w:r>
            <w:rPr>
              <w:rFonts w:ascii="Times New Roman" w:hAnsi="Times New Roman" w:cs="Times New Roman"/>
              <w:position w:val="-4"/>
            </w:rPr>
            <w:pict>
              <v:group id="docshapegroup22" o:spid="_x0000_s1027" style="position:absolute;left:0;text-align:left;margin-left:210.9pt;margin-top:40.85pt;width:315.75pt;height:1pt;z-index:-251655168;mso-position-horizontal-relative:page;mso-position-vertical-relative:text" coordorigin="4218,817" coordsize="6315,20">
                <v:line id="_x0000_s1028" style="position:absolute" from="4268,827" to="10502,827" strokecolor="#231f20" strokeweight="1pt">
                  <v:stroke dashstyle="dot"/>
                </v:line>
                <v:shape id="docshape23" o:spid="_x0000_s1029" style="position:absolute;left:4217;top:817;width:6315;height:20" coordorigin="4218,817" coordsize="6315,20" o:spt="100" adj="0,,0" path="m4238,827r-3,-7l4228,817r-7,3l4218,827r3,7l4228,837r7,-3l4238,827xm10532,827r-3,-7l10522,817r-7,3l10512,827r3,7l10522,837r7,-3l10532,827xe" fillcolor="#231f20" stroked="f">
                  <v:stroke joinstyle="round"/>
                  <v:formulas/>
                  <v:path arrowok="t" o:connecttype="segments"/>
                </v:shape>
                <w10:wrap anchorx="page"/>
              </v:group>
            </w:pict>
          </w:r>
          <w:hyperlink w:anchor="_TOC_250012" w:history="1">
            <w:r w:rsidR="004F5009" w:rsidRPr="004F5009">
              <w:rPr>
                <w:rFonts w:ascii="Times New Roman" w:hAnsi="Times New Roman" w:cs="Times New Roman"/>
                <w:color w:val="231F20"/>
                <w:w w:val="105"/>
              </w:rPr>
              <w:t>Пояснительная</w:t>
            </w:r>
            <w:r w:rsidR="004F5009" w:rsidRPr="004F5009">
              <w:rPr>
                <w:rFonts w:ascii="Times New Roman" w:hAnsi="Times New Roman" w:cs="Times New Roman"/>
                <w:color w:val="231F20"/>
                <w:spacing w:val="47"/>
                <w:w w:val="110"/>
              </w:rPr>
              <w:t xml:space="preserve"> </w:t>
            </w:r>
            <w:r w:rsidR="004F5009" w:rsidRPr="004F5009">
              <w:rPr>
                <w:rFonts w:ascii="Times New Roman" w:hAnsi="Times New Roman" w:cs="Times New Roman"/>
                <w:color w:val="231F20"/>
                <w:spacing w:val="-2"/>
                <w:w w:val="110"/>
              </w:rPr>
              <w:t>записка</w:t>
            </w:r>
            <w:r w:rsidR="004F5009" w:rsidRPr="004F5009">
              <w:rPr>
                <w:rFonts w:ascii="Times New Roman" w:hAnsi="Times New Roman" w:cs="Times New Roman"/>
                <w:color w:val="231F20"/>
              </w:rPr>
              <w:tab/>
            </w:r>
            <w:r w:rsidR="004F5009" w:rsidRPr="004F5009">
              <w:rPr>
                <w:rFonts w:ascii="Times New Roman" w:hAnsi="Times New Roman" w:cs="Times New Roman"/>
                <w:color w:val="231F20"/>
                <w:spacing w:val="-10"/>
                <w:w w:val="110"/>
                <w:position w:val="-4"/>
              </w:rPr>
              <w:t>3</w:t>
            </w:r>
          </w:hyperlink>
        </w:p>
        <w:p w:rsidR="004F5009" w:rsidRPr="004F5009" w:rsidRDefault="0057635D" w:rsidP="004F5009">
          <w:pPr>
            <w:pStyle w:val="11"/>
            <w:tabs>
              <w:tab w:val="right" w:pos="10006"/>
            </w:tabs>
            <w:spacing w:before="628"/>
            <w:rPr>
              <w:rFonts w:ascii="Times New Roman" w:hAnsi="Times New Roman" w:cs="Times New Roman"/>
            </w:rPr>
          </w:pPr>
          <w:r>
            <w:rPr>
              <w:rFonts w:ascii="Times New Roman" w:hAnsi="Times New Roman" w:cs="Times New Roman"/>
            </w:rPr>
            <w:pict>
              <v:group id="docshapegroup24" o:spid="_x0000_s1030" style="position:absolute;left:0;text-align:left;margin-left:345.25pt;margin-top:38.8pt;width:181.35pt;height:1pt;z-index:-251654144;mso-position-horizontal-relative:page" coordorigin="6905,776" coordsize="3627,20">
                <v:line id="_x0000_s1031" style="position:absolute" from="6955,786" to="10502,786" strokecolor="#231f20" strokeweight="1pt">
                  <v:stroke dashstyle="dot"/>
                </v:line>
                <v:shape id="docshape25" o:spid="_x0000_s1032" style="position:absolute;left:6905;top:775;width:3627;height:20" coordorigin="6905,776" coordsize="3627,20" o:spt="100" adj="0,,0" path="m6925,786r-3,-7l6915,776r-7,3l6905,786r3,7l6915,796r7,-3l6925,786xm10532,786r-3,-7l10522,776r-7,3l10512,786r3,7l10522,796r7,-3l10532,786xe" fillcolor="#231f20" stroked="f">
                  <v:stroke joinstyle="round"/>
                  <v:formulas/>
                  <v:path arrowok="t" o:connecttype="segments"/>
                </v:shape>
                <w10:wrap anchorx="page"/>
              </v:group>
            </w:pict>
          </w:r>
          <w:hyperlink w:anchor="_TOC_250011" w:history="1">
            <w:r w:rsidR="004F5009" w:rsidRPr="004F5009">
              <w:rPr>
                <w:rFonts w:ascii="Times New Roman" w:hAnsi="Times New Roman" w:cs="Times New Roman"/>
                <w:color w:val="231F20"/>
                <w:w w:val="110"/>
              </w:rPr>
              <w:t>Содержание</w:t>
            </w:r>
            <w:r w:rsidR="004F5009" w:rsidRPr="004F5009">
              <w:rPr>
                <w:rFonts w:ascii="Times New Roman" w:hAnsi="Times New Roman" w:cs="Times New Roman"/>
                <w:color w:val="231F20"/>
                <w:spacing w:val="22"/>
                <w:w w:val="110"/>
              </w:rPr>
              <w:t xml:space="preserve"> </w:t>
            </w:r>
            <w:r w:rsidR="004F5009" w:rsidRPr="004F5009">
              <w:rPr>
                <w:rFonts w:ascii="Times New Roman" w:hAnsi="Times New Roman" w:cs="Times New Roman"/>
                <w:color w:val="231F20"/>
                <w:w w:val="110"/>
              </w:rPr>
              <w:t>курса</w:t>
            </w:r>
            <w:r w:rsidR="004F5009" w:rsidRPr="004F5009">
              <w:rPr>
                <w:rFonts w:ascii="Times New Roman" w:hAnsi="Times New Roman" w:cs="Times New Roman"/>
                <w:color w:val="231F20"/>
                <w:spacing w:val="22"/>
                <w:w w:val="110"/>
              </w:rPr>
              <w:t xml:space="preserve"> </w:t>
            </w:r>
            <w:r w:rsidR="004F5009" w:rsidRPr="004F5009">
              <w:rPr>
                <w:rFonts w:ascii="Times New Roman" w:hAnsi="Times New Roman" w:cs="Times New Roman"/>
                <w:color w:val="231F20"/>
                <w:w w:val="110"/>
              </w:rPr>
              <w:t>внеурочной</w:t>
            </w:r>
            <w:r w:rsidR="004F5009" w:rsidRPr="004F5009">
              <w:rPr>
                <w:rFonts w:ascii="Times New Roman" w:hAnsi="Times New Roman" w:cs="Times New Roman"/>
                <w:color w:val="231F20"/>
                <w:spacing w:val="22"/>
                <w:w w:val="110"/>
              </w:rPr>
              <w:t xml:space="preserve"> </w:t>
            </w:r>
            <w:r w:rsidR="004F5009" w:rsidRPr="004F5009">
              <w:rPr>
                <w:rFonts w:ascii="Times New Roman" w:hAnsi="Times New Roman" w:cs="Times New Roman"/>
                <w:color w:val="231F20"/>
                <w:spacing w:val="-2"/>
                <w:w w:val="110"/>
              </w:rPr>
              <w:t>деятельности</w:t>
            </w:r>
            <w:r w:rsidR="004F5009" w:rsidRPr="004F5009">
              <w:rPr>
                <w:rFonts w:ascii="Times New Roman" w:hAnsi="Times New Roman" w:cs="Times New Roman"/>
                <w:color w:val="231F20"/>
              </w:rPr>
              <w:tab/>
            </w:r>
            <w:r w:rsidR="004F5009" w:rsidRPr="004F5009">
              <w:rPr>
                <w:rFonts w:ascii="Times New Roman" w:hAnsi="Times New Roman" w:cs="Times New Roman"/>
                <w:color w:val="231F20"/>
                <w:spacing w:val="-10"/>
                <w:w w:val="115"/>
              </w:rPr>
              <w:t>6</w:t>
            </w:r>
          </w:hyperlink>
        </w:p>
        <w:p w:rsidR="004F5009" w:rsidRPr="004F5009" w:rsidRDefault="0057635D" w:rsidP="004F5009">
          <w:pPr>
            <w:pStyle w:val="21"/>
            <w:tabs>
              <w:tab w:val="right" w:pos="10006"/>
            </w:tabs>
            <w:spacing w:before="194"/>
            <w:rPr>
              <w:rFonts w:ascii="Times New Roman" w:hAnsi="Times New Roman" w:cs="Times New Roman"/>
              <w:position w:val="-1"/>
            </w:rPr>
          </w:pPr>
          <w:r>
            <w:rPr>
              <w:rFonts w:ascii="Times New Roman" w:hAnsi="Times New Roman" w:cs="Times New Roman"/>
              <w:position w:val="-1"/>
            </w:rPr>
            <w:pict>
              <v:group id="docshapegroup26" o:spid="_x0000_s1033" style="position:absolute;left:0;text-align:left;margin-left:257.4pt;margin-top:17.75pt;width:269.25pt;height:1pt;z-index:-251653120;mso-position-horizontal-relative:page" coordorigin="5148,355" coordsize="5385,20">
                <v:line id="_x0000_s1034" style="position:absolute" from="5198,365" to="10502,365" strokecolor="#231f20" strokeweight="1pt">
                  <v:stroke dashstyle="dot"/>
                </v:line>
                <v:shape id="docshape27" o:spid="_x0000_s1035" style="position:absolute;left:5148;top:355;width:5385;height:20" coordorigin="5148,355" coordsize="5385,20" o:spt="100" adj="0,,0" path="m5168,365r-3,-7l5158,355r-7,3l5148,365r3,8l5158,375r7,-2l5168,365xm10532,365r-3,-7l10522,355r-7,3l10512,365r3,8l10522,375r7,-2l10532,365xe" fillcolor="#231f20" stroked="f">
                  <v:stroke joinstyle="round"/>
                  <v:formulas/>
                  <v:path arrowok="t" o:connecttype="segments"/>
                </v:shape>
                <w10:wrap anchorx="page"/>
              </v:group>
            </w:pict>
          </w:r>
          <w:hyperlink w:anchor="_TOC_250010" w:history="1">
            <w:r w:rsidR="004F5009" w:rsidRPr="004F5009">
              <w:rPr>
                <w:rFonts w:ascii="Times New Roman" w:hAnsi="Times New Roman" w:cs="Times New Roman"/>
                <w:color w:val="231F20"/>
                <w:w w:val="105"/>
              </w:rPr>
              <w:t>Начальное</w:t>
            </w:r>
            <w:r w:rsidR="004F5009" w:rsidRPr="004F5009">
              <w:rPr>
                <w:rFonts w:ascii="Times New Roman" w:hAnsi="Times New Roman" w:cs="Times New Roman"/>
                <w:color w:val="231F20"/>
                <w:spacing w:val="32"/>
                <w:w w:val="105"/>
              </w:rPr>
              <w:t xml:space="preserve"> </w:t>
            </w:r>
            <w:r w:rsidR="004F5009" w:rsidRPr="004F5009">
              <w:rPr>
                <w:rFonts w:ascii="Times New Roman" w:hAnsi="Times New Roman" w:cs="Times New Roman"/>
                <w:color w:val="231F20"/>
                <w:w w:val="105"/>
              </w:rPr>
              <w:t>общее</w:t>
            </w:r>
            <w:r w:rsidR="004F5009" w:rsidRPr="004F5009">
              <w:rPr>
                <w:rFonts w:ascii="Times New Roman" w:hAnsi="Times New Roman" w:cs="Times New Roman"/>
                <w:color w:val="231F20"/>
                <w:spacing w:val="32"/>
                <w:w w:val="105"/>
              </w:rPr>
              <w:t xml:space="preserve"> </w:t>
            </w:r>
            <w:r w:rsidR="004F5009" w:rsidRPr="004F5009">
              <w:rPr>
                <w:rFonts w:ascii="Times New Roman" w:hAnsi="Times New Roman" w:cs="Times New Roman"/>
                <w:color w:val="231F20"/>
                <w:spacing w:val="-2"/>
                <w:w w:val="105"/>
              </w:rPr>
              <w:t>образование</w:t>
            </w:r>
            <w:r w:rsidR="004F5009" w:rsidRPr="004F5009">
              <w:rPr>
                <w:rFonts w:ascii="Times New Roman" w:hAnsi="Times New Roman" w:cs="Times New Roman"/>
                <w:color w:val="231F20"/>
              </w:rPr>
              <w:tab/>
            </w:r>
            <w:r w:rsidR="004F5009" w:rsidRPr="004F5009">
              <w:rPr>
                <w:rFonts w:ascii="Times New Roman" w:hAnsi="Times New Roman" w:cs="Times New Roman"/>
                <w:color w:val="231F20"/>
                <w:spacing w:val="-10"/>
                <w:w w:val="110"/>
                <w:position w:val="-1"/>
              </w:rPr>
              <w:t>6</w:t>
            </w:r>
          </w:hyperlink>
        </w:p>
        <w:p w:rsidR="004F5009" w:rsidRPr="004F5009" w:rsidRDefault="0057635D" w:rsidP="004F5009">
          <w:pPr>
            <w:pStyle w:val="21"/>
            <w:tabs>
              <w:tab w:val="right" w:pos="10006"/>
            </w:tabs>
            <w:spacing w:before="178"/>
            <w:rPr>
              <w:rFonts w:ascii="Times New Roman" w:hAnsi="Times New Roman" w:cs="Times New Roman"/>
              <w:position w:val="-1"/>
            </w:rPr>
          </w:pPr>
          <w:r>
            <w:rPr>
              <w:rFonts w:ascii="Times New Roman" w:hAnsi="Times New Roman" w:cs="Times New Roman"/>
              <w:position w:val="-1"/>
            </w:rPr>
            <w:pict>
              <v:group id="docshapegroup28" o:spid="_x0000_s1036" style="position:absolute;left:0;text-align:left;margin-left:254pt;margin-top:16.45pt;width:272.65pt;height:1pt;z-index:-251652096;mso-position-horizontal-relative:page" coordorigin="5080,329" coordsize="5453,20">
                <v:line id="_x0000_s1037" style="position:absolute" from="5130,339" to="10502,339" strokecolor="#231f20" strokeweight="1pt">
                  <v:stroke dashstyle="dot"/>
                </v:line>
                <v:shape id="docshape29" o:spid="_x0000_s1038" style="position:absolute;left:5079;top:328;width:5453;height:20" coordorigin="5080,329" coordsize="5453,20" o:spt="100" adj="0,,0" path="m5100,339r-3,-7l5090,329r-7,3l5080,339r3,7l5090,349r7,-3l5100,339xm10532,339r-3,-7l10522,329r-7,3l10512,339r3,7l10522,349r7,-3l10532,339xe" fillcolor="#231f20" stroked="f">
                  <v:stroke joinstyle="round"/>
                  <v:formulas/>
                  <v:path arrowok="t" o:connecttype="segments"/>
                </v:shape>
                <w10:wrap anchorx="page"/>
              </v:group>
            </w:pict>
          </w:r>
          <w:hyperlink w:anchor="_TOC_250009" w:history="1">
            <w:r w:rsidR="004F5009" w:rsidRPr="004F5009">
              <w:rPr>
                <w:rFonts w:ascii="Times New Roman" w:hAnsi="Times New Roman" w:cs="Times New Roman"/>
                <w:color w:val="231F20"/>
                <w:w w:val="110"/>
              </w:rPr>
              <w:t>Основное</w:t>
            </w:r>
            <w:r w:rsidR="004F5009" w:rsidRPr="004F5009">
              <w:rPr>
                <w:rFonts w:ascii="Times New Roman" w:hAnsi="Times New Roman" w:cs="Times New Roman"/>
                <w:color w:val="231F20"/>
                <w:spacing w:val="9"/>
                <w:w w:val="110"/>
              </w:rPr>
              <w:t xml:space="preserve"> </w:t>
            </w:r>
            <w:r w:rsidR="004F5009" w:rsidRPr="004F5009">
              <w:rPr>
                <w:rFonts w:ascii="Times New Roman" w:hAnsi="Times New Roman" w:cs="Times New Roman"/>
                <w:color w:val="231F20"/>
                <w:w w:val="110"/>
              </w:rPr>
              <w:t>общее</w:t>
            </w:r>
            <w:r w:rsidR="004F5009" w:rsidRPr="004F5009">
              <w:rPr>
                <w:rFonts w:ascii="Times New Roman" w:hAnsi="Times New Roman" w:cs="Times New Roman"/>
                <w:color w:val="231F20"/>
                <w:spacing w:val="9"/>
                <w:w w:val="110"/>
              </w:rPr>
              <w:t xml:space="preserve"> </w:t>
            </w:r>
            <w:r w:rsidR="004F5009" w:rsidRPr="004F5009">
              <w:rPr>
                <w:rFonts w:ascii="Times New Roman" w:hAnsi="Times New Roman" w:cs="Times New Roman"/>
                <w:color w:val="231F20"/>
                <w:spacing w:val="-2"/>
                <w:w w:val="110"/>
              </w:rPr>
              <w:t>образование</w:t>
            </w:r>
            <w:r w:rsidR="004F5009" w:rsidRPr="004F5009">
              <w:rPr>
                <w:rFonts w:ascii="Times New Roman" w:hAnsi="Times New Roman" w:cs="Times New Roman"/>
                <w:color w:val="231F20"/>
              </w:rPr>
              <w:tab/>
            </w:r>
            <w:r w:rsidR="004F5009" w:rsidRPr="004F5009">
              <w:rPr>
                <w:rFonts w:ascii="Times New Roman" w:hAnsi="Times New Roman" w:cs="Times New Roman"/>
                <w:color w:val="231F20"/>
                <w:spacing w:val="-5"/>
                <w:w w:val="110"/>
                <w:position w:val="-1"/>
              </w:rPr>
              <w:t>10</w:t>
            </w:r>
          </w:hyperlink>
        </w:p>
        <w:p w:rsidR="004F5009" w:rsidRPr="004F5009" w:rsidRDefault="0057635D" w:rsidP="004F5009">
          <w:pPr>
            <w:pStyle w:val="21"/>
            <w:tabs>
              <w:tab w:val="right" w:pos="10006"/>
            </w:tabs>
            <w:spacing w:before="179"/>
            <w:rPr>
              <w:rFonts w:ascii="Times New Roman" w:hAnsi="Times New Roman" w:cs="Times New Roman"/>
              <w:position w:val="-3"/>
            </w:rPr>
          </w:pPr>
          <w:r>
            <w:rPr>
              <w:rFonts w:ascii="Times New Roman" w:hAnsi="Times New Roman" w:cs="Times New Roman"/>
              <w:position w:val="-3"/>
            </w:rPr>
            <w:pict>
              <v:group id="docshapegroup30" o:spid="_x0000_s1039" style="position:absolute;left:0;text-align:left;margin-left:244.35pt;margin-top:17.25pt;width:282.25pt;height:1pt;z-index:-251651072;mso-position-horizontal-relative:page" coordorigin="4887,345" coordsize="5645,20">
                <v:line id="_x0000_s1040" style="position:absolute" from="4937,355" to="10502,355" strokecolor="#231f20" strokeweight="1pt">
                  <v:stroke dashstyle="dot"/>
                </v:line>
                <v:shape id="docshape31" o:spid="_x0000_s1041" style="position:absolute;left:4887;top:345;width:5645;height:20" coordorigin="4887,345" coordsize="5645,20" o:spt="100" adj="0,,0" path="m4907,355r-3,-7l4897,345r-7,3l4887,355r3,7l4897,365r7,-3l4907,355xm10532,355r-3,-7l10522,345r-7,3l10512,355r3,7l10522,365r7,-3l10532,355xe" fillcolor="#231f20" stroked="f">
                  <v:stroke joinstyle="round"/>
                  <v:formulas/>
                  <v:path arrowok="t" o:connecttype="segments"/>
                </v:shape>
                <w10:wrap anchorx="page"/>
              </v:group>
            </w:pict>
          </w:r>
          <w:hyperlink w:anchor="_TOC_250008" w:history="1">
            <w:r w:rsidR="004F5009" w:rsidRPr="004F5009">
              <w:rPr>
                <w:rFonts w:ascii="Times New Roman" w:hAnsi="Times New Roman" w:cs="Times New Roman"/>
                <w:color w:val="231F20"/>
                <w:w w:val="110"/>
              </w:rPr>
              <w:t>Среднее</w:t>
            </w:r>
            <w:r w:rsidR="004F5009" w:rsidRPr="004F5009">
              <w:rPr>
                <w:rFonts w:ascii="Times New Roman" w:hAnsi="Times New Roman" w:cs="Times New Roman"/>
                <w:color w:val="231F20"/>
                <w:spacing w:val="-17"/>
                <w:w w:val="110"/>
              </w:rPr>
              <w:t xml:space="preserve"> </w:t>
            </w:r>
            <w:r w:rsidR="004F5009" w:rsidRPr="004F5009">
              <w:rPr>
                <w:rFonts w:ascii="Times New Roman" w:hAnsi="Times New Roman" w:cs="Times New Roman"/>
                <w:color w:val="231F20"/>
                <w:w w:val="110"/>
              </w:rPr>
              <w:t>общее</w:t>
            </w:r>
            <w:r w:rsidR="004F5009" w:rsidRPr="004F5009">
              <w:rPr>
                <w:rFonts w:ascii="Times New Roman" w:hAnsi="Times New Roman" w:cs="Times New Roman"/>
                <w:color w:val="231F20"/>
                <w:spacing w:val="-16"/>
                <w:w w:val="110"/>
              </w:rPr>
              <w:t xml:space="preserve"> </w:t>
            </w:r>
            <w:r w:rsidR="004F5009" w:rsidRPr="004F5009">
              <w:rPr>
                <w:rFonts w:ascii="Times New Roman" w:hAnsi="Times New Roman" w:cs="Times New Roman"/>
                <w:color w:val="231F20"/>
                <w:spacing w:val="-2"/>
                <w:w w:val="110"/>
              </w:rPr>
              <w:t>образование</w:t>
            </w:r>
            <w:r w:rsidR="004F5009" w:rsidRPr="004F5009">
              <w:rPr>
                <w:rFonts w:ascii="Times New Roman" w:hAnsi="Times New Roman" w:cs="Times New Roman"/>
                <w:color w:val="231F20"/>
              </w:rPr>
              <w:tab/>
            </w:r>
            <w:r w:rsidR="004F5009" w:rsidRPr="004F5009">
              <w:rPr>
                <w:rFonts w:ascii="Times New Roman" w:hAnsi="Times New Roman" w:cs="Times New Roman"/>
                <w:color w:val="231F20"/>
                <w:spacing w:val="-5"/>
                <w:w w:val="105"/>
                <w:position w:val="-3"/>
              </w:rPr>
              <w:t>14</w:t>
            </w:r>
          </w:hyperlink>
        </w:p>
        <w:p w:rsidR="004F5009" w:rsidRPr="004F5009" w:rsidRDefault="0057635D" w:rsidP="004F5009">
          <w:pPr>
            <w:pStyle w:val="11"/>
            <w:tabs>
              <w:tab w:val="right" w:pos="10006"/>
            </w:tabs>
            <w:spacing w:before="633"/>
            <w:rPr>
              <w:rFonts w:ascii="Times New Roman" w:hAnsi="Times New Roman" w:cs="Times New Roman"/>
              <w:position w:val="-2"/>
            </w:rPr>
          </w:pPr>
          <w:r>
            <w:rPr>
              <w:rFonts w:ascii="Times New Roman" w:hAnsi="Times New Roman" w:cs="Times New Roman"/>
              <w:position w:val="-2"/>
            </w:rPr>
            <w:pict>
              <v:group id="docshapegroup32" o:spid="_x0000_s1042" style="position:absolute;left:0;text-align:left;margin-left:321.75pt;margin-top:39.85pt;width:207.25pt;height:1pt;z-index:-251650048;mso-position-horizontal-relative:page" coordorigin="6435,797" coordsize="4145,20">
                <v:line id="_x0000_s1043" style="position:absolute" from="6485,807" to="10549,807" strokecolor="#231f20" strokeweight="1pt">
                  <v:stroke dashstyle="dot"/>
                </v:line>
                <v:shape id="docshape33" o:spid="_x0000_s1044" style="position:absolute;left:6434;top:797;width:4145;height:20" coordorigin="6435,797" coordsize="4145,20" o:spt="100" adj="0,,0" path="m6455,807r-3,-7l6445,797r-7,3l6435,807r3,7l6445,817r7,-3l6455,807xm10579,807r-3,-7l10569,797r-7,3l10559,807r3,7l10569,817r7,-3l10579,807xe" fillcolor="#231f20" stroked="f">
                  <v:stroke joinstyle="round"/>
                  <v:formulas/>
                  <v:path arrowok="t" o:connecttype="segments"/>
                </v:shape>
                <w10:wrap anchorx="page"/>
              </v:group>
            </w:pict>
          </w:r>
          <w:hyperlink w:anchor="_TOC_250007" w:history="1">
            <w:r w:rsidR="004F5009" w:rsidRPr="004F5009">
              <w:rPr>
                <w:rFonts w:ascii="Times New Roman" w:hAnsi="Times New Roman" w:cs="Times New Roman"/>
                <w:color w:val="231F20"/>
                <w:spacing w:val="4"/>
              </w:rPr>
              <w:t>Планируемые</w:t>
            </w:r>
            <w:r w:rsidR="004F5009" w:rsidRPr="004F5009">
              <w:rPr>
                <w:rFonts w:ascii="Times New Roman" w:hAnsi="Times New Roman" w:cs="Times New Roman"/>
                <w:color w:val="231F20"/>
                <w:spacing w:val="75"/>
              </w:rPr>
              <w:t xml:space="preserve"> </w:t>
            </w:r>
            <w:r w:rsidR="004F5009" w:rsidRPr="004F5009">
              <w:rPr>
                <w:rFonts w:ascii="Times New Roman" w:hAnsi="Times New Roman" w:cs="Times New Roman"/>
                <w:color w:val="231F20"/>
                <w:spacing w:val="4"/>
              </w:rPr>
              <w:t>результаты</w:t>
            </w:r>
            <w:r w:rsidR="004F5009" w:rsidRPr="004F5009">
              <w:rPr>
                <w:rFonts w:ascii="Times New Roman" w:hAnsi="Times New Roman" w:cs="Times New Roman"/>
                <w:color w:val="231F20"/>
                <w:spacing w:val="75"/>
              </w:rPr>
              <w:t xml:space="preserve"> </w:t>
            </w:r>
            <w:r w:rsidR="004F5009" w:rsidRPr="004F5009">
              <w:rPr>
                <w:rFonts w:ascii="Times New Roman" w:hAnsi="Times New Roman" w:cs="Times New Roman"/>
                <w:color w:val="231F20"/>
                <w:spacing w:val="4"/>
              </w:rPr>
              <w:t>освоения</w:t>
            </w:r>
            <w:r w:rsidR="004F5009" w:rsidRPr="004F5009">
              <w:rPr>
                <w:rFonts w:ascii="Times New Roman" w:hAnsi="Times New Roman" w:cs="Times New Roman"/>
                <w:color w:val="231F20"/>
                <w:spacing w:val="76"/>
              </w:rPr>
              <w:t xml:space="preserve"> </w:t>
            </w:r>
            <w:r w:rsidR="004F5009" w:rsidRPr="004F5009">
              <w:rPr>
                <w:rFonts w:ascii="Times New Roman" w:hAnsi="Times New Roman" w:cs="Times New Roman"/>
                <w:color w:val="231F20"/>
                <w:spacing w:val="-2"/>
              </w:rPr>
              <w:t>курса</w:t>
            </w:r>
            <w:r w:rsidR="004F5009" w:rsidRPr="004F5009">
              <w:rPr>
                <w:rFonts w:ascii="Times New Roman" w:hAnsi="Times New Roman" w:cs="Times New Roman"/>
                <w:color w:val="231F20"/>
              </w:rPr>
              <w:tab/>
            </w:r>
            <w:r w:rsidR="004F5009" w:rsidRPr="004F5009">
              <w:rPr>
                <w:rFonts w:ascii="Times New Roman" w:hAnsi="Times New Roman" w:cs="Times New Roman"/>
                <w:color w:val="231F20"/>
                <w:spacing w:val="-5"/>
                <w:position w:val="-2"/>
              </w:rPr>
              <w:t>18</w:t>
            </w:r>
          </w:hyperlink>
        </w:p>
        <w:p w:rsidR="004F5009" w:rsidRPr="004F5009" w:rsidRDefault="0057635D" w:rsidP="004F5009">
          <w:pPr>
            <w:pStyle w:val="21"/>
            <w:tabs>
              <w:tab w:val="right" w:pos="10006"/>
            </w:tabs>
            <w:spacing w:before="169"/>
            <w:rPr>
              <w:rFonts w:ascii="Times New Roman" w:hAnsi="Times New Roman" w:cs="Times New Roman"/>
              <w:position w:val="-2"/>
            </w:rPr>
          </w:pPr>
          <w:r>
            <w:rPr>
              <w:rFonts w:ascii="Times New Roman" w:hAnsi="Times New Roman" w:cs="Times New Roman"/>
              <w:position w:val="-2"/>
            </w:rPr>
            <w:pict>
              <v:group id="docshapegroup34" o:spid="_x0000_s1045" style="position:absolute;left:0;text-align:left;margin-left:257.4pt;margin-top:16.8pt;width:271.55pt;height:1pt;z-index:-251649024;mso-position-horizontal-relative:page" coordorigin="5148,336" coordsize="5431,20">
                <v:line id="_x0000_s1046" style="position:absolute" from="5198,346" to="10549,346" strokecolor="#231f20" strokeweight="1pt">
                  <v:stroke dashstyle="dot"/>
                </v:line>
                <v:shape id="docshape35" o:spid="_x0000_s1047" style="position:absolute;left:5148;top:335;width:5431;height:20" coordorigin="5148,336" coordsize="5431,20" o:spt="100" adj="0,,0" path="m5168,346r-3,-7l5158,336r-7,3l5148,346r3,7l5158,356r7,-3l5168,346xm10579,346r-3,-7l10569,336r-7,3l10559,346r3,7l10569,356r7,-3l10579,346xe" fillcolor="#231f20" stroked="f">
                  <v:stroke joinstyle="round"/>
                  <v:formulas/>
                  <v:path arrowok="t" o:connecttype="segments"/>
                </v:shape>
                <w10:wrap anchorx="page"/>
              </v:group>
            </w:pict>
          </w:r>
          <w:hyperlink w:anchor="_TOC_250006" w:history="1">
            <w:r w:rsidR="004F5009" w:rsidRPr="004F5009">
              <w:rPr>
                <w:rFonts w:ascii="Times New Roman" w:hAnsi="Times New Roman" w:cs="Times New Roman"/>
                <w:color w:val="231F20"/>
                <w:spacing w:val="2"/>
              </w:rPr>
              <w:t>Начальное</w:t>
            </w:r>
            <w:r w:rsidR="004F5009" w:rsidRPr="004F5009">
              <w:rPr>
                <w:rFonts w:ascii="Times New Roman" w:hAnsi="Times New Roman" w:cs="Times New Roman"/>
                <w:color w:val="231F20"/>
                <w:spacing w:val="70"/>
              </w:rPr>
              <w:t xml:space="preserve"> </w:t>
            </w:r>
            <w:r w:rsidR="004F5009" w:rsidRPr="004F5009">
              <w:rPr>
                <w:rFonts w:ascii="Times New Roman" w:hAnsi="Times New Roman" w:cs="Times New Roman"/>
                <w:color w:val="231F20"/>
                <w:spacing w:val="2"/>
              </w:rPr>
              <w:t>общее</w:t>
            </w:r>
            <w:r w:rsidR="004F5009" w:rsidRPr="004F5009">
              <w:rPr>
                <w:rFonts w:ascii="Times New Roman" w:hAnsi="Times New Roman" w:cs="Times New Roman"/>
                <w:color w:val="231F20"/>
                <w:spacing w:val="71"/>
              </w:rPr>
              <w:t xml:space="preserve"> </w:t>
            </w:r>
            <w:r w:rsidR="004F5009" w:rsidRPr="004F5009">
              <w:rPr>
                <w:rFonts w:ascii="Times New Roman" w:hAnsi="Times New Roman" w:cs="Times New Roman"/>
                <w:color w:val="231F20"/>
                <w:spacing w:val="-2"/>
              </w:rPr>
              <w:t>образование</w:t>
            </w:r>
            <w:r w:rsidR="004F5009" w:rsidRPr="004F5009">
              <w:rPr>
                <w:rFonts w:ascii="Times New Roman" w:hAnsi="Times New Roman" w:cs="Times New Roman"/>
                <w:color w:val="231F20"/>
              </w:rPr>
              <w:tab/>
            </w:r>
            <w:r w:rsidR="004F5009" w:rsidRPr="004F5009">
              <w:rPr>
                <w:rFonts w:ascii="Times New Roman" w:hAnsi="Times New Roman" w:cs="Times New Roman"/>
                <w:color w:val="231F20"/>
                <w:spacing w:val="-5"/>
                <w:position w:val="-2"/>
              </w:rPr>
              <w:t>18</w:t>
            </w:r>
          </w:hyperlink>
        </w:p>
        <w:p w:rsidR="004F5009" w:rsidRPr="004F5009" w:rsidRDefault="0057635D" w:rsidP="004F5009">
          <w:pPr>
            <w:pStyle w:val="21"/>
            <w:tabs>
              <w:tab w:val="right" w:pos="10006"/>
            </w:tabs>
            <w:spacing w:before="168"/>
            <w:rPr>
              <w:rFonts w:ascii="Times New Roman" w:hAnsi="Times New Roman" w:cs="Times New Roman"/>
              <w:position w:val="-1"/>
            </w:rPr>
          </w:pPr>
          <w:r>
            <w:rPr>
              <w:rFonts w:ascii="Times New Roman" w:hAnsi="Times New Roman" w:cs="Times New Roman"/>
              <w:position w:val="-1"/>
            </w:rPr>
            <w:pict>
              <v:group id="docshapegroup36" o:spid="_x0000_s1048" style="position:absolute;left:0;text-align:left;margin-left:254pt;margin-top:16.05pt;width:275pt;height:1pt;z-index:-251648000;mso-position-horizontal-relative:page" coordorigin="5080,321" coordsize="5500,20">
                <v:line id="_x0000_s1049" style="position:absolute" from="5130,331" to="10549,331" strokecolor="#231f20" strokeweight="1pt">
                  <v:stroke dashstyle="dot"/>
                </v:line>
                <v:shape id="docshape37" o:spid="_x0000_s1050" style="position:absolute;left:5079;top:320;width:5500;height:20" coordorigin="5080,321" coordsize="5500,20" o:spt="100" adj="0,,0" path="m5100,331r-3,-7l5090,321r-7,3l5080,331r3,7l5090,341r7,-3l5100,331xm10579,331r-3,-7l10569,321r-7,3l10559,331r3,7l10569,341r7,-3l10579,331xe" fillcolor="#231f20" stroked="f">
                  <v:stroke joinstyle="round"/>
                  <v:formulas/>
                  <v:path arrowok="t" o:connecttype="segments"/>
                </v:shape>
                <w10:wrap anchorx="page"/>
              </v:group>
            </w:pict>
          </w:r>
          <w:hyperlink w:anchor="_TOC_250005" w:history="1">
            <w:r w:rsidR="004F5009" w:rsidRPr="004F5009">
              <w:rPr>
                <w:rFonts w:ascii="Times New Roman" w:hAnsi="Times New Roman" w:cs="Times New Roman"/>
                <w:color w:val="231F20"/>
                <w:w w:val="110"/>
              </w:rPr>
              <w:t>Основное</w:t>
            </w:r>
            <w:r w:rsidR="004F5009" w:rsidRPr="004F5009">
              <w:rPr>
                <w:rFonts w:ascii="Times New Roman" w:hAnsi="Times New Roman" w:cs="Times New Roman"/>
                <w:color w:val="231F20"/>
                <w:spacing w:val="9"/>
                <w:w w:val="110"/>
              </w:rPr>
              <w:t xml:space="preserve"> </w:t>
            </w:r>
            <w:r w:rsidR="004F5009" w:rsidRPr="004F5009">
              <w:rPr>
                <w:rFonts w:ascii="Times New Roman" w:hAnsi="Times New Roman" w:cs="Times New Roman"/>
                <w:color w:val="231F20"/>
                <w:w w:val="110"/>
              </w:rPr>
              <w:t>общее</w:t>
            </w:r>
            <w:r w:rsidR="004F5009" w:rsidRPr="004F5009">
              <w:rPr>
                <w:rFonts w:ascii="Times New Roman" w:hAnsi="Times New Roman" w:cs="Times New Roman"/>
                <w:color w:val="231F20"/>
                <w:spacing w:val="9"/>
                <w:w w:val="110"/>
              </w:rPr>
              <w:t xml:space="preserve"> </w:t>
            </w:r>
            <w:r w:rsidR="004F5009" w:rsidRPr="004F5009">
              <w:rPr>
                <w:rFonts w:ascii="Times New Roman" w:hAnsi="Times New Roman" w:cs="Times New Roman"/>
                <w:color w:val="231F20"/>
                <w:spacing w:val="-2"/>
                <w:w w:val="110"/>
              </w:rPr>
              <w:t>образование</w:t>
            </w:r>
            <w:r w:rsidR="004F5009" w:rsidRPr="004F5009">
              <w:rPr>
                <w:rFonts w:ascii="Times New Roman" w:hAnsi="Times New Roman" w:cs="Times New Roman"/>
                <w:color w:val="231F20"/>
              </w:rPr>
              <w:tab/>
            </w:r>
            <w:r w:rsidR="004F5009" w:rsidRPr="004F5009">
              <w:rPr>
                <w:rFonts w:ascii="Times New Roman" w:hAnsi="Times New Roman" w:cs="Times New Roman"/>
                <w:color w:val="231F20"/>
                <w:spacing w:val="-5"/>
                <w:w w:val="110"/>
                <w:position w:val="-1"/>
              </w:rPr>
              <w:t>22</w:t>
            </w:r>
          </w:hyperlink>
        </w:p>
        <w:p w:rsidR="004F5009" w:rsidRPr="004F5009" w:rsidRDefault="0057635D" w:rsidP="004F5009">
          <w:pPr>
            <w:pStyle w:val="21"/>
            <w:tabs>
              <w:tab w:val="right" w:pos="10006"/>
            </w:tabs>
            <w:spacing w:before="179"/>
            <w:rPr>
              <w:rFonts w:ascii="Times New Roman" w:hAnsi="Times New Roman" w:cs="Times New Roman"/>
              <w:position w:val="-1"/>
            </w:rPr>
          </w:pPr>
          <w:r>
            <w:rPr>
              <w:rFonts w:ascii="Times New Roman" w:hAnsi="Times New Roman" w:cs="Times New Roman"/>
              <w:position w:val="-1"/>
            </w:rPr>
            <w:pict>
              <v:group id="docshapegroup38" o:spid="_x0000_s1051" style="position:absolute;left:0;text-align:left;margin-left:244.35pt;margin-top:16.85pt;width:284.6pt;height:1pt;z-index:-251646976;mso-position-horizontal-relative:page" coordorigin="4887,337" coordsize="5692,20">
                <v:line id="_x0000_s1052" style="position:absolute" from="4937,347" to="10549,347" strokecolor="#231f20" strokeweight="1pt">
                  <v:stroke dashstyle="dot"/>
                </v:line>
                <v:shape id="docshape39" o:spid="_x0000_s1053" style="position:absolute;left:4887;top:336;width:5692;height:20" coordorigin="4887,337" coordsize="5692,20" o:spt="100" adj="0,,0" path="m4907,347r-3,-7l4897,337r-7,3l4887,347r3,7l4897,357r7,-3l4907,347xm10579,347r-3,-7l10569,337r-7,3l10559,347r3,7l10569,357r7,-3l10579,347xe" fillcolor="#231f20" stroked="f">
                  <v:stroke joinstyle="round"/>
                  <v:formulas/>
                  <v:path arrowok="t" o:connecttype="segments"/>
                </v:shape>
                <w10:wrap anchorx="page"/>
              </v:group>
            </w:pict>
          </w:r>
          <w:hyperlink w:anchor="_TOC_250004" w:history="1">
            <w:r w:rsidR="004F5009" w:rsidRPr="004F5009">
              <w:rPr>
                <w:rFonts w:ascii="Times New Roman" w:hAnsi="Times New Roman" w:cs="Times New Roman"/>
                <w:color w:val="231F20"/>
                <w:w w:val="110"/>
              </w:rPr>
              <w:t>Среднее</w:t>
            </w:r>
            <w:r w:rsidR="004F5009" w:rsidRPr="004F5009">
              <w:rPr>
                <w:rFonts w:ascii="Times New Roman" w:hAnsi="Times New Roman" w:cs="Times New Roman"/>
                <w:color w:val="231F20"/>
                <w:spacing w:val="-17"/>
                <w:w w:val="110"/>
              </w:rPr>
              <w:t xml:space="preserve"> </w:t>
            </w:r>
            <w:r w:rsidR="004F5009" w:rsidRPr="004F5009">
              <w:rPr>
                <w:rFonts w:ascii="Times New Roman" w:hAnsi="Times New Roman" w:cs="Times New Roman"/>
                <w:color w:val="231F20"/>
                <w:w w:val="110"/>
              </w:rPr>
              <w:t>общее</w:t>
            </w:r>
            <w:r w:rsidR="004F5009" w:rsidRPr="004F5009">
              <w:rPr>
                <w:rFonts w:ascii="Times New Roman" w:hAnsi="Times New Roman" w:cs="Times New Roman"/>
                <w:color w:val="231F20"/>
                <w:spacing w:val="-16"/>
                <w:w w:val="110"/>
              </w:rPr>
              <w:t xml:space="preserve"> </w:t>
            </w:r>
            <w:r w:rsidR="004F5009" w:rsidRPr="004F5009">
              <w:rPr>
                <w:rFonts w:ascii="Times New Roman" w:hAnsi="Times New Roman" w:cs="Times New Roman"/>
                <w:color w:val="231F20"/>
                <w:spacing w:val="-2"/>
                <w:w w:val="110"/>
              </w:rPr>
              <w:t>образование</w:t>
            </w:r>
            <w:r w:rsidR="004F5009" w:rsidRPr="004F5009">
              <w:rPr>
                <w:rFonts w:ascii="Times New Roman" w:hAnsi="Times New Roman" w:cs="Times New Roman"/>
                <w:color w:val="231F20"/>
              </w:rPr>
              <w:tab/>
            </w:r>
            <w:r w:rsidR="004F5009" w:rsidRPr="004F5009">
              <w:rPr>
                <w:rFonts w:ascii="Times New Roman" w:hAnsi="Times New Roman" w:cs="Times New Roman"/>
                <w:color w:val="231F20"/>
                <w:spacing w:val="-5"/>
                <w:w w:val="105"/>
                <w:position w:val="-1"/>
              </w:rPr>
              <w:t>28</w:t>
            </w:r>
          </w:hyperlink>
        </w:p>
        <w:p w:rsidR="004F5009" w:rsidRPr="004F5009" w:rsidRDefault="0057635D" w:rsidP="004F5009">
          <w:pPr>
            <w:pStyle w:val="11"/>
            <w:tabs>
              <w:tab w:val="right" w:pos="10006"/>
            </w:tabs>
            <w:spacing w:before="654"/>
            <w:rPr>
              <w:rFonts w:ascii="Times New Roman" w:hAnsi="Times New Roman" w:cs="Times New Roman"/>
            </w:rPr>
          </w:pPr>
          <w:r>
            <w:rPr>
              <w:rFonts w:ascii="Times New Roman" w:hAnsi="Times New Roman" w:cs="Times New Roman"/>
            </w:rPr>
            <w:pict>
              <v:group id="docshapegroup40" o:spid="_x0000_s1054" style="position:absolute;left:0;text-align:left;margin-left:239.25pt;margin-top:40.1pt;width:289.75pt;height:1pt;z-index:-251645952;mso-position-horizontal-relative:page" coordorigin="4785,802" coordsize="5795,20">
                <v:line id="_x0000_s1055" style="position:absolute" from="4835,812" to="10549,812" strokecolor="#231f20" strokeweight="1pt">
                  <v:stroke dashstyle="dot"/>
                </v:line>
                <v:shape id="docshape41" o:spid="_x0000_s1056" style="position:absolute;left:4784;top:801;width:5795;height:20" coordorigin="4785,802" coordsize="5795,20" o:spt="100" adj="0,,0" path="m4805,812r-3,-8l4795,802r-7,2l4785,812r3,7l4795,822r7,-3l4805,812xm10579,812r-3,-8l10569,802r-7,2l10559,812r3,7l10569,822r7,-3l10579,812xe" fillcolor="#231f20" stroked="f">
                  <v:stroke joinstyle="round"/>
                  <v:formulas/>
                  <v:path arrowok="t" o:connecttype="segments"/>
                </v:shape>
                <w10:wrap anchorx="page"/>
              </v:group>
            </w:pict>
          </w:r>
          <w:hyperlink w:anchor="_TOC_250003" w:history="1">
            <w:r w:rsidR="004F5009" w:rsidRPr="004F5009">
              <w:rPr>
                <w:rFonts w:ascii="Times New Roman" w:hAnsi="Times New Roman" w:cs="Times New Roman"/>
                <w:color w:val="231F20"/>
                <w:spacing w:val="4"/>
                <w:position w:val="1"/>
              </w:rPr>
              <w:t>Тематическое</w:t>
            </w:r>
            <w:r w:rsidR="004F5009" w:rsidRPr="004F5009">
              <w:rPr>
                <w:rFonts w:ascii="Times New Roman" w:hAnsi="Times New Roman" w:cs="Times New Roman"/>
                <w:color w:val="231F20"/>
                <w:spacing w:val="73"/>
                <w:position w:val="1"/>
              </w:rPr>
              <w:t xml:space="preserve"> </w:t>
            </w:r>
            <w:r w:rsidR="004F5009" w:rsidRPr="004F5009">
              <w:rPr>
                <w:rFonts w:ascii="Times New Roman" w:hAnsi="Times New Roman" w:cs="Times New Roman"/>
                <w:color w:val="231F20"/>
                <w:spacing w:val="-2"/>
                <w:position w:val="1"/>
              </w:rPr>
              <w:t>планирование</w:t>
            </w:r>
            <w:r w:rsidR="004F5009" w:rsidRPr="004F5009">
              <w:rPr>
                <w:rFonts w:ascii="Times New Roman" w:hAnsi="Times New Roman" w:cs="Times New Roman"/>
                <w:color w:val="231F20"/>
                <w:position w:val="1"/>
              </w:rPr>
              <w:tab/>
            </w:r>
            <w:r w:rsidR="004F5009" w:rsidRPr="004F5009">
              <w:rPr>
                <w:rFonts w:ascii="Times New Roman" w:hAnsi="Times New Roman" w:cs="Times New Roman"/>
                <w:color w:val="231F20"/>
                <w:spacing w:val="-5"/>
              </w:rPr>
              <w:t>31</w:t>
            </w:r>
          </w:hyperlink>
        </w:p>
        <w:p w:rsidR="004F5009" w:rsidRPr="004F5009" w:rsidRDefault="0057635D" w:rsidP="004F5009">
          <w:pPr>
            <w:pStyle w:val="21"/>
            <w:tabs>
              <w:tab w:val="right" w:pos="10006"/>
            </w:tabs>
            <w:spacing w:before="187"/>
            <w:rPr>
              <w:rFonts w:ascii="Times New Roman" w:hAnsi="Times New Roman" w:cs="Times New Roman"/>
              <w:position w:val="-3"/>
            </w:rPr>
          </w:pPr>
          <w:r>
            <w:rPr>
              <w:rFonts w:ascii="Times New Roman" w:hAnsi="Times New Roman" w:cs="Times New Roman"/>
              <w:position w:val="-3"/>
            </w:rPr>
            <w:pict>
              <v:group id="docshapegroup42" o:spid="_x0000_s1057" style="position:absolute;left:0;text-align:left;margin-left:257.4pt;margin-top:17.7pt;width:271.55pt;height:1pt;z-index:-251644928;mso-position-horizontal-relative:page" coordorigin="5148,354" coordsize="5431,20">
                <v:line id="_x0000_s1058" style="position:absolute" from="5198,364" to="10549,364" strokecolor="#231f20" strokeweight="1pt">
                  <v:stroke dashstyle="dot"/>
                </v:line>
                <v:shape id="docshape43" o:spid="_x0000_s1059" style="position:absolute;left:5148;top:354;width:5431;height:20" coordorigin="5148,354" coordsize="5431,20" o:spt="100" adj="0,,0" path="m5168,364r-3,-7l5158,354r-7,3l5148,364r3,7l5158,374r7,-3l5168,364xm10579,364r-3,-7l10569,354r-7,3l10559,364r3,7l10569,374r7,-3l10579,364xe" fillcolor="#231f20" stroked="f">
                  <v:stroke joinstyle="round"/>
                  <v:formulas/>
                  <v:path arrowok="t" o:connecttype="segments"/>
                </v:shape>
                <w10:wrap anchorx="page"/>
              </v:group>
            </w:pict>
          </w:r>
          <w:hyperlink w:anchor="_TOC_250002" w:history="1">
            <w:r w:rsidR="004F5009" w:rsidRPr="004F5009">
              <w:rPr>
                <w:rFonts w:ascii="Times New Roman" w:hAnsi="Times New Roman" w:cs="Times New Roman"/>
                <w:color w:val="231F20"/>
                <w:spacing w:val="2"/>
              </w:rPr>
              <w:t>Начальное</w:t>
            </w:r>
            <w:r w:rsidR="004F5009" w:rsidRPr="004F5009">
              <w:rPr>
                <w:rFonts w:ascii="Times New Roman" w:hAnsi="Times New Roman" w:cs="Times New Roman"/>
                <w:color w:val="231F20"/>
                <w:spacing w:val="70"/>
              </w:rPr>
              <w:t xml:space="preserve"> </w:t>
            </w:r>
            <w:r w:rsidR="004F5009" w:rsidRPr="004F5009">
              <w:rPr>
                <w:rFonts w:ascii="Times New Roman" w:hAnsi="Times New Roman" w:cs="Times New Roman"/>
                <w:color w:val="231F20"/>
                <w:spacing w:val="2"/>
              </w:rPr>
              <w:t>общее</w:t>
            </w:r>
            <w:r w:rsidR="004F5009" w:rsidRPr="004F5009">
              <w:rPr>
                <w:rFonts w:ascii="Times New Roman" w:hAnsi="Times New Roman" w:cs="Times New Roman"/>
                <w:color w:val="231F20"/>
                <w:spacing w:val="71"/>
              </w:rPr>
              <w:t xml:space="preserve"> </w:t>
            </w:r>
            <w:r w:rsidR="004F5009" w:rsidRPr="004F5009">
              <w:rPr>
                <w:rFonts w:ascii="Times New Roman" w:hAnsi="Times New Roman" w:cs="Times New Roman"/>
                <w:color w:val="231F20"/>
                <w:spacing w:val="-2"/>
              </w:rPr>
              <w:t>образование</w:t>
            </w:r>
            <w:r w:rsidR="004F5009" w:rsidRPr="004F5009">
              <w:rPr>
                <w:rFonts w:ascii="Times New Roman" w:hAnsi="Times New Roman" w:cs="Times New Roman"/>
                <w:color w:val="231F20"/>
              </w:rPr>
              <w:tab/>
            </w:r>
            <w:r w:rsidR="004F5009" w:rsidRPr="004F5009">
              <w:rPr>
                <w:rFonts w:ascii="Times New Roman" w:hAnsi="Times New Roman" w:cs="Times New Roman"/>
                <w:color w:val="231F20"/>
                <w:spacing w:val="-5"/>
                <w:position w:val="-3"/>
              </w:rPr>
              <w:t>31</w:t>
            </w:r>
          </w:hyperlink>
        </w:p>
        <w:p w:rsidR="004F5009" w:rsidRPr="004F5009" w:rsidRDefault="0057635D" w:rsidP="004F5009">
          <w:pPr>
            <w:pStyle w:val="21"/>
            <w:tabs>
              <w:tab w:val="right" w:pos="10006"/>
            </w:tabs>
            <w:rPr>
              <w:rFonts w:ascii="Times New Roman" w:hAnsi="Times New Roman" w:cs="Times New Roman"/>
            </w:rPr>
          </w:pPr>
          <w:r>
            <w:rPr>
              <w:rFonts w:ascii="Times New Roman" w:hAnsi="Times New Roman" w:cs="Times New Roman"/>
            </w:rPr>
            <w:pict>
              <v:group id="docshapegroup44" o:spid="_x0000_s1060" style="position:absolute;left:0;text-align:left;margin-left:253pt;margin-top:15.75pt;width:275.95pt;height:1pt;z-index:-251643904;mso-position-horizontal-relative:page" coordorigin="5060,315" coordsize="5519,20">
                <v:line id="_x0000_s1061" style="position:absolute" from="5110,325" to="10549,325" strokecolor="#231f20" strokeweight="1pt">
                  <v:stroke dashstyle="dot"/>
                </v:line>
                <v:shape id="docshape45" o:spid="_x0000_s1062" style="position:absolute;left:5060;top:314;width:5519;height:20" coordorigin="5060,315" coordsize="5519,20" o:spt="100" adj="0,,0" path="m5080,325r-3,-7l5070,315r-7,3l5060,325r3,7l5070,335r7,-3l5080,325xm10579,325r-3,-7l10569,315r-7,3l10559,325r3,7l10569,335r7,-3l10579,325xe" fillcolor="#231f20" stroked="f">
                  <v:stroke joinstyle="round"/>
                  <v:formulas/>
                  <v:path arrowok="t" o:connecttype="segments"/>
                </v:shape>
                <w10:wrap anchorx="page"/>
              </v:group>
            </w:pict>
          </w:r>
          <w:hyperlink w:anchor="_TOC_250001" w:history="1">
            <w:r w:rsidR="004F5009" w:rsidRPr="004F5009">
              <w:rPr>
                <w:rFonts w:ascii="Times New Roman" w:hAnsi="Times New Roman" w:cs="Times New Roman"/>
                <w:color w:val="231F20"/>
                <w:w w:val="110"/>
                <w:position w:val="2"/>
              </w:rPr>
              <w:t>Основное</w:t>
            </w:r>
            <w:r w:rsidR="004F5009" w:rsidRPr="004F5009">
              <w:rPr>
                <w:rFonts w:ascii="Times New Roman" w:hAnsi="Times New Roman" w:cs="Times New Roman"/>
                <w:color w:val="231F20"/>
                <w:spacing w:val="9"/>
                <w:w w:val="110"/>
                <w:position w:val="2"/>
              </w:rPr>
              <w:t xml:space="preserve"> </w:t>
            </w:r>
            <w:r w:rsidR="004F5009" w:rsidRPr="004F5009">
              <w:rPr>
                <w:rFonts w:ascii="Times New Roman" w:hAnsi="Times New Roman" w:cs="Times New Roman"/>
                <w:color w:val="231F20"/>
                <w:w w:val="110"/>
                <w:position w:val="2"/>
              </w:rPr>
              <w:t>общее</w:t>
            </w:r>
            <w:r w:rsidR="004F5009" w:rsidRPr="004F5009">
              <w:rPr>
                <w:rFonts w:ascii="Times New Roman" w:hAnsi="Times New Roman" w:cs="Times New Roman"/>
                <w:color w:val="231F20"/>
                <w:spacing w:val="9"/>
                <w:w w:val="110"/>
                <w:position w:val="2"/>
              </w:rPr>
              <w:t xml:space="preserve"> </w:t>
            </w:r>
            <w:r w:rsidR="004F5009" w:rsidRPr="004F5009">
              <w:rPr>
                <w:rFonts w:ascii="Times New Roman" w:hAnsi="Times New Roman" w:cs="Times New Roman"/>
                <w:color w:val="231F20"/>
                <w:spacing w:val="-2"/>
                <w:w w:val="110"/>
                <w:position w:val="2"/>
              </w:rPr>
              <w:t>образование</w:t>
            </w:r>
            <w:r w:rsidR="004F5009" w:rsidRPr="004F5009">
              <w:rPr>
                <w:rFonts w:ascii="Times New Roman" w:hAnsi="Times New Roman" w:cs="Times New Roman"/>
                <w:color w:val="231F20"/>
                <w:position w:val="2"/>
              </w:rPr>
              <w:tab/>
            </w:r>
            <w:r w:rsidR="004F5009" w:rsidRPr="004F5009">
              <w:rPr>
                <w:rFonts w:ascii="Times New Roman" w:hAnsi="Times New Roman" w:cs="Times New Roman"/>
                <w:color w:val="231F20"/>
                <w:spacing w:val="-5"/>
                <w:w w:val="110"/>
              </w:rPr>
              <w:t>40</w:t>
            </w:r>
          </w:hyperlink>
        </w:p>
        <w:p w:rsidR="004F5009" w:rsidRPr="004F5009" w:rsidRDefault="0057635D" w:rsidP="004F5009">
          <w:pPr>
            <w:pStyle w:val="21"/>
            <w:tabs>
              <w:tab w:val="right" w:pos="10003"/>
            </w:tabs>
            <w:spacing w:before="180"/>
            <w:rPr>
              <w:rFonts w:ascii="Times New Roman" w:hAnsi="Times New Roman" w:cs="Times New Roman"/>
              <w:position w:val="-2"/>
            </w:rPr>
          </w:pPr>
          <w:r>
            <w:rPr>
              <w:rFonts w:ascii="Times New Roman" w:hAnsi="Times New Roman" w:cs="Times New Roman"/>
              <w:position w:val="-2"/>
            </w:rPr>
            <w:pict>
              <v:group id="docshapegroup46" o:spid="_x0000_s1063" style="position:absolute;left:0;text-align:left;margin-left:239.25pt;margin-top:17.25pt;width:289.75pt;height:1pt;z-index:-251642880;mso-position-horizontal-relative:page" coordorigin="4785,345" coordsize="5795,20">
                <v:line id="_x0000_s1064" style="position:absolute" from="4835,355" to="10549,355" strokecolor="#231f20" strokeweight="1pt">
                  <v:stroke dashstyle="dot"/>
                </v:line>
                <v:shape id="docshape47" o:spid="_x0000_s1065" style="position:absolute;left:4784;top:345;width:5795;height:20" coordorigin="4785,345" coordsize="5795,20" o:spt="100" adj="0,,0" path="m4805,355r-3,-7l4795,345r-7,3l4785,355r3,7l4795,365r7,-3l4805,355xm10579,355r-3,-7l10569,345r-7,3l10559,355r3,7l10569,365r7,-3l10579,355xe" fillcolor="#231f20" stroked="f">
                  <v:stroke joinstyle="round"/>
                  <v:formulas/>
                  <v:path arrowok="t" o:connecttype="segments"/>
                </v:shape>
                <w10:wrap anchorx="page"/>
              </v:group>
            </w:pict>
          </w:r>
          <w:hyperlink w:anchor="_TOC_250000" w:history="1">
            <w:r w:rsidR="004F5009" w:rsidRPr="004F5009">
              <w:rPr>
                <w:rFonts w:ascii="Times New Roman" w:hAnsi="Times New Roman" w:cs="Times New Roman"/>
                <w:color w:val="231F20"/>
                <w:w w:val="110"/>
              </w:rPr>
              <w:t>Среднее</w:t>
            </w:r>
            <w:r w:rsidR="004F5009" w:rsidRPr="004F5009">
              <w:rPr>
                <w:rFonts w:ascii="Times New Roman" w:hAnsi="Times New Roman" w:cs="Times New Roman"/>
                <w:color w:val="231F20"/>
                <w:spacing w:val="-17"/>
                <w:w w:val="110"/>
              </w:rPr>
              <w:t xml:space="preserve"> </w:t>
            </w:r>
            <w:r w:rsidR="004F5009" w:rsidRPr="004F5009">
              <w:rPr>
                <w:rFonts w:ascii="Times New Roman" w:hAnsi="Times New Roman" w:cs="Times New Roman"/>
                <w:color w:val="231F20"/>
                <w:w w:val="110"/>
              </w:rPr>
              <w:t>общее</w:t>
            </w:r>
            <w:r w:rsidR="004F5009" w:rsidRPr="004F5009">
              <w:rPr>
                <w:rFonts w:ascii="Times New Roman" w:hAnsi="Times New Roman" w:cs="Times New Roman"/>
                <w:color w:val="231F20"/>
                <w:spacing w:val="-16"/>
                <w:w w:val="110"/>
              </w:rPr>
              <w:t xml:space="preserve"> </w:t>
            </w:r>
            <w:r w:rsidR="004F5009" w:rsidRPr="004F5009">
              <w:rPr>
                <w:rFonts w:ascii="Times New Roman" w:hAnsi="Times New Roman" w:cs="Times New Roman"/>
                <w:color w:val="231F20"/>
                <w:spacing w:val="-2"/>
                <w:w w:val="110"/>
              </w:rPr>
              <w:t>образование</w:t>
            </w:r>
            <w:r w:rsidR="004F5009" w:rsidRPr="004F5009">
              <w:rPr>
                <w:rFonts w:ascii="Times New Roman" w:hAnsi="Times New Roman" w:cs="Times New Roman"/>
                <w:color w:val="231F20"/>
              </w:rPr>
              <w:tab/>
            </w:r>
            <w:r w:rsidR="004F5009" w:rsidRPr="004F5009">
              <w:rPr>
                <w:rFonts w:ascii="Times New Roman" w:hAnsi="Times New Roman" w:cs="Times New Roman"/>
                <w:color w:val="231F20"/>
                <w:spacing w:val="-5"/>
                <w:w w:val="110"/>
                <w:position w:val="-2"/>
              </w:rPr>
              <w:t>49</w:t>
            </w:r>
          </w:hyperlink>
        </w:p>
      </w:sdtContent>
    </w:sdt>
    <w:p w:rsidR="004F5009" w:rsidRPr="004F5009" w:rsidRDefault="004F5009" w:rsidP="004F5009">
      <w:pPr>
        <w:pStyle w:val="21"/>
        <w:rPr>
          <w:rFonts w:ascii="Times New Roman" w:hAnsi="Times New Roman" w:cs="Times New Roman"/>
          <w:position w:val="-2"/>
        </w:rPr>
        <w:sectPr w:rsidR="004F5009" w:rsidRPr="004F5009">
          <w:footerReference w:type="default" r:id="rId10"/>
          <w:pgSz w:w="11910" w:h="16840"/>
          <w:pgMar w:top="880" w:right="708" w:bottom="880" w:left="992" w:header="0" w:footer="686" w:gutter="0"/>
          <w:pgNumType w:start="2"/>
          <w:cols w:space="720"/>
        </w:sectPr>
      </w:pPr>
    </w:p>
    <w:p w:rsidR="004F5009" w:rsidRPr="004F5009" w:rsidRDefault="004F5009" w:rsidP="004F5009">
      <w:pPr>
        <w:pStyle w:val="110"/>
        <w:ind w:left="425"/>
        <w:jc w:val="both"/>
        <w:rPr>
          <w:rFonts w:ascii="Times New Roman" w:hAnsi="Times New Roman" w:cs="Times New Roman"/>
        </w:rPr>
      </w:pPr>
      <w:bookmarkStart w:id="1" w:name="_TOC_250012"/>
      <w:r w:rsidRPr="004F5009">
        <w:rPr>
          <w:rFonts w:ascii="Times New Roman" w:hAnsi="Times New Roman" w:cs="Times New Roman"/>
          <w:color w:val="231F20"/>
          <w:spacing w:val="2"/>
        </w:rPr>
        <w:lastRenderedPageBreak/>
        <w:t>ПОЯСНИТЕЛЬНАЯ</w:t>
      </w:r>
      <w:r w:rsidRPr="004F5009">
        <w:rPr>
          <w:rFonts w:ascii="Times New Roman" w:hAnsi="Times New Roman" w:cs="Times New Roman"/>
          <w:color w:val="231F20"/>
          <w:spacing w:val="7"/>
        </w:rPr>
        <w:t xml:space="preserve"> </w:t>
      </w:r>
      <w:bookmarkEnd w:id="1"/>
      <w:r w:rsidRPr="004F5009">
        <w:rPr>
          <w:rFonts w:ascii="Times New Roman" w:hAnsi="Times New Roman" w:cs="Times New Roman"/>
          <w:color w:val="231F20"/>
          <w:spacing w:val="-2"/>
        </w:rPr>
        <w:t>ЗАПИСКА</w:t>
      </w:r>
    </w:p>
    <w:p w:rsidR="004F5009" w:rsidRPr="004F5009" w:rsidRDefault="004F5009" w:rsidP="004F5009">
      <w:pPr>
        <w:pStyle w:val="a3"/>
        <w:spacing w:before="103"/>
        <w:jc w:val="left"/>
        <w:rPr>
          <w:rFonts w:ascii="Times New Roman" w:hAnsi="Times New Roman" w:cs="Times New Roman"/>
          <w:b/>
          <w:sz w:val="28"/>
        </w:rPr>
      </w:pPr>
    </w:p>
    <w:p w:rsidR="004F5009" w:rsidRPr="004F5009" w:rsidRDefault="004F5009" w:rsidP="004F5009">
      <w:pPr>
        <w:ind w:left="425"/>
        <w:jc w:val="both"/>
        <w:rPr>
          <w:rFonts w:ascii="Times New Roman" w:hAnsi="Times New Roman" w:cs="Times New Roman"/>
          <w:b/>
          <w:sz w:val="24"/>
        </w:rPr>
      </w:pPr>
      <w:r w:rsidRPr="004F5009">
        <w:rPr>
          <w:rFonts w:ascii="Times New Roman" w:hAnsi="Times New Roman" w:cs="Times New Roman"/>
          <w:b/>
          <w:color w:val="231F20"/>
          <w:spacing w:val="-2"/>
          <w:sz w:val="24"/>
        </w:rPr>
        <w:t>Актуальность</w:t>
      </w:r>
      <w:r w:rsidRPr="004F5009">
        <w:rPr>
          <w:rFonts w:ascii="Times New Roman" w:hAnsi="Times New Roman" w:cs="Times New Roman"/>
          <w:b/>
          <w:color w:val="231F20"/>
          <w:spacing w:val="-15"/>
          <w:sz w:val="24"/>
        </w:rPr>
        <w:t xml:space="preserve"> </w:t>
      </w:r>
      <w:r w:rsidRPr="004F5009">
        <w:rPr>
          <w:rFonts w:ascii="Times New Roman" w:hAnsi="Times New Roman" w:cs="Times New Roman"/>
          <w:b/>
          <w:color w:val="231F20"/>
          <w:spacing w:val="-2"/>
          <w:sz w:val="24"/>
        </w:rPr>
        <w:t>и</w:t>
      </w:r>
      <w:r w:rsidRPr="004F5009">
        <w:rPr>
          <w:rFonts w:ascii="Times New Roman" w:hAnsi="Times New Roman" w:cs="Times New Roman"/>
          <w:b/>
          <w:color w:val="231F20"/>
          <w:spacing w:val="-14"/>
          <w:sz w:val="24"/>
        </w:rPr>
        <w:t xml:space="preserve"> </w:t>
      </w:r>
      <w:r w:rsidRPr="004F5009">
        <w:rPr>
          <w:rFonts w:ascii="Times New Roman" w:hAnsi="Times New Roman" w:cs="Times New Roman"/>
          <w:b/>
          <w:color w:val="231F20"/>
          <w:spacing w:val="-2"/>
          <w:sz w:val="24"/>
        </w:rPr>
        <w:t>назначение</w:t>
      </w:r>
      <w:r w:rsidRPr="004F5009">
        <w:rPr>
          <w:rFonts w:ascii="Times New Roman" w:hAnsi="Times New Roman" w:cs="Times New Roman"/>
          <w:b/>
          <w:color w:val="231F20"/>
          <w:spacing w:val="-15"/>
          <w:sz w:val="24"/>
        </w:rPr>
        <w:t xml:space="preserve"> </w:t>
      </w:r>
      <w:r w:rsidRPr="004F5009">
        <w:rPr>
          <w:rFonts w:ascii="Times New Roman" w:hAnsi="Times New Roman" w:cs="Times New Roman"/>
          <w:b/>
          <w:color w:val="231F20"/>
          <w:spacing w:val="-2"/>
          <w:sz w:val="24"/>
        </w:rPr>
        <w:t>программы</w:t>
      </w:r>
    </w:p>
    <w:p w:rsidR="004F5009" w:rsidRPr="004F5009" w:rsidRDefault="004F5009" w:rsidP="004F5009">
      <w:pPr>
        <w:pStyle w:val="a3"/>
        <w:spacing w:before="133" w:line="256" w:lineRule="auto"/>
        <w:ind w:left="141" w:right="196" w:firstLine="283"/>
        <w:rPr>
          <w:rFonts w:ascii="Times New Roman" w:hAnsi="Times New Roman" w:cs="Times New Roman"/>
        </w:rPr>
      </w:pPr>
      <w:r w:rsidRPr="004F5009">
        <w:rPr>
          <w:rFonts w:ascii="Times New Roman" w:hAnsi="Times New Roman" w:cs="Times New Roman"/>
          <w:color w:val="231F20"/>
          <w:w w:val="110"/>
        </w:rPr>
        <w:t>Программа</w:t>
      </w:r>
      <w:r w:rsidRPr="004F5009">
        <w:rPr>
          <w:rFonts w:ascii="Times New Roman" w:hAnsi="Times New Roman" w:cs="Times New Roman"/>
          <w:color w:val="231F20"/>
          <w:spacing w:val="-2"/>
          <w:w w:val="110"/>
        </w:rPr>
        <w:t xml:space="preserve"> </w:t>
      </w:r>
      <w:r w:rsidRPr="004F5009">
        <w:rPr>
          <w:rFonts w:ascii="Times New Roman" w:hAnsi="Times New Roman" w:cs="Times New Roman"/>
          <w:color w:val="231F20"/>
          <w:w w:val="110"/>
        </w:rPr>
        <w:t>курса</w:t>
      </w:r>
      <w:r w:rsidRPr="004F5009">
        <w:rPr>
          <w:rFonts w:ascii="Times New Roman" w:hAnsi="Times New Roman" w:cs="Times New Roman"/>
          <w:color w:val="231F20"/>
          <w:spacing w:val="-2"/>
          <w:w w:val="110"/>
        </w:rPr>
        <w:t xml:space="preserve"> </w:t>
      </w:r>
      <w:r w:rsidRPr="004F5009">
        <w:rPr>
          <w:rFonts w:ascii="Times New Roman" w:hAnsi="Times New Roman" w:cs="Times New Roman"/>
          <w:color w:val="231F20"/>
          <w:w w:val="110"/>
        </w:rPr>
        <w:t>внеурочной</w:t>
      </w:r>
      <w:r w:rsidRPr="004F5009">
        <w:rPr>
          <w:rFonts w:ascii="Times New Roman" w:hAnsi="Times New Roman" w:cs="Times New Roman"/>
          <w:color w:val="231F20"/>
          <w:spacing w:val="-2"/>
          <w:w w:val="110"/>
        </w:rPr>
        <w:t xml:space="preserve"> </w:t>
      </w:r>
      <w:r w:rsidRPr="004F5009">
        <w:rPr>
          <w:rFonts w:ascii="Times New Roman" w:hAnsi="Times New Roman" w:cs="Times New Roman"/>
          <w:color w:val="231F20"/>
          <w:w w:val="110"/>
        </w:rPr>
        <w:t>деятельности</w:t>
      </w:r>
      <w:r w:rsidRPr="004F5009">
        <w:rPr>
          <w:rFonts w:ascii="Times New Roman" w:hAnsi="Times New Roman" w:cs="Times New Roman"/>
          <w:color w:val="231F20"/>
          <w:spacing w:val="-2"/>
          <w:w w:val="110"/>
        </w:rPr>
        <w:t xml:space="preserve"> </w:t>
      </w:r>
      <w:r w:rsidRPr="004F5009">
        <w:rPr>
          <w:rFonts w:ascii="Times New Roman" w:hAnsi="Times New Roman" w:cs="Times New Roman"/>
          <w:color w:val="231F20"/>
          <w:w w:val="110"/>
        </w:rPr>
        <w:t>«Разговоры</w:t>
      </w:r>
      <w:r w:rsidRPr="004F5009">
        <w:rPr>
          <w:rFonts w:ascii="Times New Roman" w:hAnsi="Times New Roman" w:cs="Times New Roman"/>
          <w:color w:val="231F20"/>
          <w:spacing w:val="-2"/>
          <w:w w:val="110"/>
        </w:rPr>
        <w:t xml:space="preserve"> </w:t>
      </w:r>
      <w:r w:rsidRPr="004F5009">
        <w:rPr>
          <w:rFonts w:ascii="Times New Roman" w:hAnsi="Times New Roman" w:cs="Times New Roman"/>
          <w:color w:val="231F20"/>
          <w:w w:val="110"/>
        </w:rPr>
        <w:t>о</w:t>
      </w:r>
      <w:r w:rsidRPr="004F5009">
        <w:rPr>
          <w:rFonts w:ascii="Times New Roman" w:hAnsi="Times New Roman" w:cs="Times New Roman"/>
          <w:color w:val="231F20"/>
          <w:spacing w:val="-2"/>
          <w:w w:val="110"/>
        </w:rPr>
        <w:t xml:space="preserve"> </w:t>
      </w:r>
      <w:r w:rsidRPr="004F5009">
        <w:rPr>
          <w:rFonts w:ascii="Times New Roman" w:hAnsi="Times New Roman" w:cs="Times New Roman"/>
          <w:color w:val="231F20"/>
          <w:w w:val="110"/>
        </w:rPr>
        <w:t>важном»</w:t>
      </w:r>
      <w:r w:rsidRPr="004F5009">
        <w:rPr>
          <w:rFonts w:ascii="Times New Roman" w:hAnsi="Times New Roman" w:cs="Times New Roman"/>
          <w:color w:val="231F20"/>
          <w:spacing w:val="-2"/>
          <w:w w:val="110"/>
        </w:rPr>
        <w:t xml:space="preserve"> </w:t>
      </w:r>
      <w:r w:rsidRPr="004F5009">
        <w:rPr>
          <w:rFonts w:ascii="Times New Roman" w:hAnsi="Times New Roman" w:cs="Times New Roman"/>
          <w:color w:val="231F20"/>
          <w:w w:val="110"/>
        </w:rPr>
        <w:t>(далее</w:t>
      </w:r>
      <w:r w:rsidRPr="004F5009">
        <w:rPr>
          <w:rFonts w:ascii="Times New Roman" w:hAnsi="Times New Roman" w:cs="Times New Roman"/>
          <w:color w:val="231F20"/>
          <w:spacing w:val="-2"/>
          <w:w w:val="110"/>
        </w:rPr>
        <w:t xml:space="preserve"> </w:t>
      </w:r>
      <w:r w:rsidRPr="004F5009">
        <w:rPr>
          <w:rFonts w:ascii="Times New Roman" w:hAnsi="Times New Roman" w:cs="Times New Roman"/>
          <w:color w:val="231F20"/>
          <w:w w:val="110"/>
        </w:rPr>
        <w:t>— программа)</w:t>
      </w:r>
      <w:r w:rsidRPr="004F5009">
        <w:rPr>
          <w:rFonts w:ascii="Times New Roman" w:hAnsi="Times New Roman" w:cs="Times New Roman"/>
          <w:color w:val="231F20"/>
          <w:spacing w:val="-16"/>
          <w:w w:val="110"/>
        </w:rPr>
        <w:t xml:space="preserve"> </w:t>
      </w:r>
      <w:r w:rsidRPr="004F5009">
        <w:rPr>
          <w:rFonts w:ascii="Times New Roman" w:hAnsi="Times New Roman" w:cs="Times New Roman"/>
          <w:color w:val="231F20"/>
          <w:w w:val="110"/>
        </w:rPr>
        <w:t>разработана</w:t>
      </w:r>
      <w:r w:rsidRPr="004F5009">
        <w:rPr>
          <w:rFonts w:ascii="Times New Roman" w:hAnsi="Times New Roman" w:cs="Times New Roman"/>
          <w:color w:val="231F20"/>
          <w:spacing w:val="-16"/>
          <w:w w:val="110"/>
        </w:rPr>
        <w:t xml:space="preserve"> </w:t>
      </w:r>
      <w:r w:rsidRPr="004F5009">
        <w:rPr>
          <w:rFonts w:ascii="Times New Roman" w:hAnsi="Times New Roman" w:cs="Times New Roman"/>
          <w:color w:val="231F20"/>
          <w:w w:val="110"/>
        </w:rPr>
        <w:t>в</w:t>
      </w:r>
      <w:r w:rsidRPr="004F5009">
        <w:rPr>
          <w:rFonts w:ascii="Times New Roman" w:hAnsi="Times New Roman" w:cs="Times New Roman"/>
          <w:color w:val="231F20"/>
          <w:spacing w:val="-16"/>
          <w:w w:val="110"/>
        </w:rPr>
        <w:t xml:space="preserve"> </w:t>
      </w:r>
      <w:r w:rsidRPr="004F5009">
        <w:rPr>
          <w:rFonts w:ascii="Times New Roman" w:hAnsi="Times New Roman" w:cs="Times New Roman"/>
          <w:color w:val="231F20"/>
          <w:w w:val="110"/>
        </w:rPr>
        <w:t>соответствии</w:t>
      </w:r>
      <w:r w:rsidRPr="004F5009">
        <w:rPr>
          <w:rFonts w:ascii="Times New Roman" w:hAnsi="Times New Roman" w:cs="Times New Roman"/>
          <w:color w:val="231F20"/>
          <w:spacing w:val="-16"/>
          <w:w w:val="110"/>
        </w:rPr>
        <w:t xml:space="preserve"> </w:t>
      </w:r>
      <w:r w:rsidRPr="004F5009">
        <w:rPr>
          <w:rFonts w:ascii="Times New Roman" w:hAnsi="Times New Roman" w:cs="Times New Roman"/>
          <w:color w:val="231F20"/>
          <w:w w:val="110"/>
        </w:rPr>
        <w:t>с</w:t>
      </w:r>
      <w:r w:rsidRPr="004F5009">
        <w:rPr>
          <w:rFonts w:ascii="Times New Roman" w:hAnsi="Times New Roman" w:cs="Times New Roman"/>
          <w:color w:val="231F20"/>
          <w:spacing w:val="-16"/>
          <w:w w:val="110"/>
        </w:rPr>
        <w:t xml:space="preserve"> </w:t>
      </w:r>
      <w:r w:rsidRPr="004F5009">
        <w:rPr>
          <w:rFonts w:ascii="Times New Roman" w:hAnsi="Times New Roman" w:cs="Times New Roman"/>
          <w:color w:val="231F20"/>
          <w:w w:val="110"/>
        </w:rPr>
        <w:t>требованиями</w:t>
      </w:r>
      <w:r w:rsidRPr="004F5009">
        <w:rPr>
          <w:rFonts w:ascii="Times New Roman" w:hAnsi="Times New Roman" w:cs="Times New Roman"/>
          <w:color w:val="231F20"/>
          <w:spacing w:val="-16"/>
          <w:w w:val="110"/>
        </w:rPr>
        <w:t xml:space="preserve"> </w:t>
      </w:r>
      <w:r w:rsidRPr="004F5009">
        <w:rPr>
          <w:rFonts w:ascii="Times New Roman" w:hAnsi="Times New Roman" w:cs="Times New Roman"/>
          <w:color w:val="231F20"/>
          <w:w w:val="110"/>
        </w:rPr>
        <w:t>федеральных</w:t>
      </w:r>
      <w:r w:rsidRPr="004F5009">
        <w:rPr>
          <w:rFonts w:ascii="Times New Roman" w:hAnsi="Times New Roman" w:cs="Times New Roman"/>
          <w:color w:val="231F20"/>
          <w:spacing w:val="-16"/>
          <w:w w:val="110"/>
        </w:rPr>
        <w:t xml:space="preserve"> </w:t>
      </w:r>
      <w:r w:rsidR="00B86385">
        <w:rPr>
          <w:rFonts w:ascii="Times New Roman" w:hAnsi="Times New Roman" w:cs="Times New Roman"/>
          <w:color w:val="231F20"/>
          <w:w w:val="110"/>
        </w:rPr>
        <w:t>государ</w:t>
      </w:r>
      <w:r w:rsidRPr="004F5009">
        <w:rPr>
          <w:rFonts w:ascii="Times New Roman" w:hAnsi="Times New Roman" w:cs="Times New Roman"/>
          <w:color w:val="231F20"/>
          <w:w w:val="110"/>
        </w:rPr>
        <w:t>ственных</w:t>
      </w:r>
      <w:r w:rsidRPr="004F5009">
        <w:rPr>
          <w:rFonts w:ascii="Times New Roman" w:hAnsi="Times New Roman" w:cs="Times New Roman"/>
          <w:color w:val="231F20"/>
          <w:spacing w:val="-14"/>
          <w:w w:val="110"/>
        </w:rPr>
        <w:t xml:space="preserve"> </w:t>
      </w:r>
      <w:r w:rsidRPr="004F5009">
        <w:rPr>
          <w:rFonts w:ascii="Times New Roman" w:hAnsi="Times New Roman" w:cs="Times New Roman"/>
          <w:color w:val="231F20"/>
          <w:w w:val="110"/>
        </w:rPr>
        <w:t>образовательных</w:t>
      </w:r>
      <w:r w:rsidRPr="004F5009">
        <w:rPr>
          <w:rFonts w:ascii="Times New Roman" w:hAnsi="Times New Roman" w:cs="Times New Roman"/>
          <w:color w:val="231F20"/>
          <w:spacing w:val="-14"/>
          <w:w w:val="110"/>
        </w:rPr>
        <w:t xml:space="preserve"> </w:t>
      </w:r>
      <w:r w:rsidRPr="004F5009">
        <w:rPr>
          <w:rFonts w:ascii="Times New Roman" w:hAnsi="Times New Roman" w:cs="Times New Roman"/>
          <w:color w:val="231F20"/>
          <w:w w:val="110"/>
        </w:rPr>
        <w:t>стандартов</w:t>
      </w:r>
      <w:r w:rsidRPr="004F5009">
        <w:rPr>
          <w:rFonts w:ascii="Times New Roman" w:hAnsi="Times New Roman" w:cs="Times New Roman"/>
          <w:color w:val="231F20"/>
          <w:spacing w:val="-14"/>
          <w:w w:val="110"/>
        </w:rPr>
        <w:t xml:space="preserve"> </w:t>
      </w:r>
      <w:r w:rsidRPr="004F5009">
        <w:rPr>
          <w:rFonts w:ascii="Times New Roman" w:hAnsi="Times New Roman" w:cs="Times New Roman"/>
          <w:color w:val="231F20"/>
          <w:w w:val="110"/>
        </w:rPr>
        <w:t>начального</w:t>
      </w:r>
      <w:r w:rsidRPr="004F5009">
        <w:rPr>
          <w:rFonts w:ascii="Times New Roman" w:hAnsi="Times New Roman" w:cs="Times New Roman"/>
          <w:color w:val="231F20"/>
          <w:spacing w:val="-14"/>
          <w:w w:val="110"/>
        </w:rPr>
        <w:t xml:space="preserve"> </w:t>
      </w:r>
      <w:r w:rsidRPr="004F5009">
        <w:rPr>
          <w:rFonts w:ascii="Times New Roman" w:hAnsi="Times New Roman" w:cs="Times New Roman"/>
          <w:color w:val="231F20"/>
          <w:w w:val="110"/>
        </w:rPr>
        <w:t>общего,</w:t>
      </w:r>
      <w:r w:rsidRPr="004F5009">
        <w:rPr>
          <w:rFonts w:ascii="Times New Roman" w:hAnsi="Times New Roman" w:cs="Times New Roman"/>
          <w:color w:val="231F20"/>
          <w:spacing w:val="-14"/>
          <w:w w:val="110"/>
        </w:rPr>
        <w:t xml:space="preserve"> </w:t>
      </w:r>
      <w:r w:rsidRPr="004F5009">
        <w:rPr>
          <w:rFonts w:ascii="Times New Roman" w:hAnsi="Times New Roman" w:cs="Times New Roman"/>
          <w:color w:val="231F20"/>
          <w:w w:val="110"/>
        </w:rPr>
        <w:t>основного</w:t>
      </w:r>
      <w:r w:rsidRPr="004F5009">
        <w:rPr>
          <w:rFonts w:ascii="Times New Roman" w:hAnsi="Times New Roman" w:cs="Times New Roman"/>
          <w:color w:val="231F20"/>
          <w:spacing w:val="-14"/>
          <w:w w:val="110"/>
        </w:rPr>
        <w:t xml:space="preserve"> </w:t>
      </w:r>
      <w:r w:rsidRPr="004F5009">
        <w:rPr>
          <w:rFonts w:ascii="Times New Roman" w:hAnsi="Times New Roman" w:cs="Times New Roman"/>
          <w:color w:val="231F20"/>
          <w:w w:val="110"/>
        </w:rPr>
        <w:t>общего</w:t>
      </w:r>
      <w:r w:rsidRPr="004F5009">
        <w:rPr>
          <w:rFonts w:ascii="Times New Roman" w:hAnsi="Times New Roman" w:cs="Times New Roman"/>
          <w:color w:val="231F20"/>
          <w:spacing w:val="-14"/>
          <w:w w:val="110"/>
        </w:rPr>
        <w:t xml:space="preserve"> </w:t>
      </w:r>
      <w:r w:rsidRPr="004F5009">
        <w:rPr>
          <w:rFonts w:ascii="Times New Roman" w:hAnsi="Times New Roman" w:cs="Times New Roman"/>
          <w:color w:val="231F20"/>
          <w:w w:val="110"/>
        </w:rPr>
        <w:t>и среднего</w:t>
      </w:r>
      <w:r w:rsidRPr="004F5009">
        <w:rPr>
          <w:rFonts w:ascii="Times New Roman" w:hAnsi="Times New Roman" w:cs="Times New Roman"/>
          <w:color w:val="231F20"/>
          <w:spacing w:val="-19"/>
          <w:w w:val="110"/>
        </w:rPr>
        <w:t xml:space="preserve"> </w:t>
      </w:r>
      <w:r w:rsidRPr="004F5009">
        <w:rPr>
          <w:rFonts w:ascii="Times New Roman" w:hAnsi="Times New Roman" w:cs="Times New Roman"/>
          <w:color w:val="231F20"/>
          <w:w w:val="110"/>
        </w:rPr>
        <w:t>общего</w:t>
      </w:r>
      <w:r w:rsidRPr="004F5009">
        <w:rPr>
          <w:rFonts w:ascii="Times New Roman" w:hAnsi="Times New Roman" w:cs="Times New Roman"/>
          <w:color w:val="231F20"/>
          <w:spacing w:val="-18"/>
          <w:w w:val="110"/>
        </w:rPr>
        <w:t xml:space="preserve"> </w:t>
      </w:r>
      <w:r w:rsidRPr="004F5009">
        <w:rPr>
          <w:rFonts w:ascii="Times New Roman" w:hAnsi="Times New Roman" w:cs="Times New Roman"/>
          <w:color w:val="231F20"/>
          <w:w w:val="110"/>
        </w:rPr>
        <w:t>образования,</w:t>
      </w:r>
      <w:r w:rsidRPr="004F5009">
        <w:rPr>
          <w:rFonts w:ascii="Times New Roman" w:hAnsi="Times New Roman" w:cs="Times New Roman"/>
          <w:color w:val="231F20"/>
          <w:spacing w:val="-19"/>
          <w:w w:val="110"/>
        </w:rPr>
        <w:t xml:space="preserve"> </w:t>
      </w:r>
      <w:r w:rsidRPr="004F5009">
        <w:rPr>
          <w:rFonts w:ascii="Times New Roman" w:hAnsi="Times New Roman" w:cs="Times New Roman"/>
          <w:color w:val="231F20"/>
          <w:w w:val="110"/>
        </w:rPr>
        <w:t>ориентирована</w:t>
      </w:r>
      <w:r w:rsidRPr="004F5009">
        <w:rPr>
          <w:rFonts w:ascii="Times New Roman" w:hAnsi="Times New Roman" w:cs="Times New Roman"/>
          <w:color w:val="231F20"/>
          <w:spacing w:val="-18"/>
          <w:w w:val="110"/>
        </w:rPr>
        <w:t xml:space="preserve"> </w:t>
      </w:r>
      <w:r w:rsidRPr="004F5009">
        <w:rPr>
          <w:rFonts w:ascii="Times New Roman" w:hAnsi="Times New Roman" w:cs="Times New Roman"/>
          <w:color w:val="231F20"/>
          <w:w w:val="110"/>
        </w:rPr>
        <w:t>на</w:t>
      </w:r>
      <w:r w:rsidRPr="004F5009">
        <w:rPr>
          <w:rFonts w:ascii="Times New Roman" w:hAnsi="Times New Roman" w:cs="Times New Roman"/>
          <w:color w:val="231F20"/>
          <w:spacing w:val="-18"/>
          <w:w w:val="110"/>
        </w:rPr>
        <w:t xml:space="preserve"> </w:t>
      </w:r>
      <w:r w:rsidRPr="004F5009">
        <w:rPr>
          <w:rFonts w:ascii="Times New Roman" w:hAnsi="Times New Roman" w:cs="Times New Roman"/>
          <w:color w:val="231F20"/>
          <w:w w:val="110"/>
        </w:rPr>
        <w:t>обеспечение</w:t>
      </w:r>
      <w:r w:rsidRPr="004F5009">
        <w:rPr>
          <w:rFonts w:ascii="Times New Roman" w:hAnsi="Times New Roman" w:cs="Times New Roman"/>
          <w:color w:val="231F20"/>
          <w:spacing w:val="-19"/>
          <w:w w:val="110"/>
        </w:rPr>
        <w:t xml:space="preserve"> </w:t>
      </w:r>
      <w:r w:rsidRPr="004F5009">
        <w:rPr>
          <w:rFonts w:ascii="Times New Roman" w:hAnsi="Times New Roman" w:cs="Times New Roman"/>
          <w:color w:val="231F20"/>
          <w:w w:val="110"/>
        </w:rPr>
        <w:t>индивидуальных потребностей</w:t>
      </w:r>
      <w:r w:rsidRPr="004F5009">
        <w:rPr>
          <w:rFonts w:ascii="Times New Roman" w:hAnsi="Times New Roman" w:cs="Times New Roman"/>
          <w:color w:val="231F20"/>
          <w:spacing w:val="-3"/>
          <w:w w:val="110"/>
        </w:rPr>
        <w:t xml:space="preserve"> </w:t>
      </w:r>
      <w:r w:rsidRPr="004F5009">
        <w:rPr>
          <w:rFonts w:ascii="Times New Roman" w:hAnsi="Times New Roman" w:cs="Times New Roman"/>
          <w:color w:val="231F20"/>
          <w:w w:val="110"/>
        </w:rPr>
        <w:t>обучающихся</w:t>
      </w:r>
      <w:r w:rsidRPr="004F5009">
        <w:rPr>
          <w:rFonts w:ascii="Times New Roman" w:hAnsi="Times New Roman" w:cs="Times New Roman"/>
          <w:color w:val="231F20"/>
          <w:spacing w:val="-3"/>
          <w:w w:val="110"/>
        </w:rPr>
        <w:t xml:space="preserve"> </w:t>
      </w:r>
      <w:r w:rsidRPr="004F5009">
        <w:rPr>
          <w:rFonts w:ascii="Times New Roman" w:hAnsi="Times New Roman" w:cs="Times New Roman"/>
          <w:color w:val="231F20"/>
          <w:w w:val="110"/>
        </w:rPr>
        <w:t>и</w:t>
      </w:r>
      <w:r w:rsidRPr="004F5009">
        <w:rPr>
          <w:rFonts w:ascii="Times New Roman" w:hAnsi="Times New Roman" w:cs="Times New Roman"/>
          <w:color w:val="231F20"/>
          <w:spacing w:val="-3"/>
          <w:w w:val="110"/>
        </w:rPr>
        <w:t xml:space="preserve"> </w:t>
      </w:r>
      <w:r w:rsidRPr="004F5009">
        <w:rPr>
          <w:rFonts w:ascii="Times New Roman" w:hAnsi="Times New Roman" w:cs="Times New Roman"/>
          <w:color w:val="231F20"/>
          <w:w w:val="110"/>
        </w:rPr>
        <w:t>направлена</w:t>
      </w:r>
      <w:r w:rsidRPr="004F5009">
        <w:rPr>
          <w:rFonts w:ascii="Times New Roman" w:hAnsi="Times New Roman" w:cs="Times New Roman"/>
          <w:color w:val="231F20"/>
          <w:spacing w:val="-3"/>
          <w:w w:val="110"/>
        </w:rPr>
        <w:t xml:space="preserve"> </w:t>
      </w:r>
      <w:r w:rsidRPr="004F5009">
        <w:rPr>
          <w:rFonts w:ascii="Times New Roman" w:hAnsi="Times New Roman" w:cs="Times New Roman"/>
          <w:color w:val="231F20"/>
          <w:w w:val="110"/>
        </w:rPr>
        <w:t>на</w:t>
      </w:r>
      <w:r w:rsidRPr="004F5009">
        <w:rPr>
          <w:rFonts w:ascii="Times New Roman" w:hAnsi="Times New Roman" w:cs="Times New Roman"/>
          <w:color w:val="231F20"/>
          <w:spacing w:val="-3"/>
          <w:w w:val="110"/>
        </w:rPr>
        <w:t xml:space="preserve"> </w:t>
      </w:r>
      <w:r w:rsidRPr="004F5009">
        <w:rPr>
          <w:rFonts w:ascii="Times New Roman" w:hAnsi="Times New Roman" w:cs="Times New Roman"/>
          <w:color w:val="231F20"/>
          <w:w w:val="110"/>
        </w:rPr>
        <w:t>достижение</w:t>
      </w:r>
      <w:r w:rsidRPr="004F5009">
        <w:rPr>
          <w:rFonts w:ascii="Times New Roman" w:hAnsi="Times New Roman" w:cs="Times New Roman"/>
          <w:color w:val="231F20"/>
          <w:spacing w:val="-3"/>
          <w:w w:val="110"/>
        </w:rPr>
        <w:t xml:space="preserve"> </w:t>
      </w:r>
      <w:r w:rsidRPr="004F5009">
        <w:rPr>
          <w:rFonts w:ascii="Times New Roman" w:hAnsi="Times New Roman" w:cs="Times New Roman"/>
          <w:color w:val="231F20"/>
          <w:w w:val="110"/>
        </w:rPr>
        <w:t>планируемых</w:t>
      </w:r>
      <w:r w:rsidRPr="004F5009">
        <w:rPr>
          <w:rFonts w:ascii="Times New Roman" w:hAnsi="Times New Roman" w:cs="Times New Roman"/>
          <w:color w:val="231F20"/>
          <w:spacing w:val="-3"/>
          <w:w w:val="110"/>
        </w:rPr>
        <w:t xml:space="preserve"> </w:t>
      </w:r>
      <w:r w:rsidR="00B86385">
        <w:rPr>
          <w:rFonts w:ascii="Times New Roman" w:hAnsi="Times New Roman" w:cs="Times New Roman"/>
          <w:color w:val="231F20"/>
          <w:w w:val="110"/>
        </w:rPr>
        <w:t>резуль</w:t>
      </w:r>
      <w:r w:rsidRPr="004F5009">
        <w:rPr>
          <w:rFonts w:ascii="Times New Roman" w:hAnsi="Times New Roman" w:cs="Times New Roman"/>
          <w:color w:val="231F20"/>
          <w:w w:val="110"/>
        </w:rPr>
        <w:t>татов федеральных основных образовательных программ начального общего, основного общего и среднего общего образования с учётом выбора участника- ми образовательных отношений курсов внеурочной деятельности.</w:t>
      </w:r>
    </w:p>
    <w:p w:rsidR="004F5009" w:rsidRPr="004F5009" w:rsidRDefault="004F5009" w:rsidP="004F5009">
      <w:pPr>
        <w:pStyle w:val="a3"/>
        <w:spacing w:before="105" w:line="256" w:lineRule="auto"/>
        <w:ind w:left="141" w:right="196" w:firstLine="283"/>
        <w:rPr>
          <w:rFonts w:ascii="Times New Roman" w:hAnsi="Times New Roman" w:cs="Times New Roman"/>
        </w:rPr>
      </w:pPr>
      <w:r w:rsidRPr="004F5009">
        <w:rPr>
          <w:rFonts w:ascii="Times New Roman" w:hAnsi="Times New Roman" w:cs="Times New Roman"/>
          <w:color w:val="231F20"/>
          <w:w w:val="110"/>
        </w:rPr>
        <w:t>Задачей педагога, работающего по програм</w:t>
      </w:r>
      <w:r w:rsidR="00B86385">
        <w:rPr>
          <w:rFonts w:ascii="Times New Roman" w:hAnsi="Times New Roman" w:cs="Times New Roman"/>
          <w:color w:val="231F20"/>
          <w:w w:val="110"/>
        </w:rPr>
        <w:t>ме, является развитие у обучаю</w:t>
      </w:r>
      <w:r w:rsidRPr="004F5009">
        <w:rPr>
          <w:rFonts w:ascii="Times New Roman" w:hAnsi="Times New Roman" w:cs="Times New Roman"/>
          <w:color w:val="231F20"/>
          <w:spacing w:val="-2"/>
          <w:w w:val="110"/>
        </w:rPr>
        <w:t>щегося</w:t>
      </w:r>
      <w:r w:rsidRPr="004F5009">
        <w:rPr>
          <w:rFonts w:ascii="Times New Roman" w:hAnsi="Times New Roman" w:cs="Times New Roman"/>
          <w:color w:val="231F20"/>
          <w:spacing w:val="-7"/>
          <w:w w:val="110"/>
        </w:rPr>
        <w:t xml:space="preserve"> </w:t>
      </w:r>
      <w:r w:rsidRPr="004F5009">
        <w:rPr>
          <w:rFonts w:ascii="Times New Roman" w:hAnsi="Times New Roman" w:cs="Times New Roman"/>
          <w:color w:val="231F20"/>
          <w:spacing w:val="-2"/>
          <w:w w:val="110"/>
        </w:rPr>
        <w:t>ценностного</w:t>
      </w:r>
      <w:r w:rsidRPr="004F5009">
        <w:rPr>
          <w:rFonts w:ascii="Times New Roman" w:hAnsi="Times New Roman" w:cs="Times New Roman"/>
          <w:color w:val="231F20"/>
          <w:spacing w:val="-7"/>
          <w:w w:val="110"/>
        </w:rPr>
        <w:t xml:space="preserve"> </w:t>
      </w:r>
      <w:r w:rsidRPr="004F5009">
        <w:rPr>
          <w:rFonts w:ascii="Times New Roman" w:hAnsi="Times New Roman" w:cs="Times New Roman"/>
          <w:color w:val="231F20"/>
          <w:spacing w:val="-2"/>
          <w:w w:val="110"/>
        </w:rPr>
        <w:t>отношения</w:t>
      </w:r>
      <w:r w:rsidRPr="004F5009">
        <w:rPr>
          <w:rFonts w:ascii="Times New Roman" w:hAnsi="Times New Roman" w:cs="Times New Roman"/>
          <w:color w:val="231F20"/>
          <w:spacing w:val="-7"/>
          <w:w w:val="110"/>
        </w:rPr>
        <w:t xml:space="preserve"> </w:t>
      </w:r>
      <w:r w:rsidRPr="004F5009">
        <w:rPr>
          <w:rFonts w:ascii="Times New Roman" w:hAnsi="Times New Roman" w:cs="Times New Roman"/>
          <w:color w:val="231F20"/>
          <w:spacing w:val="-2"/>
          <w:w w:val="110"/>
        </w:rPr>
        <w:t>к</w:t>
      </w:r>
      <w:r w:rsidRPr="004F5009">
        <w:rPr>
          <w:rFonts w:ascii="Times New Roman" w:hAnsi="Times New Roman" w:cs="Times New Roman"/>
          <w:color w:val="231F20"/>
          <w:spacing w:val="-7"/>
          <w:w w:val="110"/>
        </w:rPr>
        <w:t xml:space="preserve"> </w:t>
      </w:r>
      <w:r w:rsidRPr="004F5009">
        <w:rPr>
          <w:rFonts w:ascii="Times New Roman" w:hAnsi="Times New Roman" w:cs="Times New Roman"/>
          <w:color w:val="231F20"/>
          <w:spacing w:val="-2"/>
          <w:w w:val="110"/>
        </w:rPr>
        <w:t>Родине,</w:t>
      </w:r>
      <w:r w:rsidRPr="004F5009">
        <w:rPr>
          <w:rFonts w:ascii="Times New Roman" w:hAnsi="Times New Roman" w:cs="Times New Roman"/>
          <w:color w:val="231F20"/>
          <w:spacing w:val="-7"/>
          <w:w w:val="110"/>
        </w:rPr>
        <w:t xml:space="preserve"> </w:t>
      </w:r>
      <w:r w:rsidRPr="004F5009">
        <w:rPr>
          <w:rFonts w:ascii="Times New Roman" w:hAnsi="Times New Roman" w:cs="Times New Roman"/>
          <w:color w:val="231F20"/>
          <w:spacing w:val="-2"/>
          <w:w w:val="110"/>
        </w:rPr>
        <w:t>природе,</w:t>
      </w:r>
      <w:r w:rsidRPr="004F5009">
        <w:rPr>
          <w:rFonts w:ascii="Times New Roman" w:hAnsi="Times New Roman" w:cs="Times New Roman"/>
          <w:color w:val="231F20"/>
          <w:spacing w:val="-7"/>
          <w:w w:val="110"/>
        </w:rPr>
        <w:t xml:space="preserve"> </w:t>
      </w:r>
      <w:r w:rsidRPr="004F5009">
        <w:rPr>
          <w:rFonts w:ascii="Times New Roman" w:hAnsi="Times New Roman" w:cs="Times New Roman"/>
          <w:color w:val="231F20"/>
          <w:spacing w:val="-2"/>
          <w:w w:val="110"/>
        </w:rPr>
        <w:t>человеку,</w:t>
      </w:r>
      <w:r w:rsidRPr="004F5009">
        <w:rPr>
          <w:rFonts w:ascii="Times New Roman" w:hAnsi="Times New Roman" w:cs="Times New Roman"/>
          <w:color w:val="231F20"/>
          <w:spacing w:val="-7"/>
          <w:w w:val="110"/>
        </w:rPr>
        <w:t xml:space="preserve"> </w:t>
      </w:r>
      <w:r w:rsidRPr="004F5009">
        <w:rPr>
          <w:rFonts w:ascii="Times New Roman" w:hAnsi="Times New Roman" w:cs="Times New Roman"/>
          <w:color w:val="231F20"/>
          <w:spacing w:val="-2"/>
          <w:w w:val="110"/>
        </w:rPr>
        <w:t>культуре,</w:t>
      </w:r>
      <w:r w:rsidRPr="004F5009">
        <w:rPr>
          <w:rFonts w:ascii="Times New Roman" w:hAnsi="Times New Roman" w:cs="Times New Roman"/>
          <w:color w:val="231F20"/>
          <w:spacing w:val="-7"/>
          <w:w w:val="110"/>
        </w:rPr>
        <w:t xml:space="preserve"> </w:t>
      </w:r>
      <w:r w:rsidRPr="004F5009">
        <w:rPr>
          <w:rFonts w:ascii="Times New Roman" w:hAnsi="Times New Roman" w:cs="Times New Roman"/>
          <w:color w:val="231F20"/>
          <w:spacing w:val="-2"/>
          <w:w w:val="110"/>
        </w:rPr>
        <w:t xml:space="preserve">знаниям, </w:t>
      </w:r>
      <w:r w:rsidRPr="004F5009">
        <w:rPr>
          <w:rFonts w:ascii="Times New Roman" w:hAnsi="Times New Roman" w:cs="Times New Roman"/>
          <w:color w:val="231F20"/>
          <w:w w:val="110"/>
        </w:rPr>
        <w:t>здоровью, сохранение и укрепление традиц</w:t>
      </w:r>
      <w:r w:rsidR="00B86385">
        <w:rPr>
          <w:rFonts w:ascii="Times New Roman" w:hAnsi="Times New Roman" w:cs="Times New Roman"/>
          <w:color w:val="231F20"/>
          <w:w w:val="110"/>
        </w:rPr>
        <w:t>ионных российских духовно-нрав</w:t>
      </w:r>
      <w:r w:rsidRPr="004F5009">
        <w:rPr>
          <w:rFonts w:ascii="Times New Roman" w:hAnsi="Times New Roman" w:cs="Times New Roman"/>
          <w:color w:val="231F20"/>
          <w:w w:val="110"/>
        </w:rPr>
        <w:t>ственных ценностей.</w:t>
      </w:r>
    </w:p>
    <w:p w:rsidR="004F5009" w:rsidRPr="004F5009" w:rsidRDefault="004F5009" w:rsidP="004F5009">
      <w:pPr>
        <w:pStyle w:val="a3"/>
        <w:spacing w:before="110"/>
        <w:ind w:left="425"/>
        <w:rPr>
          <w:rFonts w:ascii="Times New Roman" w:hAnsi="Times New Roman" w:cs="Times New Roman"/>
        </w:rPr>
      </w:pPr>
      <w:r w:rsidRPr="004F5009">
        <w:rPr>
          <w:rFonts w:ascii="Times New Roman" w:hAnsi="Times New Roman" w:cs="Times New Roman"/>
          <w:color w:val="231F20"/>
          <w:spacing w:val="-2"/>
          <w:w w:val="110"/>
        </w:rPr>
        <w:t>Педагог</w:t>
      </w:r>
      <w:r w:rsidRPr="004F5009">
        <w:rPr>
          <w:rFonts w:ascii="Times New Roman" w:hAnsi="Times New Roman" w:cs="Times New Roman"/>
          <w:color w:val="231F20"/>
          <w:spacing w:val="-7"/>
          <w:w w:val="110"/>
        </w:rPr>
        <w:t xml:space="preserve"> </w:t>
      </w:r>
      <w:r w:rsidRPr="004F5009">
        <w:rPr>
          <w:rFonts w:ascii="Times New Roman" w:hAnsi="Times New Roman" w:cs="Times New Roman"/>
          <w:color w:val="231F20"/>
          <w:spacing w:val="-2"/>
          <w:w w:val="110"/>
        </w:rPr>
        <w:t>помогает</w:t>
      </w:r>
      <w:r w:rsidRPr="004F5009">
        <w:rPr>
          <w:rFonts w:ascii="Times New Roman" w:hAnsi="Times New Roman" w:cs="Times New Roman"/>
          <w:color w:val="231F20"/>
          <w:spacing w:val="-6"/>
          <w:w w:val="110"/>
        </w:rPr>
        <w:t xml:space="preserve"> </w:t>
      </w:r>
      <w:r w:rsidRPr="004F5009">
        <w:rPr>
          <w:rFonts w:ascii="Times New Roman" w:hAnsi="Times New Roman" w:cs="Times New Roman"/>
          <w:color w:val="231F20"/>
          <w:spacing w:val="-2"/>
          <w:w w:val="110"/>
        </w:rPr>
        <w:t>обучающемуся:</w:t>
      </w:r>
    </w:p>
    <w:p w:rsidR="004F5009" w:rsidRPr="004F5009" w:rsidRDefault="004F5009" w:rsidP="004F5009">
      <w:pPr>
        <w:pStyle w:val="a7"/>
        <w:numPr>
          <w:ilvl w:val="0"/>
          <w:numId w:val="5"/>
        </w:numPr>
        <w:tabs>
          <w:tab w:val="left" w:pos="689"/>
        </w:tabs>
        <w:spacing w:before="131"/>
        <w:ind w:left="689" w:hanging="264"/>
        <w:rPr>
          <w:rFonts w:ascii="Times New Roman" w:hAnsi="Times New Roman" w:cs="Times New Roman"/>
          <w:sz w:val="24"/>
        </w:rPr>
      </w:pPr>
      <w:r w:rsidRPr="004F5009">
        <w:rPr>
          <w:rFonts w:ascii="Times New Roman" w:hAnsi="Times New Roman" w:cs="Times New Roman"/>
          <w:color w:val="231F20"/>
          <w:w w:val="110"/>
          <w:sz w:val="24"/>
        </w:rPr>
        <w:t>в</w:t>
      </w:r>
      <w:r w:rsidRPr="004F5009">
        <w:rPr>
          <w:rFonts w:ascii="Times New Roman" w:hAnsi="Times New Roman" w:cs="Times New Roman"/>
          <w:color w:val="231F20"/>
          <w:spacing w:val="4"/>
          <w:w w:val="110"/>
          <w:sz w:val="24"/>
        </w:rPr>
        <w:t xml:space="preserve"> </w:t>
      </w:r>
      <w:r w:rsidRPr="004F5009">
        <w:rPr>
          <w:rFonts w:ascii="Times New Roman" w:hAnsi="Times New Roman" w:cs="Times New Roman"/>
          <w:color w:val="231F20"/>
          <w:w w:val="110"/>
          <w:sz w:val="24"/>
        </w:rPr>
        <w:t>формировании</w:t>
      </w:r>
      <w:r w:rsidRPr="004F5009">
        <w:rPr>
          <w:rFonts w:ascii="Times New Roman" w:hAnsi="Times New Roman" w:cs="Times New Roman"/>
          <w:color w:val="231F20"/>
          <w:spacing w:val="5"/>
          <w:w w:val="110"/>
          <w:sz w:val="24"/>
        </w:rPr>
        <w:t xml:space="preserve"> </w:t>
      </w:r>
      <w:r w:rsidRPr="004F5009">
        <w:rPr>
          <w:rFonts w:ascii="Times New Roman" w:hAnsi="Times New Roman" w:cs="Times New Roman"/>
          <w:color w:val="231F20"/>
          <w:w w:val="110"/>
          <w:sz w:val="24"/>
        </w:rPr>
        <w:t>его</w:t>
      </w:r>
      <w:r w:rsidRPr="004F5009">
        <w:rPr>
          <w:rFonts w:ascii="Times New Roman" w:hAnsi="Times New Roman" w:cs="Times New Roman"/>
          <w:color w:val="231F20"/>
          <w:spacing w:val="4"/>
          <w:w w:val="110"/>
          <w:sz w:val="24"/>
        </w:rPr>
        <w:t xml:space="preserve"> </w:t>
      </w:r>
      <w:r w:rsidRPr="004F5009">
        <w:rPr>
          <w:rFonts w:ascii="Times New Roman" w:hAnsi="Times New Roman" w:cs="Times New Roman"/>
          <w:color w:val="231F20"/>
          <w:w w:val="110"/>
          <w:sz w:val="24"/>
        </w:rPr>
        <w:t>российской</w:t>
      </w:r>
      <w:r w:rsidRPr="004F5009">
        <w:rPr>
          <w:rFonts w:ascii="Times New Roman" w:hAnsi="Times New Roman" w:cs="Times New Roman"/>
          <w:color w:val="231F20"/>
          <w:spacing w:val="5"/>
          <w:w w:val="110"/>
          <w:sz w:val="24"/>
        </w:rPr>
        <w:t xml:space="preserve"> </w:t>
      </w:r>
      <w:r w:rsidRPr="004F5009">
        <w:rPr>
          <w:rFonts w:ascii="Times New Roman" w:hAnsi="Times New Roman" w:cs="Times New Roman"/>
          <w:color w:val="231F20"/>
          <w:spacing w:val="-2"/>
          <w:w w:val="110"/>
          <w:sz w:val="24"/>
        </w:rPr>
        <w:t>идентичности;</w:t>
      </w:r>
    </w:p>
    <w:p w:rsidR="004F5009" w:rsidRPr="004F5009" w:rsidRDefault="004F5009" w:rsidP="004F5009">
      <w:pPr>
        <w:pStyle w:val="a7"/>
        <w:numPr>
          <w:ilvl w:val="0"/>
          <w:numId w:val="5"/>
        </w:numPr>
        <w:tabs>
          <w:tab w:val="left" w:pos="689"/>
        </w:tabs>
        <w:spacing w:before="76"/>
        <w:ind w:left="689" w:hanging="264"/>
        <w:rPr>
          <w:rFonts w:ascii="Times New Roman" w:hAnsi="Times New Roman" w:cs="Times New Roman"/>
          <w:sz w:val="24"/>
        </w:rPr>
      </w:pPr>
      <w:r w:rsidRPr="004F5009">
        <w:rPr>
          <w:rFonts w:ascii="Times New Roman" w:hAnsi="Times New Roman" w:cs="Times New Roman"/>
          <w:color w:val="231F20"/>
          <w:w w:val="110"/>
          <w:sz w:val="24"/>
        </w:rPr>
        <w:t>в</w:t>
      </w:r>
      <w:r w:rsidRPr="004F5009">
        <w:rPr>
          <w:rFonts w:ascii="Times New Roman" w:hAnsi="Times New Roman" w:cs="Times New Roman"/>
          <w:color w:val="231F20"/>
          <w:spacing w:val="-11"/>
          <w:w w:val="110"/>
          <w:sz w:val="24"/>
        </w:rPr>
        <w:t xml:space="preserve"> </w:t>
      </w:r>
      <w:r w:rsidRPr="004F5009">
        <w:rPr>
          <w:rFonts w:ascii="Times New Roman" w:hAnsi="Times New Roman" w:cs="Times New Roman"/>
          <w:color w:val="231F20"/>
          <w:w w:val="110"/>
          <w:sz w:val="24"/>
        </w:rPr>
        <w:t>формировании</w:t>
      </w:r>
      <w:r w:rsidRPr="004F5009">
        <w:rPr>
          <w:rFonts w:ascii="Times New Roman" w:hAnsi="Times New Roman" w:cs="Times New Roman"/>
          <w:color w:val="231F20"/>
          <w:spacing w:val="-11"/>
          <w:w w:val="110"/>
          <w:sz w:val="24"/>
        </w:rPr>
        <w:t xml:space="preserve"> </w:t>
      </w:r>
      <w:r w:rsidRPr="004F5009">
        <w:rPr>
          <w:rFonts w:ascii="Times New Roman" w:hAnsi="Times New Roman" w:cs="Times New Roman"/>
          <w:color w:val="231F20"/>
          <w:w w:val="110"/>
          <w:sz w:val="24"/>
        </w:rPr>
        <w:t>интереса</w:t>
      </w:r>
      <w:r w:rsidRPr="004F5009">
        <w:rPr>
          <w:rFonts w:ascii="Times New Roman" w:hAnsi="Times New Roman" w:cs="Times New Roman"/>
          <w:color w:val="231F20"/>
          <w:spacing w:val="-11"/>
          <w:w w:val="110"/>
          <w:sz w:val="24"/>
        </w:rPr>
        <w:t xml:space="preserve"> </w:t>
      </w:r>
      <w:r w:rsidRPr="004F5009">
        <w:rPr>
          <w:rFonts w:ascii="Times New Roman" w:hAnsi="Times New Roman" w:cs="Times New Roman"/>
          <w:color w:val="231F20"/>
          <w:w w:val="110"/>
          <w:sz w:val="24"/>
        </w:rPr>
        <w:t>к</w:t>
      </w:r>
      <w:r w:rsidRPr="004F5009">
        <w:rPr>
          <w:rFonts w:ascii="Times New Roman" w:hAnsi="Times New Roman" w:cs="Times New Roman"/>
          <w:color w:val="231F20"/>
          <w:spacing w:val="-11"/>
          <w:w w:val="110"/>
          <w:sz w:val="24"/>
        </w:rPr>
        <w:t xml:space="preserve"> </w:t>
      </w:r>
      <w:r w:rsidRPr="004F5009">
        <w:rPr>
          <w:rFonts w:ascii="Times New Roman" w:hAnsi="Times New Roman" w:cs="Times New Roman"/>
          <w:color w:val="231F20"/>
          <w:spacing w:val="-2"/>
          <w:w w:val="110"/>
          <w:sz w:val="24"/>
        </w:rPr>
        <w:t>познанию;</w:t>
      </w:r>
    </w:p>
    <w:p w:rsidR="004F5009" w:rsidRPr="004F5009" w:rsidRDefault="004F5009" w:rsidP="004F5009">
      <w:pPr>
        <w:pStyle w:val="a7"/>
        <w:numPr>
          <w:ilvl w:val="0"/>
          <w:numId w:val="5"/>
        </w:numPr>
        <w:tabs>
          <w:tab w:val="left" w:pos="690"/>
        </w:tabs>
        <w:spacing w:line="256" w:lineRule="auto"/>
        <w:ind w:right="196"/>
        <w:jc w:val="left"/>
        <w:rPr>
          <w:rFonts w:ascii="Times New Roman" w:hAnsi="Times New Roman" w:cs="Times New Roman"/>
          <w:sz w:val="24"/>
        </w:rPr>
      </w:pPr>
      <w:r w:rsidRPr="004F5009">
        <w:rPr>
          <w:rFonts w:ascii="Times New Roman" w:hAnsi="Times New Roman" w:cs="Times New Roman"/>
          <w:color w:val="231F20"/>
          <w:w w:val="110"/>
          <w:sz w:val="24"/>
        </w:rPr>
        <w:t>в</w:t>
      </w:r>
      <w:r w:rsidRPr="004F5009">
        <w:rPr>
          <w:rFonts w:ascii="Times New Roman" w:hAnsi="Times New Roman" w:cs="Times New Roman"/>
          <w:color w:val="231F20"/>
          <w:spacing w:val="-10"/>
          <w:w w:val="110"/>
          <w:sz w:val="24"/>
        </w:rPr>
        <w:t xml:space="preserve"> </w:t>
      </w:r>
      <w:r w:rsidRPr="004F5009">
        <w:rPr>
          <w:rFonts w:ascii="Times New Roman" w:hAnsi="Times New Roman" w:cs="Times New Roman"/>
          <w:color w:val="231F20"/>
          <w:w w:val="110"/>
          <w:sz w:val="24"/>
        </w:rPr>
        <w:t>формировании</w:t>
      </w:r>
      <w:r w:rsidRPr="004F5009">
        <w:rPr>
          <w:rFonts w:ascii="Times New Roman" w:hAnsi="Times New Roman" w:cs="Times New Roman"/>
          <w:color w:val="231F20"/>
          <w:spacing w:val="-10"/>
          <w:w w:val="110"/>
          <w:sz w:val="24"/>
        </w:rPr>
        <w:t xml:space="preserve"> </w:t>
      </w:r>
      <w:r w:rsidRPr="004F5009">
        <w:rPr>
          <w:rFonts w:ascii="Times New Roman" w:hAnsi="Times New Roman" w:cs="Times New Roman"/>
          <w:color w:val="231F20"/>
          <w:w w:val="110"/>
          <w:sz w:val="24"/>
        </w:rPr>
        <w:t>осознанного</w:t>
      </w:r>
      <w:r w:rsidRPr="004F5009">
        <w:rPr>
          <w:rFonts w:ascii="Times New Roman" w:hAnsi="Times New Roman" w:cs="Times New Roman"/>
          <w:color w:val="231F20"/>
          <w:spacing w:val="-10"/>
          <w:w w:val="110"/>
          <w:sz w:val="24"/>
        </w:rPr>
        <w:t xml:space="preserve"> </w:t>
      </w:r>
      <w:r w:rsidRPr="004F5009">
        <w:rPr>
          <w:rFonts w:ascii="Times New Roman" w:hAnsi="Times New Roman" w:cs="Times New Roman"/>
          <w:color w:val="231F20"/>
          <w:w w:val="110"/>
          <w:sz w:val="24"/>
        </w:rPr>
        <w:t>отношения</w:t>
      </w:r>
      <w:r w:rsidRPr="004F5009">
        <w:rPr>
          <w:rFonts w:ascii="Times New Roman" w:hAnsi="Times New Roman" w:cs="Times New Roman"/>
          <w:color w:val="231F20"/>
          <w:spacing w:val="-10"/>
          <w:w w:val="110"/>
          <w:sz w:val="24"/>
        </w:rPr>
        <w:t xml:space="preserve"> </w:t>
      </w:r>
      <w:r w:rsidRPr="004F5009">
        <w:rPr>
          <w:rFonts w:ascii="Times New Roman" w:hAnsi="Times New Roman" w:cs="Times New Roman"/>
          <w:color w:val="231F20"/>
          <w:w w:val="110"/>
          <w:sz w:val="24"/>
        </w:rPr>
        <w:t>к</w:t>
      </w:r>
      <w:r w:rsidRPr="004F5009">
        <w:rPr>
          <w:rFonts w:ascii="Times New Roman" w:hAnsi="Times New Roman" w:cs="Times New Roman"/>
          <w:color w:val="231F20"/>
          <w:spacing w:val="-10"/>
          <w:w w:val="110"/>
          <w:sz w:val="24"/>
        </w:rPr>
        <w:t xml:space="preserve"> </w:t>
      </w:r>
      <w:r w:rsidRPr="004F5009">
        <w:rPr>
          <w:rFonts w:ascii="Times New Roman" w:hAnsi="Times New Roman" w:cs="Times New Roman"/>
          <w:color w:val="231F20"/>
          <w:w w:val="110"/>
          <w:sz w:val="24"/>
        </w:rPr>
        <w:t>своим</w:t>
      </w:r>
      <w:r w:rsidRPr="004F5009">
        <w:rPr>
          <w:rFonts w:ascii="Times New Roman" w:hAnsi="Times New Roman" w:cs="Times New Roman"/>
          <w:color w:val="231F20"/>
          <w:spacing w:val="-10"/>
          <w:w w:val="110"/>
          <w:sz w:val="24"/>
        </w:rPr>
        <w:t xml:space="preserve"> </w:t>
      </w:r>
      <w:r w:rsidRPr="004F5009">
        <w:rPr>
          <w:rFonts w:ascii="Times New Roman" w:hAnsi="Times New Roman" w:cs="Times New Roman"/>
          <w:color w:val="231F20"/>
          <w:w w:val="110"/>
          <w:sz w:val="24"/>
        </w:rPr>
        <w:t>правам</w:t>
      </w:r>
      <w:r w:rsidRPr="004F5009">
        <w:rPr>
          <w:rFonts w:ascii="Times New Roman" w:hAnsi="Times New Roman" w:cs="Times New Roman"/>
          <w:color w:val="231F20"/>
          <w:spacing w:val="-10"/>
          <w:w w:val="110"/>
          <w:sz w:val="24"/>
        </w:rPr>
        <w:t xml:space="preserve"> </w:t>
      </w:r>
      <w:r w:rsidRPr="004F5009">
        <w:rPr>
          <w:rFonts w:ascii="Times New Roman" w:hAnsi="Times New Roman" w:cs="Times New Roman"/>
          <w:color w:val="231F20"/>
          <w:w w:val="110"/>
          <w:sz w:val="24"/>
        </w:rPr>
        <w:t>и</w:t>
      </w:r>
      <w:r w:rsidRPr="004F5009">
        <w:rPr>
          <w:rFonts w:ascii="Times New Roman" w:hAnsi="Times New Roman" w:cs="Times New Roman"/>
          <w:color w:val="231F20"/>
          <w:spacing w:val="-10"/>
          <w:w w:val="110"/>
          <w:sz w:val="24"/>
        </w:rPr>
        <w:t xml:space="preserve"> </w:t>
      </w:r>
      <w:r w:rsidRPr="004F5009">
        <w:rPr>
          <w:rFonts w:ascii="Times New Roman" w:hAnsi="Times New Roman" w:cs="Times New Roman"/>
          <w:color w:val="231F20"/>
          <w:w w:val="110"/>
          <w:sz w:val="24"/>
        </w:rPr>
        <w:t>свободам</w:t>
      </w:r>
      <w:r w:rsidRPr="004F5009">
        <w:rPr>
          <w:rFonts w:ascii="Times New Roman" w:hAnsi="Times New Roman" w:cs="Times New Roman"/>
          <w:color w:val="231F20"/>
          <w:spacing w:val="-10"/>
          <w:w w:val="110"/>
          <w:sz w:val="24"/>
        </w:rPr>
        <w:t xml:space="preserve"> </w:t>
      </w:r>
      <w:r w:rsidRPr="004F5009">
        <w:rPr>
          <w:rFonts w:ascii="Times New Roman" w:hAnsi="Times New Roman" w:cs="Times New Roman"/>
          <w:color w:val="231F20"/>
          <w:w w:val="110"/>
          <w:sz w:val="24"/>
        </w:rPr>
        <w:t>и</w:t>
      </w:r>
      <w:r w:rsidRPr="004F5009">
        <w:rPr>
          <w:rFonts w:ascii="Times New Roman" w:hAnsi="Times New Roman" w:cs="Times New Roman"/>
          <w:color w:val="231F20"/>
          <w:spacing w:val="-10"/>
          <w:w w:val="110"/>
          <w:sz w:val="24"/>
        </w:rPr>
        <w:t xml:space="preserve"> </w:t>
      </w:r>
      <w:r w:rsidR="00B86385">
        <w:rPr>
          <w:rFonts w:ascii="Times New Roman" w:hAnsi="Times New Roman" w:cs="Times New Roman"/>
          <w:color w:val="231F20"/>
          <w:w w:val="110"/>
          <w:sz w:val="24"/>
        </w:rPr>
        <w:t>ува</w:t>
      </w:r>
      <w:r w:rsidRPr="004F5009">
        <w:rPr>
          <w:rFonts w:ascii="Times New Roman" w:hAnsi="Times New Roman" w:cs="Times New Roman"/>
          <w:color w:val="231F20"/>
          <w:w w:val="110"/>
          <w:sz w:val="24"/>
        </w:rPr>
        <w:t>жительного отношения к правам и свободам других;</w:t>
      </w:r>
    </w:p>
    <w:p w:rsidR="004F5009" w:rsidRPr="004F5009" w:rsidRDefault="004F5009" w:rsidP="004F5009">
      <w:pPr>
        <w:pStyle w:val="a7"/>
        <w:numPr>
          <w:ilvl w:val="0"/>
          <w:numId w:val="5"/>
        </w:numPr>
        <w:tabs>
          <w:tab w:val="left" w:pos="690"/>
        </w:tabs>
        <w:spacing w:before="55" w:line="256" w:lineRule="auto"/>
        <w:ind w:right="196"/>
        <w:jc w:val="left"/>
        <w:rPr>
          <w:rFonts w:ascii="Times New Roman" w:hAnsi="Times New Roman" w:cs="Times New Roman"/>
          <w:sz w:val="24"/>
        </w:rPr>
      </w:pPr>
      <w:r w:rsidRPr="004F5009">
        <w:rPr>
          <w:rFonts w:ascii="Times New Roman" w:hAnsi="Times New Roman" w:cs="Times New Roman"/>
          <w:color w:val="231F20"/>
          <w:w w:val="110"/>
          <w:sz w:val="24"/>
        </w:rPr>
        <w:t xml:space="preserve">в выстраивании собственного поведения </w:t>
      </w:r>
      <w:r w:rsidR="00B86385">
        <w:rPr>
          <w:rFonts w:ascii="Times New Roman" w:hAnsi="Times New Roman" w:cs="Times New Roman"/>
          <w:color w:val="231F20"/>
          <w:w w:val="110"/>
          <w:sz w:val="24"/>
        </w:rPr>
        <w:t>с позиции нравственных и право</w:t>
      </w:r>
      <w:r w:rsidRPr="004F5009">
        <w:rPr>
          <w:rFonts w:ascii="Times New Roman" w:hAnsi="Times New Roman" w:cs="Times New Roman"/>
          <w:color w:val="231F20"/>
          <w:w w:val="110"/>
          <w:sz w:val="24"/>
        </w:rPr>
        <w:t>вых норм;</w:t>
      </w:r>
    </w:p>
    <w:p w:rsidR="004F5009" w:rsidRPr="004F5009" w:rsidRDefault="004F5009" w:rsidP="004F5009">
      <w:pPr>
        <w:pStyle w:val="a7"/>
        <w:numPr>
          <w:ilvl w:val="0"/>
          <w:numId w:val="5"/>
        </w:numPr>
        <w:tabs>
          <w:tab w:val="left" w:pos="689"/>
        </w:tabs>
        <w:spacing w:before="54"/>
        <w:ind w:left="689" w:hanging="264"/>
        <w:jc w:val="left"/>
        <w:rPr>
          <w:rFonts w:ascii="Times New Roman" w:hAnsi="Times New Roman" w:cs="Times New Roman"/>
          <w:sz w:val="24"/>
        </w:rPr>
      </w:pPr>
      <w:r w:rsidRPr="004F5009">
        <w:rPr>
          <w:rFonts w:ascii="Times New Roman" w:hAnsi="Times New Roman" w:cs="Times New Roman"/>
          <w:color w:val="231F20"/>
          <w:spacing w:val="-2"/>
          <w:w w:val="110"/>
          <w:sz w:val="24"/>
        </w:rPr>
        <w:t>в</w:t>
      </w:r>
      <w:r w:rsidRPr="004F5009">
        <w:rPr>
          <w:rFonts w:ascii="Times New Roman" w:hAnsi="Times New Roman" w:cs="Times New Roman"/>
          <w:color w:val="231F20"/>
          <w:spacing w:val="-13"/>
          <w:w w:val="110"/>
          <w:sz w:val="24"/>
        </w:rPr>
        <w:t xml:space="preserve"> </w:t>
      </w:r>
      <w:r w:rsidRPr="004F5009">
        <w:rPr>
          <w:rFonts w:ascii="Times New Roman" w:hAnsi="Times New Roman" w:cs="Times New Roman"/>
          <w:color w:val="231F20"/>
          <w:spacing w:val="-2"/>
          <w:w w:val="110"/>
          <w:sz w:val="24"/>
        </w:rPr>
        <w:t>создани</w:t>
      </w:r>
      <w:r w:rsidRPr="004F5009">
        <w:rPr>
          <w:rFonts w:ascii="Times New Roman" w:hAnsi="Times New Roman" w:cs="Times New Roman"/>
          <w:color w:val="231F20"/>
          <w:spacing w:val="-12"/>
          <w:w w:val="110"/>
          <w:sz w:val="24"/>
        </w:rPr>
        <w:t xml:space="preserve"> </w:t>
      </w:r>
      <w:r w:rsidRPr="004F5009">
        <w:rPr>
          <w:rFonts w:ascii="Times New Roman" w:hAnsi="Times New Roman" w:cs="Times New Roman"/>
          <w:color w:val="231F20"/>
          <w:spacing w:val="-2"/>
          <w:w w:val="110"/>
          <w:sz w:val="24"/>
        </w:rPr>
        <w:t>и</w:t>
      </w:r>
      <w:r w:rsidRPr="004F5009">
        <w:rPr>
          <w:rFonts w:ascii="Times New Roman" w:hAnsi="Times New Roman" w:cs="Times New Roman"/>
          <w:color w:val="231F20"/>
          <w:spacing w:val="-12"/>
          <w:w w:val="110"/>
          <w:sz w:val="24"/>
        </w:rPr>
        <w:t xml:space="preserve"> </w:t>
      </w:r>
      <w:r w:rsidRPr="004F5009">
        <w:rPr>
          <w:rFonts w:ascii="Times New Roman" w:hAnsi="Times New Roman" w:cs="Times New Roman"/>
          <w:color w:val="231F20"/>
          <w:spacing w:val="-2"/>
          <w:w w:val="110"/>
          <w:sz w:val="24"/>
        </w:rPr>
        <w:t>мотивации</w:t>
      </w:r>
      <w:r w:rsidRPr="004F5009">
        <w:rPr>
          <w:rFonts w:ascii="Times New Roman" w:hAnsi="Times New Roman" w:cs="Times New Roman"/>
          <w:color w:val="231F20"/>
          <w:spacing w:val="-12"/>
          <w:w w:val="110"/>
          <w:sz w:val="24"/>
        </w:rPr>
        <w:t xml:space="preserve"> </w:t>
      </w:r>
      <w:r w:rsidRPr="004F5009">
        <w:rPr>
          <w:rFonts w:ascii="Times New Roman" w:hAnsi="Times New Roman" w:cs="Times New Roman"/>
          <w:color w:val="231F20"/>
          <w:spacing w:val="-2"/>
          <w:w w:val="110"/>
          <w:sz w:val="24"/>
        </w:rPr>
        <w:t>для</w:t>
      </w:r>
      <w:r w:rsidRPr="004F5009">
        <w:rPr>
          <w:rFonts w:ascii="Times New Roman" w:hAnsi="Times New Roman" w:cs="Times New Roman"/>
          <w:color w:val="231F20"/>
          <w:spacing w:val="-12"/>
          <w:w w:val="110"/>
          <w:sz w:val="24"/>
        </w:rPr>
        <w:t xml:space="preserve"> </w:t>
      </w:r>
      <w:r w:rsidRPr="004F5009">
        <w:rPr>
          <w:rFonts w:ascii="Times New Roman" w:hAnsi="Times New Roman" w:cs="Times New Roman"/>
          <w:color w:val="231F20"/>
          <w:spacing w:val="-2"/>
          <w:w w:val="110"/>
          <w:sz w:val="24"/>
        </w:rPr>
        <w:t>участия</w:t>
      </w:r>
      <w:r w:rsidRPr="004F5009">
        <w:rPr>
          <w:rFonts w:ascii="Times New Roman" w:hAnsi="Times New Roman" w:cs="Times New Roman"/>
          <w:color w:val="231F20"/>
          <w:spacing w:val="-12"/>
          <w:w w:val="110"/>
          <w:sz w:val="24"/>
        </w:rPr>
        <w:t xml:space="preserve"> </w:t>
      </w:r>
      <w:r w:rsidRPr="004F5009">
        <w:rPr>
          <w:rFonts w:ascii="Times New Roman" w:hAnsi="Times New Roman" w:cs="Times New Roman"/>
          <w:color w:val="231F20"/>
          <w:spacing w:val="-2"/>
          <w:w w:val="110"/>
          <w:sz w:val="24"/>
        </w:rPr>
        <w:t>в</w:t>
      </w:r>
      <w:r w:rsidRPr="004F5009">
        <w:rPr>
          <w:rFonts w:ascii="Times New Roman" w:hAnsi="Times New Roman" w:cs="Times New Roman"/>
          <w:color w:val="231F20"/>
          <w:spacing w:val="-12"/>
          <w:w w:val="110"/>
          <w:sz w:val="24"/>
        </w:rPr>
        <w:t xml:space="preserve"> </w:t>
      </w:r>
      <w:r w:rsidRPr="004F5009">
        <w:rPr>
          <w:rFonts w:ascii="Times New Roman" w:hAnsi="Times New Roman" w:cs="Times New Roman"/>
          <w:color w:val="231F20"/>
          <w:spacing w:val="-2"/>
          <w:w w:val="110"/>
          <w:sz w:val="24"/>
        </w:rPr>
        <w:t>социально</w:t>
      </w:r>
      <w:r w:rsidRPr="004F5009">
        <w:rPr>
          <w:rFonts w:ascii="Times New Roman" w:hAnsi="Times New Roman" w:cs="Times New Roman"/>
          <w:color w:val="231F20"/>
          <w:spacing w:val="-12"/>
          <w:w w:val="110"/>
          <w:sz w:val="24"/>
        </w:rPr>
        <w:t xml:space="preserve"> </w:t>
      </w:r>
      <w:r w:rsidRPr="004F5009">
        <w:rPr>
          <w:rFonts w:ascii="Times New Roman" w:hAnsi="Times New Roman" w:cs="Times New Roman"/>
          <w:color w:val="231F20"/>
          <w:spacing w:val="-2"/>
          <w:w w:val="110"/>
          <w:sz w:val="24"/>
        </w:rPr>
        <w:t>значимой</w:t>
      </w:r>
      <w:r w:rsidRPr="004F5009">
        <w:rPr>
          <w:rFonts w:ascii="Times New Roman" w:hAnsi="Times New Roman" w:cs="Times New Roman"/>
          <w:color w:val="231F20"/>
          <w:spacing w:val="-12"/>
          <w:w w:val="110"/>
          <w:sz w:val="24"/>
        </w:rPr>
        <w:t xml:space="preserve"> </w:t>
      </w:r>
      <w:r w:rsidRPr="004F5009">
        <w:rPr>
          <w:rFonts w:ascii="Times New Roman" w:hAnsi="Times New Roman" w:cs="Times New Roman"/>
          <w:color w:val="231F20"/>
          <w:spacing w:val="-2"/>
          <w:w w:val="110"/>
          <w:sz w:val="24"/>
        </w:rPr>
        <w:t>деятельности;</w:t>
      </w:r>
    </w:p>
    <w:p w:rsidR="004F5009" w:rsidRPr="004F5009" w:rsidRDefault="004F5009" w:rsidP="004F5009">
      <w:pPr>
        <w:pStyle w:val="a7"/>
        <w:numPr>
          <w:ilvl w:val="0"/>
          <w:numId w:val="5"/>
        </w:numPr>
        <w:tabs>
          <w:tab w:val="left" w:pos="689"/>
        </w:tabs>
        <w:ind w:left="689" w:hanging="264"/>
        <w:jc w:val="left"/>
        <w:rPr>
          <w:rFonts w:ascii="Times New Roman" w:hAnsi="Times New Roman" w:cs="Times New Roman"/>
          <w:sz w:val="24"/>
        </w:rPr>
      </w:pPr>
      <w:r w:rsidRPr="004F5009">
        <w:rPr>
          <w:rFonts w:ascii="Times New Roman" w:hAnsi="Times New Roman" w:cs="Times New Roman"/>
          <w:color w:val="231F20"/>
          <w:w w:val="110"/>
          <w:sz w:val="24"/>
        </w:rPr>
        <w:t>в</w:t>
      </w:r>
      <w:r w:rsidRPr="004F5009">
        <w:rPr>
          <w:rFonts w:ascii="Times New Roman" w:hAnsi="Times New Roman" w:cs="Times New Roman"/>
          <w:color w:val="231F20"/>
          <w:spacing w:val="1"/>
          <w:w w:val="110"/>
          <w:sz w:val="24"/>
        </w:rPr>
        <w:t xml:space="preserve"> </w:t>
      </w:r>
      <w:r w:rsidRPr="004F5009">
        <w:rPr>
          <w:rFonts w:ascii="Times New Roman" w:hAnsi="Times New Roman" w:cs="Times New Roman"/>
          <w:color w:val="231F20"/>
          <w:w w:val="110"/>
          <w:sz w:val="24"/>
        </w:rPr>
        <w:t>развитии</w:t>
      </w:r>
      <w:r w:rsidRPr="004F5009">
        <w:rPr>
          <w:rFonts w:ascii="Times New Roman" w:hAnsi="Times New Roman" w:cs="Times New Roman"/>
          <w:color w:val="231F20"/>
          <w:spacing w:val="2"/>
          <w:w w:val="110"/>
          <w:sz w:val="24"/>
        </w:rPr>
        <w:t xml:space="preserve"> </w:t>
      </w:r>
      <w:r w:rsidRPr="004F5009">
        <w:rPr>
          <w:rFonts w:ascii="Times New Roman" w:hAnsi="Times New Roman" w:cs="Times New Roman"/>
          <w:color w:val="231F20"/>
          <w:w w:val="110"/>
          <w:sz w:val="24"/>
        </w:rPr>
        <w:t>у</w:t>
      </w:r>
      <w:r w:rsidRPr="004F5009">
        <w:rPr>
          <w:rFonts w:ascii="Times New Roman" w:hAnsi="Times New Roman" w:cs="Times New Roman"/>
          <w:color w:val="231F20"/>
          <w:spacing w:val="1"/>
          <w:w w:val="110"/>
          <w:sz w:val="24"/>
        </w:rPr>
        <w:t xml:space="preserve"> </w:t>
      </w:r>
      <w:r w:rsidRPr="004F5009">
        <w:rPr>
          <w:rFonts w:ascii="Times New Roman" w:hAnsi="Times New Roman" w:cs="Times New Roman"/>
          <w:color w:val="231F20"/>
          <w:w w:val="110"/>
          <w:sz w:val="24"/>
        </w:rPr>
        <w:t>школьников</w:t>
      </w:r>
      <w:r w:rsidRPr="004F5009">
        <w:rPr>
          <w:rFonts w:ascii="Times New Roman" w:hAnsi="Times New Roman" w:cs="Times New Roman"/>
          <w:color w:val="231F20"/>
          <w:spacing w:val="2"/>
          <w:w w:val="110"/>
          <w:sz w:val="24"/>
        </w:rPr>
        <w:t xml:space="preserve"> </w:t>
      </w:r>
      <w:r w:rsidRPr="004F5009">
        <w:rPr>
          <w:rFonts w:ascii="Times New Roman" w:hAnsi="Times New Roman" w:cs="Times New Roman"/>
          <w:color w:val="231F20"/>
          <w:w w:val="110"/>
          <w:sz w:val="24"/>
        </w:rPr>
        <w:t>общекультурной</w:t>
      </w:r>
      <w:r w:rsidRPr="004F5009">
        <w:rPr>
          <w:rFonts w:ascii="Times New Roman" w:hAnsi="Times New Roman" w:cs="Times New Roman"/>
          <w:color w:val="231F20"/>
          <w:spacing w:val="2"/>
          <w:w w:val="110"/>
          <w:sz w:val="24"/>
        </w:rPr>
        <w:t xml:space="preserve"> </w:t>
      </w:r>
      <w:r w:rsidRPr="004F5009">
        <w:rPr>
          <w:rFonts w:ascii="Times New Roman" w:hAnsi="Times New Roman" w:cs="Times New Roman"/>
          <w:color w:val="231F20"/>
          <w:spacing w:val="-2"/>
          <w:w w:val="110"/>
          <w:sz w:val="24"/>
        </w:rPr>
        <w:t>компетентности;</w:t>
      </w:r>
    </w:p>
    <w:p w:rsidR="004F5009" w:rsidRPr="004F5009" w:rsidRDefault="004F5009" w:rsidP="004F5009">
      <w:pPr>
        <w:pStyle w:val="a7"/>
        <w:numPr>
          <w:ilvl w:val="0"/>
          <w:numId w:val="5"/>
        </w:numPr>
        <w:tabs>
          <w:tab w:val="left" w:pos="689"/>
        </w:tabs>
        <w:spacing w:before="76"/>
        <w:ind w:left="689" w:hanging="264"/>
        <w:jc w:val="left"/>
        <w:rPr>
          <w:rFonts w:ascii="Times New Roman" w:hAnsi="Times New Roman" w:cs="Times New Roman"/>
          <w:sz w:val="24"/>
        </w:rPr>
      </w:pPr>
      <w:r w:rsidRPr="004F5009">
        <w:rPr>
          <w:rFonts w:ascii="Times New Roman" w:hAnsi="Times New Roman" w:cs="Times New Roman"/>
          <w:color w:val="231F20"/>
          <w:spacing w:val="-2"/>
          <w:w w:val="110"/>
          <w:sz w:val="24"/>
        </w:rPr>
        <w:t>в</w:t>
      </w:r>
      <w:r w:rsidRPr="004F5009">
        <w:rPr>
          <w:rFonts w:ascii="Times New Roman" w:hAnsi="Times New Roman" w:cs="Times New Roman"/>
          <w:color w:val="231F20"/>
          <w:spacing w:val="-13"/>
          <w:w w:val="110"/>
          <w:sz w:val="24"/>
        </w:rPr>
        <w:t xml:space="preserve"> </w:t>
      </w:r>
      <w:r w:rsidRPr="004F5009">
        <w:rPr>
          <w:rFonts w:ascii="Times New Roman" w:hAnsi="Times New Roman" w:cs="Times New Roman"/>
          <w:color w:val="231F20"/>
          <w:spacing w:val="-2"/>
          <w:w w:val="110"/>
          <w:sz w:val="24"/>
        </w:rPr>
        <w:t>развитии</w:t>
      </w:r>
      <w:r w:rsidRPr="004F5009">
        <w:rPr>
          <w:rFonts w:ascii="Times New Roman" w:hAnsi="Times New Roman" w:cs="Times New Roman"/>
          <w:color w:val="231F20"/>
          <w:spacing w:val="-12"/>
          <w:w w:val="110"/>
          <w:sz w:val="24"/>
        </w:rPr>
        <w:t xml:space="preserve"> </w:t>
      </w:r>
      <w:r w:rsidRPr="004F5009">
        <w:rPr>
          <w:rFonts w:ascii="Times New Roman" w:hAnsi="Times New Roman" w:cs="Times New Roman"/>
          <w:color w:val="231F20"/>
          <w:spacing w:val="-2"/>
          <w:w w:val="110"/>
          <w:sz w:val="24"/>
        </w:rPr>
        <w:t>умения</w:t>
      </w:r>
      <w:r w:rsidRPr="004F5009">
        <w:rPr>
          <w:rFonts w:ascii="Times New Roman" w:hAnsi="Times New Roman" w:cs="Times New Roman"/>
          <w:color w:val="231F20"/>
          <w:spacing w:val="-12"/>
          <w:w w:val="110"/>
          <w:sz w:val="24"/>
        </w:rPr>
        <w:t xml:space="preserve"> </w:t>
      </w:r>
      <w:r w:rsidRPr="004F5009">
        <w:rPr>
          <w:rFonts w:ascii="Times New Roman" w:hAnsi="Times New Roman" w:cs="Times New Roman"/>
          <w:color w:val="231F20"/>
          <w:spacing w:val="-2"/>
          <w:w w:val="110"/>
          <w:sz w:val="24"/>
        </w:rPr>
        <w:t>принимать</w:t>
      </w:r>
      <w:r w:rsidRPr="004F5009">
        <w:rPr>
          <w:rFonts w:ascii="Times New Roman" w:hAnsi="Times New Roman" w:cs="Times New Roman"/>
          <w:color w:val="231F20"/>
          <w:spacing w:val="-12"/>
          <w:w w:val="110"/>
          <w:sz w:val="24"/>
        </w:rPr>
        <w:t xml:space="preserve"> </w:t>
      </w:r>
      <w:r w:rsidRPr="004F5009">
        <w:rPr>
          <w:rFonts w:ascii="Times New Roman" w:hAnsi="Times New Roman" w:cs="Times New Roman"/>
          <w:color w:val="231F20"/>
          <w:spacing w:val="-2"/>
          <w:w w:val="110"/>
          <w:sz w:val="24"/>
        </w:rPr>
        <w:t>осознанные</w:t>
      </w:r>
      <w:r w:rsidRPr="004F5009">
        <w:rPr>
          <w:rFonts w:ascii="Times New Roman" w:hAnsi="Times New Roman" w:cs="Times New Roman"/>
          <w:color w:val="231F20"/>
          <w:spacing w:val="-12"/>
          <w:w w:val="110"/>
          <w:sz w:val="24"/>
        </w:rPr>
        <w:t xml:space="preserve"> </w:t>
      </w:r>
      <w:r w:rsidRPr="004F5009">
        <w:rPr>
          <w:rFonts w:ascii="Times New Roman" w:hAnsi="Times New Roman" w:cs="Times New Roman"/>
          <w:color w:val="231F20"/>
          <w:spacing w:val="-2"/>
          <w:w w:val="110"/>
          <w:sz w:val="24"/>
        </w:rPr>
        <w:t>решения</w:t>
      </w:r>
      <w:r w:rsidRPr="004F5009">
        <w:rPr>
          <w:rFonts w:ascii="Times New Roman" w:hAnsi="Times New Roman" w:cs="Times New Roman"/>
          <w:color w:val="231F20"/>
          <w:spacing w:val="-12"/>
          <w:w w:val="110"/>
          <w:sz w:val="24"/>
        </w:rPr>
        <w:t xml:space="preserve"> </w:t>
      </w:r>
      <w:r w:rsidRPr="004F5009">
        <w:rPr>
          <w:rFonts w:ascii="Times New Roman" w:hAnsi="Times New Roman" w:cs="Times New Roman"/>
          <w:color w:val="231F20"/>
          <w:spacing w:val="-2"/>
          <w:w w:val="110"/>
          <w:sz w:val="24"/>
        </w:rPr>
        <w:t>и</w:t>
      </w:r>
      <w:r w:rsidRPr="004F5009">
        <w:rPr>
          <w:rFonts w:ascii="Times New Roman" w:hAnsi="Times New Roman" w:cs="Times New Roman"/>
          <w:color w:val="231F20"/>
          <w:spacing w:val="-12"/>
          <w:w w:val="110"/>
          <w:sz w:val="24"/>
        </w:rPr>
        <w:t xml:space="preserve"> </w:t>
      </w:r>
      <w:r w:rsidRPr="004F5009">
        <w:rPr>
          <w:rFonts w:ascii="Times New Roman" w:hAnsi="Times New Roman" w:cs="Times New Roman"/>
          <w:color w:val="231F20"/>
          <w:spacing w:val="-2"/>
          <w:w w:val="110"/>
          <w:sz w:val="24"/>
        </w:rPr>
        <w:t>делать</w:t>
      </w:r>
      <w:r w:rsidRPr="004F5009">
        <w:rPr>
          <w:rFonts w:ascii="Times New Roman" w:hAnsi="Times New Roman" w:cs="Times New Roman"/>
          <w:color w:val="231F20"/>
          <w:spacing w:val="-12"/>
          <w:w w:val="110"/>
          <w:sz w:val="24"/>
        </w:rPr>
        <w:t xml:space="preserve"> </w:t>
      </w:r>
      <w:r w:rsidRPr="004F5009">
        <w:rPr>
          <w:rFonts w:ascii="Times New Roman" w:hAnsi="Times New Roman" w:cs="Times New Roman"/>
          <w:color w:val="231F20"/>
          <w:spacing w:val="-2"/>
          <w:w w:val="110"/>
          <w:sz w:val="24"/>
        </w:rPr>
        <w:t>выбор;</w:t>
      </w:r>
    </w:p>
    <w:p w:rsidR="004F5009" w:rsidRPr="004F5009" w:rsidRDefault="004F5009" w:rsidP="004F5009">
      <w:pPr>
        <w:pStyle w:val="a7"/>
        <w:numPr>
          <w:ilvl w:val="0"/>
          <w:numId w:val="5"/>
        </w:numPr>
        <w:tabs>
          <w:tab w:val="left" w:pos="689"/>
        </w:tabs>
        <w:ind w:left="689" w:hanging="264"/>
        <w:jc w:val="left"/>
        <w:rPr>
          <w:rFonts w:ascii="Times New Roman" w:hAnsi="Times New Roman" w:cs="Times New Roman"/>
          <w:sz w:val="24"/>
        </w:rPr>
      </w:pPr>
      <w:r w:rsidRPr="004F5009">
        <w:rPr>
          <w:rFonts w:ascii="Times New Roman" w:hAnsi="Times New Roman" w:cs="Times New Roman"/>
          <w:color w:val="231F20"/>
          <w:w w:val="110"/>
          <w:sz w:val="24"/>
        </w:rPr>
        <w:t>в</w:t>
      </w:r>
      <w:r w:rsidRPr="004F5009">
        <w:rPr>
          <w:rFonts w:ascii="Times New Roman" w:hAnsi="Times New Roman" w:cs="Times New Roman"/>
          <w:color w:val="231F20"/>
          <w:spacing w:val="-12"/>
          <w:w w:val="110"/>
          <w:sz w:val="24"/>
        </w:rPr>
        <w:t xml:space="preserve"> </w:t>
      </w:r>
      <w:r w:rsidRPr="004F5009">
        <w:rPr>
          <w:rFonts w:ascii="Times New Roman" w:hAnsi="Times New Roman" w:cs="Times New Roman"/>
          <w:color w:val="231F20"/>
          <w:w w:val="110"/>
          <w:sz w:val="24"/>
        </w:rPr>
        <w:t>осознании</w:t>
      </w:r>
      <w:r w:rsidRPr="004F5009">
        <w:rPr>
          <w:rFonts w:ascii="Times New Roman" w:hAnsi="Times New Roman" w:cs="Times New Roman"/>
          <w:color w:val="231F20"/>
          <w:spacing w:val="-12"/>
          <w:w w:val="110"/>
          <w:sz w:val="24"/>
        </w:rPr>
        <w:t xml:space="preserve"> </w:t>
      </w:r>
      <w:r w:rsidRPr="004F5009">
        <w:rPr>
          <w:rFonts w:ascii="Times New Roman" w:hAnsi="Times New Roman" w:cs="Times New Roman"/>
          <w:color w:val="231F20"/>
          <w:w w:val="110"/>
          <w:sz w:val="24"/>
        </w:rPr>
        <w:t>своего</w:t>
      </w:r>
      <w:r w:rsidRPr="004F5009">
        <w:rPr>
          <w:rFonts w:ascii="Times New Roman" w:hAnsi="Times New Roman" w:cs="Times New Roman"/>
          <w:color w:val="231F20"/>
          <w:spacing w:val="-11"/>
          <w:w w:val="110"/>
          <w:sz w:val="24"/>
        </w:rPr>
        <w:t xml:space="preserve"> </w:t>
      </w:r>
      <w:r w:rsidRPr="004F5009">
        <w:rPr>
          <w:rFonts w:ascii="Times New Roman" w:hAnsi="Times New Roman" w:cs="Times New Roman"/>
          <w:color w:val="231F20"/>
          <w:w w:val="110"/>
          <w:sz w:val="24"/>
        </w:rPr>
        <w:t>места</w:t>
      </w:r>
      <w:r w:rsidRPr="004F5009">
        <w:rPr>
          <w:rFonts w:ascii="Times New Roman" w:hAnsi="Times New Roman" w:cs="Times New Roman"/>
          <w:color w:val="231F20"/>
          <w:spacing w:val="-12"/>
          <w:w w:val="110"/>
          <w:sz w:val="24"/>
        </w:rPr>
        <w:t xml:space="preserve"> </w:t>
      </w:r>
      <w:r w:rsidRPr="004F5009">
        <w:rPr>
          <w:rFonts w:ascii="Times New Roman" w:hAnsi="Times New Roman" w:cs="Times New Roman"/>
          <w:color w:val="231F20"/>
          <w:w w:val="110"/>
          <w:sz w:val="24"/>
        </w:rPr>
        <w:t>в</w:t>
      </w:r>
      <w:r w:rsidRPr="004F5009">
        <w:rPr>
          <w:rFonts w:ascii="Times New Roman" w:hAnsi="Times New Roman" w:cs="Times New Roman"/>
          <w:color w:val="231F20"/>
          <w:spacing w:val="-12"/>
          <w:w w:val="110"/>
          <w:sz w:val="24"/>
        </w:rPr>
        <w:t xml:space="preserve"> </w:t>
      </w:r>
      <w:r w:rsidRPr="004F5009">
        <w:rPr>
          <w:rFonts w:ascii="Times New Roman" w:hAnsi="Times New Roman" w:cs="Times New Roman"/>
          <w:color w:val="231F20"/>
          <w:spacing w:val="-2"/>
          <w:w w:val="110"/>
          <w:sz w:val="24"/>
        </w:rPr>
        <w:t>обществе;</w:t>
      </w:r>
    </w:p>
    <w:p w:rsidR="004F5009" w:rsidRPr="004F5009" w:rsidRDefault="004F5009" w:rsidP="004F5009">
      <w:pPr>
        <w:pStyle w:val="a7"/>
        <w:numPr>
          <w:ilvl w:val="0"/>
          <w:numId w:val="5"/>
        </w:numPr>
        <w:tabs>
          <w:tab w:val="left" w:pos="689"/>
        </w:tabs>
        <w:ind w:left="689" w:hanging="264"/>
        <w:jc w:val="left"/>
        <w:rPr>
          <w:rFonts w:ascii="Times New Roman" w:hAnsi="Times New Roman" w:cs="Times New Roman"/>
          <w:sz w:val="24"/>
        </w:rPr>
      </w:pPr>
      <w:r w:rsidRPr="004F5009">
        <w:rPr>
          <w:rFonts w:ascii="Times New Roman" w:hAnsi="Times New Roman" w:cs="Times New Roman"/>
          <w:color w:val="231F20"/>
          <w:spacing w:val="-2"/>
          <w:w w:val="110"/>
          <w:sz w:val="24"/>
        </w:rPr>
        <w:t>в</w:t>
      </w:r>
      <w:r w:rsidRPr="004F5009">
        <w:rPr>
          <w:rFonts w:ascii="Times New Roman" w:hAnsi="Times New Roman" w:cs="Times New Roman"/>
          <w:color w:val="231F20"/>
          <w:spacing w:val="-11"/>
          <w:w w:val="110"/>
          <w:sz w:val="24"/>
        </w:rPr>
        <w:t xml:space="preserve"> </w:t>
      </w:r>
      <w:r w:rsidRPr="004F5009">
        <w:rPr>
          <w:rFonts w:ascii="Times New Roman" w:hAnsi="Times New Roman" w:cs="Times New Roman"/>
          <w:color w:val="231F20"/>
          <w:spacing w:val="-2"/>
          <w:w w:val="110"/>
          <w:sz w:val="24"/>
        </w:rPr>
        <w:t>познании</w:t>
      </w:r>
      <w:r w:rsidRPr="004F5009">
        <w:rPr>
          <w:rFonts w:ascii="Times New Roman" w:hAnsi="Times New Roman" w:cs="Times New Roman"/>
          <w:color w:val="231F20"/>
          <w:spacing w:val="-11"/>
          <w:w w:val="110"/>
          <w:sz w:val="24"/>
        </w:rPr>
        <w:t xml:space="preserve"> </w:t>
      </w:r>
      <w:r w:rsidRPr="004F5009">
        <w:rPr>
          <w:rFonts w:ascii="Times New Roman" w:hAnsi="Times New Roman" w:cs="Times New Roman"/>
          <w:color w:val="231F20"/>
          <w:spacing w:val="-2"/>
          <w:w w:val="110"/>
          <w:sz w:val="24"/>
        </w:rPr>
        <w:t>себя,</w:t>
      </w:r>
      <w:r w:rsidRPr="004F5009">
        <w:rPr>
          <w:rFonts w:ascii="Times New Roman" w:hAnsi="Times New Roman" w:cs="Times New Roman"/>
          <w:color w:val="231F20"/>
          <w:spacing w:val="-10"/>
          <w:w w:val="110"/>
          <w:sz w:val="24"/>
        </w:rPr>
        <w:t xml:space="preserve"> </w:t>
      </w:r>
      <w:r w:rsidRPr="004F5009">
        <w:rPr>
          <w:rFonts w:ascii="Times New Roman" w:hAnsi="Times New Roman" w:cs="Times New Roman"/>
          <w:color w:val="231F20"/>
          <w:spacing w:val="-2"/>
          <w:w w:val="110"/>
          <w:sz w:val="24"/>
        </w:rPr>
        <w:t>своих</w:t>
      </w:r>
      <w:r w:rsidRPr="004F5009">
        <w:rPr>
          <w:rFonts w:ascii="Times New Roman" w:hAnsi="Times New Roman" w:cs="Times New Roman"/>
          <w:color w:val="231F20"/>
          <w:spacing w:val="-11"/>
          <w:w w:val="110"/>
          <w:sz w:val="24"/>
        </w:rPr>
        <w:t xml:space="preserve"> </w:t>
      </w:r>
      <w:r w:rsidRPr="004F5009">
        <w:rPr>
          <w:rFonts w:ascii="Times New Roman" w:hAnsi="Times New Roman" w:cs="Times New Roman"/>
          <w:color w:val="231F20"/>
          <w:spacing w:val="-2"/>
          <w:w w:val="110"/>
          <w:sz w:val="24"/>
        </w:rPr>
        <w:t>мотивов,</w:t>
      </w:r>
      <w:r w:rsidRPr="004F5009">
        <w:rPr>
          <w:rFonts w:ascii="Times New Roman" w:hAnsi="Times New Roman" w:cs="Times New Roman"/>
          <w:color w:val="231F20"/>
          <w:spacing w:val="-11"/>
          <w:w w:val="110"/>
          <w:sz w:val="24"/>
        </w:rPr>
        <w:t xml:space="preserve"> </w:t>
      </w:r>
      <w:r w:rsidRPr="004F5009">
        <w:rPr>
          <w:rFonts w:ascii="Times New Roman" w:hAnsi="Times New Roman" w:cs="Times New Roman"/>
          <w:color w:val="231F20"/>
          <w:spacing w:val="-2"/>
          <w:w w:val="110"/>
          <w:sz w:val="24"/>
        </w:rPr>
        <w:t>устремлений,</w:t>
      </w:r>
      <w:r w:rsidRPr="004F5009">
        <w:rPr>
          <w:rFonts w:ascii="Times New Roman" w:hAnsi="Times New Roman" w:cs="Times New Roman"/>
          <w:color w:val="231F20"/>
          <w:spacing w:val="-10"/>
          <w:w w:val="110"/>
          <w:sz w:val="24"/>
        </w:rPr>
        <w:t xml:space="preserve"> </w:t>
      </w:r>
      <w:r w:rsidRPr="004F5009">
        <w:rPr>
          <w:rFonts w:ascii="Times New Roman" w:hAnsi="Times New Roman" w:cs="Times New Roman"/>
          <w:color w:val="231F20"/>
          <w:spacing w:val="-2"/>
          <w:w w:val="110"/>
          <w:sz w:val="24"/>
        </w:rPr>
        <w:t>склонностей;</w:t>
      </w:r>
    </w:p>
    <w:p w:rsidR="004F5009" w:rsidRPr="004F5009" w:rsidRDefault="004F5009" w:rsidP="004F5009">
      <w:pPr>
        <w:pStyle w:val="a7"/>
        <w:numPr>
          <w:ilvl w:val="0"/>
          <w:numId w:val="5"/>
        </w:numPr>
        <w:tabs>
          <w:tab w:val="left" w:pos="689"/>
        </w:tabs>
        <w:ind w:left="689" w:hanging="264"/>
        <w:jc w:val="left"/>
        <w:rPr>
          <w:rFonts w:ascii="Times New Roman" w:hAnsi="Times New Roman" w:cs="Times New Roman"/>
          <w:sz w:val="24"/>
        </w:rPr>
      </w:pPr>
      <w:r w:rsidRPr="004F5009">
        <w:rPr>
          <w:rFonts w:ascii="Times New Roman" w:hAnsi="Times New Roman" w:cs="Times New Roman"/>
          <w:color w:val="231F20"/>
          <w:w w:val="110"/>
          <w:sz w:val="24"/>
        </w:rPr>
        <w:t>в</w:t>
      </w:r>
      <w:r w:rsidRPr="004F5009">
        <w:rPr>
          <w:rFonts w:ascii="Times New Roman" w:hAnsi="Times New Roman" w:cs="Times New Roman"/>
          <w:color w:val="231F20"/>
          <w:spacing w:val="-5"/>
          <w:w w:val="110"/>
          <w:sz w:val="24"/>
        </w:rPr>
        <w:t xml:space="preserve"> </w:t>
      </w:r>
      <w:r w:rsidRPr="004F5009">
        <w:rPr>
          <w:rFonts w:ascii="Times New Roman" w:hAnsi="Times New Roman" w:cs="Times New Roman"/>
          <w:color w:val="231F20"/>
          <w:w w:val="110"/>
          <w:sz w:val="24"/>
        </w:rPr>
        <w:t>формировании</w:t>
      </w:r>
      <w:r w:rsidRPr="004F5009">
        <w:rPr>
          <w:rFonts w:ascii="Times New Roman" w:hAnsi="Times New Roman" w:cs="Times New Roman"/>
          <w:color w:val="231F20"/>
          <w:spacing w:val="-5"/>
          <w:w w:val="110"/>
          <w:sz w:val="24"/>
        </w:rPr>
        <w:t xml:space="preserve"> </w:t>
      </w:r>
      <w:r w:rsidRPr="004F5009">
        <w:rPr>
          <w:rFonts w:ascii="Times New Roman" w:hAnsi="Times New Roman" w:cs="Times New Roman"/>
          <w:color w:val="231F20"/>
          <w:w w:val="110"/>
          <w:sz w:val="24"/>
        </w:rPr>
        <w:t>готовности</w:t>
      </w:r>
      <w:r w:rsidRPr="004F5009">
        <w:rPr>
          <w:rFonts w:ascii="Times New Roman" w:hAnsi="Times New Roman" w:cs="Times New Roman"/>
          <w:color w:val="231F20"/>
          <w:spacing w:val="-4"/>
          <w:w w:val="110"/>
          <w:sz w:val="24"/>
        </w:rPr>
        <w:t xml:space="preserve"> </w:t>
      </w:r>
      <w:r w:rsidRPr="004F5009">
        <w:rPr>
          <w:rFonts w:ascii="Times New Roman" w:hAnsi="Times New Roman" w:cs="Times New Roman"/>
          <w:color w:val="231F20"/>
          <w:w w:val="110"/>
          <w:sz w:val="24"/>
        </w:rPr>
        <w:t>к</w:t>
      </w:r>
      <w:r w:rsidRPr="004F5009">
        <w:rPr>
          <w:rFonts w:ascii="Times New Roman" w:hAnsi="Times New Roman" w:cs="Times New Roman"/>
          <w:color w:val="231F20"/>
          <w:spacing w:val="-5"/>
          <w:w w:val="110"/>
          <w:sz w:val="24"/>
        </w:rPr>
        <w:t xml:space="preserve"> </w:t>
      </w:r>
      <w:r w:rsidRPr="004F5009">
        <w:rPr>
          <w:rFonts w:ascii="Times New Roman" w:hAnsi="Times New Roman" w:cs="Times New Roman"/>
          <w:color w:val="231F20"/>
          <w:w w:val="110"/>
          <w:sz w:val="24"/>
        </w:rPr>
        <w:t>личностному</w:t>
      </w:r>
      <w:r w:rsidRPr="004F5009">
        <w:rPr>
          <w:rFonts w:ascii="Times New Roman" w:hAnsi="Times New Roman" w:cs="Times New Roman"/>
          <w:color w:val="231F20"/>
          <w:spacing w:val="-5"/>
          <w:w w:val="110"/>
          <w:sz w:val="24"/>
        </w:rPr>
        <w:t xml:space="preserve"> </w:t>
      </w:r>
      <w:r w:rsidRPr="004F5009">
        <w:rPr>
          <w:rFonts w:ascii="Times New Roman" w:hAnsi="Times New Roman" w:cs="Times New Roman"/>
          <w:color w:val="231F20"/>
          <w:spacing w:val="-2"/>
          <w:w w:val="110"/>
          <w:sz w:val="24"/>
        </w:rPr>
        <w:t>самоопределению.</w:t>
      </w:r>
    </w:p>
    <w:p w:rsidR="004F5009" w:rsidRPr="004F5009" w:rsidRDefault="004F5009" w:rsidP="004F5009">
      <w:pPr>
        <w:pStyle w:val="a3"/>
        <w:spacing w:before="132" w:line="256" w:lineRule="auto"/>
        <w:ind w:left="425"/>
        <w:jc w:val="left"/>
        <w:rPr>
          <w:rFonts w:ascii="Times New Roman" w:hAnsi="Times New Roman" w:cs="Times New Roman"/>
        </w:rPr>
      </w:pPr>
      <w:r w:rsidRPr="004F5009">
        <w:rPr>
          <w:rFonts w:ascii="Times New Roman" w:hAnsi="Times New Roman" w:cs="Times New Roman"/>
          <w:color w:val="231F20"/>
          <w:w w:val="110"/>
        </w:rPr>
        <w:t xml:space="preserve">Нормативно-правовую основу рабочей программы курса внеурочной </w:t>
      </w:r>
      <w:r w:rsidRPr="004F5009">
        <w:rPr>
          <w:rFonts w:ascii="Times New Roman" w:hAnsi="Times New Roman" w:cs="Times New Roman"/>
          <w:color w:val="231F20"/>
          <w:spacing w:val="-2"/>
          <w:w w:val="110"/>
        </w:rPr>
        <w:t>деятельности</w:t>
      </w:r>
      <w:r w:rsidRPr="004F5009">
        <w:rPr>
          <w:rFonts w:ascii="Times New Roman" w:hAnsi="Times New Roman" w:cs="Times New Roman"/>
          <w:color w:val="231F20"/>
          <w:spacing w:val="-15"/>
          <w:w w:val="110"/>
        </w:rPr>
        <w:t xml:space="preserve"> </w:t>
      </w:r>
      <w:r w:rsidRPr="004F5009">
        <w:rPr>
          <w:rFonts w:ascii="Times New Roman" w:hAnsi="Times New Roman" w:cs="Times New Roman"/>
          <w:color w:val="231F20"/>
          <w:spacing w:val="-2"/>
          <w:w w:val="110"/>
        </w:rPr>
        <w:t>«Разговоры</w:t>
      </w:r>
      <w:r w:rsidRPr="004F5009">
        <w:rPr>
          <w:rFonts w:ascii="Times New Roman" w:hAnsi="Times New Roman" w:cs="Times New Roman"/>
          <w:color w:val="231F20"/>
          <w:spacing w:val="-15"/>
          <w:w w:val="110"/>
        </w:rPr>
        <w:t xml:space="preserve"> </w:t>
      </w:r>
      <w:r w:rsidRPr="004F5009">
        <w:rPr>
          <w:rFonts w:ascii="Times New Roman" w:hAnsi="Times New Roman" w:cs="Times New Roman"/>
          <w:color w:val="231F20"/>
          <w:spacing w:val="-2"/>
          <w:w w:val="110"/>
        </w:rPr>
        <w:t>о</w:t>
      </w:r>
      <w:r w:rsidRPr="004F5009">
        <w:rPr>
          <w:rFonts w:ascii="Times New Roman" w:hAnsi="Times New Roman" w:cs="Times New Roman"/>
          <w:color w:val="231F20"/>
          <w:spacing w:val="-15"/>
          <w:w w:val="110"/>
        </w:rPr>
        <w:t xml:space="preserve"> </w:t>
      </w:r>
      <w:r w:rsidRPr="004F5009">
        <w:rPr>
          <w:rFonts w:ascii="Times New Roman" w:hAnsi="Times New Roman" w:cs="Times New Roman"/>
          <w:color w:val="231F20"/>
          <w:spacing w:val="-2"/>
          <w:w w:val="110"/>
        </w:rPr>
        <w:t>важном»</w:t>
      </w:r>
      <w:r w:rsidRPr="004F5009">
        <w:rPr>
          <w:rFonts w:ascii="Times New Roman" w:hAnsi="Times New Roman" w:cs="Times New Roman"/>
          <w:color w:val="231F20"/>
          <w:spacing w:val="-15"/>
          <w:w w:val="110"/>
        </w:rPr>
        <w:t xml:space="preserve"> </w:t>
      </w:r>
      <w:r w:rsidRPr="004F5009">
        <w:rPr>
          <w:rFonts w:ascii="Times New Roman" w:hAnsi="Times New Roman" w:cs="Times New Roman"/>
          <w:color w:val="231F20"/>
          <w:spacing w:val="-2"/>
          <w:w w:val="110"/>
        </w:rPr>
        <w:t>составляют</w:t>
      </w:r>
      <w:r w:rsidRPr="004F5009">
        <w:rPr>
          <w:rFonts w:ascii="Times New Roman" w:hAnsi="Times New Roman" w:cs="Times New Roman"/>
          <w:color w:val="231F20"/>
          <w:spacing w:val="-15"/>
          <w:w w:val="110"/>
        </w:rPr>
        <w:t xml:space="preserve"> </w:t>
      </w:r>
      <w:r w:rsidRPr="004F5009">
        <w:rPr>
          <w:rFonts w:ascii="Times New Roman" w:hAnsi="Times New Roman" w:cs="Times New Roman"/>
          <w:color w:val="231F20"/>
          <w:spacing w:val="-2"/>
          <w:w w:val="110"/>
        </w:rPr>
        <w:t>следующие</w:t>
      </w:r>
      <w:r w:rsidRPr="004F5009">
        <w:rPr>
          <w:rFonts w:ascii="Times New Roman" w:hAnsi="Times New Roman" w:cs="Times New Roman"/>
          <w:color w:val="231F20"/>
          <w:spacing w:val="-15"/>
          <w:w w:val="110"/>
        </w:rPr>
        <w:t xml:space="preserve"> </w:t>
      </w:r>
      <w:r w:rsidRPr="004F5009">
        <w:rPr>
          <w:rFonts w:ascii="Times New Roman" w:hAnsi="Times New Roman" w:cs="Times New Roman"/>
          <w:color w:val="231F20"/>
          <w:spacing w:val="-2"/>
          <w:w w:val="110"/>
        </w:rPr>
        <w:t>документы:</w:t>
      </w:r>
    </w:p>
    <w:p w:rsidR="004F5009" w:rsidRPr="004F5009" w:rsidRDefault="004F5009" w:rsidP="004F5009">
      <w:pPr>
        <w:pStyle w:val="a7"/>
        <w:numPr>
          <w:ilvl w:val="0"/>
          <w:numId w:val="4"/>
        </w:numPr>
        <w:tabs>
          <w:tab w:val="left" w:pos="682"/>
          <w:tab w:val="left" w:pos="726"/>
        </w:tabs>
        <w:spacing w:before="111" w:line="256" w:lineRule="auto"/>
        <w:ind w:right="129" w:hanging="245"/>
        <w:jc w:val="left"/>
        <w:rPr>
          <w:rFonts w:ascii="Times New Roman" w:hAnsi="Times New Roman" w:cs="Times New Roman"/>
          <w:sz w:val="24"/>
        </w:rPr>
      </w:pPr>
      <w:r w:rsidRPr="004F5009">
        <w:rPr>
          <w:rFonts w:ascii="Times New Roman" w:hAnsi="Times New Roman" w:cs="Times New Roman"/>
          <w:color w:val="231F20"/>
          <w:w w:val="110"/>
          <w:sz w:val="24"/>
        </w:rPr>
        <w:t>Федеральный</w:t>
      </w:r>
      <w:r w:rsidRPr="004F5009">
        <w:rPr>
          <w:rFonts w:ascii="Times New Roman" w:hAnsi="Times New Roman" w:cs="Times New Roman"/>
          <w:color w:val="231F20"/>
          <w:spacing w:val="15"/>
          <w:w w:val="110"/>
          <w:sz w:val="24"/>
        </w:rPr>
        <w:t xml:space="preserve"> </w:t>
      </w:r>
      <w:r w:rsidRPr="004F5009">
        <w:rPr>
          <w:rFonts w:ascii="Times New Roman" w:hAnsi="Times New Roman" w:cs="Times New Roman"/>
          <w:color w:val="231F20"/>
          <w:w w:val="110"/>
          <w:sz w:val="24"/>
        </w:rPr>
        <w:t>закон</w:t>
      </w:r>
      <w:r w:rsidRPr="004F5009">
        <w:rPr>
          <w:rFonts w:ascii="Times New Roman" w:hAnsi="Times New Roman" w:cs="Times New Roman"/>
          <w:color w:val="231F20"/>
          <w:spacing w:val="-16"/>
          <w:w w:val="110"/>
          <w:sz w:val="24"/>
        </w:rPr>
        <w:t xml:space="preserve"> </w:t>
      </w:r>
      <w:r w:rsidRPr="004F5009">
        <w:rPr>
          <w:rFonts w:ascii="Times New Roman" w:hAnsi="Times New Roman" w:cs="Times New Roman"/>
          <w:color w:val="231F20"/>
          <w:w w:val="110"/>
          <w:sz w:val="24"/>
        </w:rPr>
        <w:t>от</w:t>
      </w:r>
      <w:r w:rsidRPr="004F5009">
        <w:rPr>
          <w:rFonts w:ascii="Times New Roman" w:hAnsi="Times New Roman" w:cs="Times New Roman"/>
          <w:color w:val="231F20"/>
          <w:spacing w:val="-16"/>
          <w:w w:val="110"/>
          <w:sz w:val="24"/>
        </w:rPr>
        <w:t xml:space="preserve"> </w:t>
      </w:r>
      <w:r w:rsidRPr="004F5009">
        <w:rPr>
          <w:rFonts w:ascii="Times New Roman" w:hAnsi="Times New Roman" w:cs="Times New Roman"/>
          <w:color w:val="231F20"/>
          <w:w w:val="110"/>
          <w:sz w:val="24"/>
        </w:rPr>
        <w:t>29.12.2012</w:t>
      </w:r>
      <w:r w:rsidRPr="004F5009">
        <w:rPr>
          <w:rFonts w:ascii="Times New Roman" w:hAnsi="Times New Roman" w:cs="Times New Roman"/>
          <w:color w:val="231F20"/>
          <w:spacing w:val="-16"/>
          <w:w w:val="110"/>
          <w:sz w:val="24"/>
        </w:rPr>
        <w:t xml:space="preserve"> </w:t>
      </w:r>
      <w:r w:rsidRPr="004F5009">
        <w:rPr>
          <w:rFonts w:ascii="Times New Roman" w:hAnsi="Times New Roman" w:cs="Times New Roman"/>
          <w:color w:val="231F20"/>
          <w:w w:val="110"/>
          <w:sz w:val="24"/>
        </w:rPr>
        <w:t>№</w:t>
      </w:r>
      <w:r w:rsidRPr="004F5009">
        <w:rPr>
          <w:rFonts w:ascii="Times New Roman" w:hAnsi="Times New Roman" w:cs="Times New Roman"/>
          <w:color w:val="231F20"/>
          <w:spacing w:val="-16"/>
          <w:w w:val="110"/>
          <w:sz w:val="24"/>
        </w:rPr>
        <w:t xml:space="preserve"> </w:t>
      </w:r>
      <w:r w:rsidRPr="004F5009">
        <w:rPr>
          <w:rFonts w:ascii="Times New Roman" w:hAnsi="Times New Roman" w:cs="Times New Roman"/>
          <w:color w:val="231F20"/>
          <w:w w:val="110"/>
          <w:sz w:val="24"/>
        </w:rPr>
        <w:t>273-ФЗ</w:t>
      </w:r>
      <w:r w:rsidRPr="004F5009">
        <w:rPr>
          <w:rFonts w:ascii="Times New Roman" w:hAnsi="Times New Roman" w:cs="Times New Roman"/>
          <w:color w:val="231F20"/>
          <w:spacing w:val="-16"/>
          <w:w w:val="110"/>
          <w:sz w:val="24"/>
        </w:rPr>
        <w:t xml:space="preserve"> </w:t>
      </w:r>
      <w:r w:rsidRPr="004F5009">
        <w:rPr>
          <w:rFonts w:ascii="Times New Roman" w:hAnsi="Times New Roman" w:cs="Times New Roman"/>
          <w:color w:val="231F20"/>
          <w:w w:val="110"/>
          <w:sz w:val="24"/>
        </w:rPr>
        <w:t>«Об</w:t>
      </w:r>
      <w:r w:rsidRPr="004F5009">
        <w:rPr>
          <w:rFonts w:ascii="Times New Roman" w:hAnsi="Times New Roman" w:cs="Times New Roman"/>
          <w:color w:val="231F20"/>
          <w:spacing w:val="-16"/>
          <w:w w:val="110"/>
          <w:sz w:val="24"/>
        </w:rPr>
        <w:t xml:space="preserve"> </w:t>
      </w:r>
      <w:r w:rsidRPr="004F5009">
        <w:rPr>
          <w:rFonts w:ascii="Times New Roman" w:hAnsi="Times New Roman" w:cs="Times New Roman"/>
          <w:color w:val="231F20"/>
          <w:w w:val="110"/>
          <w:sz w:val="24"/>
        </w:rPr>
        <w:t>образовании</w:t>
      </w:r>
      <w:r w:rsidRPr="004F5009">
        <w:rPr>
          <w:rFonts w:ascii="Times New Roman" w:hAnsi="Times New Roman" w:cs="Times New Roman"/>
          <w:color w:val="231F20"/>
          <w:spacing w:val="-16"/>
          <w:w w:val="110"/>
          <w:sz w:val="24"/>
        </w:rPr>
        <w:t xml:space="preserve"> </w:t>
      </w:r>
      <w:r w:rsidRPr="004F5009">
        <w:rPr>
          <w:rFonts w:ascii="Times New Roman" w:hAnsi="Times New Roman" w:cs="Times New Roman"/>
          <w:color w:val="231F20"/>
          <w:w w:val="110"/>
          <w:sz w:val="24"/>
        </w:rPr>
        <w:t>в</w:t>
      </w:r>
      <w:r w:rsidRPr="004F5009">
        <w:rPr>
          <w:rFonts w:ascii="Times New Roman" w:hAnsi="Times New Roman" w:cs="Times New Roman"/>
          <w:color w:val="231F20"/>
          <w:spacing w:val="-16"/>
          <w:w w:val="110"/>
          <w:sz w:val="24"/>
        </w:rPr>
        <w:t xml:space="preserve"> </w:t>
      </w:r>
      <w:r w:rsidRPr="004F5009">
        <w:rPr>
          <w:rFonts w:ascii="Times New Roman" w:hAnsi="Times New Roman" w:cs="Times New Roman"/>
          <w:color w:val="231F20"/>
          <w:w w:val="110"/>
          <w:sz w:val="24"/>
        </w:rPr>
        <w:t xml:space="preserve">Российской </w:t>
      </w:r>
      <w:r w:rsidRPr="004F5009">
        <w:rPr>
          <w:rFonts w:ascii="Times New Roman" w:hAnsi="Times New Roman" w:cs="Times New Roman"/>
          <w:color w:val="231F20"/>
          <w:spacing w:val="-2"/>
          <w:w w:val="110"/>
          <w:sz w:val="24"/>
        </w:rPr>
        <w:t>Федерации».</w:t>
      </w:r>
    </w:p>
    <w:p w:rsidR="004F5009" w:rsidRPr="004F5009" w:rsidRDefault="004F5009" w:rsidP="004F5009">
      <w:pPr>
        <w:pStyle w:val="a7"/>
        <w:numPr>
          <w:ilvl w:val="0"/>
          <w:numId w:val="4"/>
        </w:numPr>
        <w:tabs>
          <w:tab w:val="left" w:pos="682"/>
          <w:tab w:val="left" w:pos="707"/>
        </w:tabs>
        <w:spacing w:before="112" w:line="256" w:lineRule="auto"/>
        <w:ind w:right="129" w:hanging="251"/>
        <w:jc w:val="left"/>
        <w:rPr>
          <w:rFonts w:ascii="Times New Roman" w:hAnsi="Times New Roman" w:cs="Times New Roman"/>
          <w:sz w:val="24"/>
        </w:rPr>
      </w:pPr>
      <w:r w:rsidRPr="004F5009">
        <w:rPr>
          <w:rFonts w:ascii="Times New Roman" w:hAnsi="Times New Roman" w:cs="Times New Roman"/>
          <w:color w:val="231F20"/>
          <w:w w:val="110"/>
          <w:sz w:val="24"/>
        </w:rPr>
        <w:t>Указ Президента</w:t>
      </w:r>
      <w:r w:rsidRPr="004F5009">
        <w:rPr>
          <w:rFonts w:ascii="Times New Roman" w:hAnsi="Times New Roman" w:cs="Times New Roman"/>
          <w:color w:val="231F20"/>
          <w:spacing w:val="-9"/>
          <w:w w:val="110"/>
          <w:sz w:val="24"/>
        </w:rPr>
        <w:t xml:space="preserve"> </w:t>
      </w:r>
      <w:r w:rsidRPr="004F5009">
        <w:rPr>
          <w:rFonts w:ascii="Times New Roman" w:hAnsi="Times New Roman" w:cs="Times New Roman"/>
          <w:color w:val="231F20"/>
          <w:w w:val="110"/>
          <w:sz w:val="24"/>
        </w:rPr>
        <w:t>Российской</w:t>
      </w:r>
      <w:r w:rsidRPr="004F5009">
        <w:rPr>
          <w:rFonts w:ascii="Times New Roman" w:hAnsi="Times New Roman" w:cs="Times New Roman"/>
          <w:color w:val="231F20"/>
          <w:spacing w:val="-9"/>
          <w:w w:val="110"/>
          <w:sz w:val="24"/>
        </w:rPr>
        <w:t xml:space="preserve"> </w:t>
      </w:r>
      <w:r w:rsidRPr="004F5009">
        <w:rPr>
          <w:rFonts w:ascii="Times New Roman" w:hAnsi="Times New Roman" w:cs="Times New Roman"/>
          <w:color w:val="231F20"/>
          <w:w w:val="110"/>
          <w:sz w:val="24"/>
        </w:rPr>
        <w:t>Федерации</w:t>
      </w:r>
      <w:r w:rsidRPr="004F5009">
        <w:rPr>
          <w:rFonts w:ascii="Times New Roman" w:hAnsi="Times New Roman" w:cs="Times New Roman"/>
          <w:color w:val="231F20"/>
          <w:spacing w:val="-9"/>
          <w:w w:val="110"/>
          <w:sz w:val="24"/>
        </w:rPr>
        <w:t xml:space="preserve"> </w:t>
      </w:r>
      <w:r w:rsidRPr="004F5009">
        <w:rPr>
          <w:rFonts w:ascii="Times New Roman" w:hAnsi="Times New Roman" w:cs="Times New Roman"/>
          <w:color w:val="231F20"/>
          <w:w w:val="110"/>
          <w:sz w:val="24"/>
        </w:rPr>
        <w:t>от</w:t>
      </w:r>
      <w:r w:rsidRPr="004F5009">
        <w:rPr>
          <w:rFonts w:ascii="Times New Roman" w:hAnsi="Times New Roman" w:cs="Times New Roman"/>
          <w:color w:val="231F20"/>
          <w:spacing w:val="-9"/>
          <w:w w:val="110"/>
          <w:sz w:val="24"/>
        </w:rPr>
        <w:t xml:space="preserve"> </w:t>
      </w:r>
      <w:r w:rsidRPr="004F5009">
        <w:rPr>
          <w:rFonts w:ascii="Times New Roman" w:hAnsi="Times New Roman" w:cs="Times New Roman"/>
          <w:color w:val="231F20"/>
          <w:w w:val="110"/>
          <w:sz w:val="24"/>
        </w:rPr>
        <w:t>02.07.2021</w:t>
      </w:r>
      <w:r w:rsidRPr="004F5009">
        <w:rPr>
          <w:rFonts w:ascii="Times New Roman" w:hAnsi="Times New Roman" w:cs="Times New Roman"/>
          <w:color w:val="231F20"/>
          <w:spacing w:val="-9"/>
          <w:w w:val="110"/>
          <w:sz w:val="24"/>
        </w:rPr>
        <w:t xml:space="preserve"> </w:t>
      </w:r>
      <w:r w:rsidRPr="004F5009">
        <w:rPr>
          <w:rFonts w:ascii="Times New Roman" w:hAnsi="Times New Roman" w:cs="Times New Roman"/>
          <w:color w:val="231F20"/>
          <w:w w:val="110"/>
          <w:sz w:val="24"/>
        </w:rPr>
        <w:t>№</w:t>
      </w:r>
      <w:r w:rsidRPr="004F5009">
        <w:rPr>
          <w:rFonts w:ascii="Times New Roman" w:hAnsi="Times New Roman" w:cs="Times New Roman"/>
          <w:color w:val="231F20"/>
          <w:spacing w:val="-9"/>
          <w:w w:val="110"/>
          <w:sz w:val="24"/>
        </w:rPr>
        <w:t xml:space="preserve"> </w:t>
      </w:r>
      <w:r w:rsidRPr="004F5009">
        <w:rPr>
          <w:rFonts w:ascii="Times New Roman" w:hAnsi="Times New Roman" w:cs="Times New Roman"/>
          <w:color w:val="231F20"/>
          <w:w w:val="110"/>
          <w:sz w:val="24"/>
        </w:rPr>
        <w:t>400</w:t>
      </w:r>
      <w:r w:rsidRPr="004F5009">
        <w:rPr>
          <w:rFonts w:ascii="Times New Roman" w:hAnsi="Times New Roman" w:cs="Times New Roman"/>
          <w:color w:val="231F20"/>
          <w:spacing w:val="-9"/>
          <w:w w:val="110"/>
          <w:sz w:val="24"/>
        </w:rPr>
        <w:t xml:space="preserve"> </w:t>
      </w:r>
      <w:r w:rsidRPr="004F5009">
        <w:rPr>
          <w:rFonts w:ascii="Times New Roman" w:hAnsi="Times New Roman" w:cs="Times New Roman"/>
          <w:color w:val="231F20"/>
          <w:w w:val="110"/>
          <w:sz w:val="24"/>
        </w:rPr>
        <w:t>«О</w:t>
      </w:r>
      <w:r w:rsidRPr="004F5009">
        <w:rPr>
          <w:rFonts w:ascii="Times New Roman" w:hAnsi="Times New Roman" w:cs="Times New Roman"/>
          <w:color w:val="231F20"/>
          <w:spacing w:val="-9"/>
          <w:w w:val="110"/>
          <w:sz w:val="24"/>
        </w:rPr>
        <w:t xml:space="preserve"> </w:t>
      </w:r>
      <w:r w:rsidRPr="004F5009">
        <w:rPr>
          <w:rFonts w:ascii="Times New Roman" w:hAnsi="Times New Roman" w:cs="Times New Roman"/>
          <w:color w:val="231F20"/>
          <w:w w:val="110"/>
          <w:sz w:val="24"/>
        </w:rPr>
        <w:t>Стратегии национальной безопасности Российской Федерации».</w:t>
      </w:r>
    </w:p>
    <w:p w:rsidR="004F5009" w:rsidRPr="004F5009" w:rsidRDefault="004F5009" w:rsidP="004F5009">
      <w:pPr>
        <w:pStyle w:val="a7"/>
        <w:numPr>
          <w:ilvl w:val="0"/>
          <w:numId w:val="4"/>
        </w:numPr>
        <w:tabs>
          <w:tab w:val="left" w:pos="1105"/>
        </w:tabs>
        <w:spacing w:before="116"/>
        <w:ind w:left="1105" w:hanging="468"/>
        <w:jc w:val="both"/>
        <w:rPr>
          <w:rFonts w:ascii="Times New Roman" w:hAnsi="Times New Roman" w:cs="Times New Roman"/>
          <w:sz w:val="24"/>
        </w:rPr>
      </w:pPr>
      <w:r w:rsidRPr="004F5009">
        <w:rPr>
          <w:rFonts w:ascii="Times New Roman" w:hAnsi="Times New Roman" w:cs="Times New Roman"/>
          <w:color w:val="231F20"/>
          <w:w w:val="110"/>
          <w:sz w:val="24"/>
        </w:rPr>
        <w:t>Указ</w:t>
      </w:r>
      <w:r w:rsidRPr="004F5009">
        <w:rPr>
          <w:rFonts w:ascii="Times New Roman" w:hAnsi="Times New Roman" w:cs="Times New Roman"/>
          <w:color w:val="231F20"/>
          <w:spacing w:val="50"/>
          <w:w w:val="110"/>
          <w:sz w:val="24"/>
        </w:rPr>
        <w:t xml:space="preserve">  </w:t>
      </w:r>
      <w:r w:rsidRPr="004F5009">
        <w:rPr>
          <w:rFonts w:ascii="Times New Roman" w:hAnsi="Times New Roman" w:cs="Times New Roman"/>
          <w:color w:val="231F20"/>
          <w:w w:val="110"/>
          <w:sz w:val="24"/>
        </w:rPr>
        <w:t>Президента</w:t>
      </w:r>
      <w:r w:rsidRPr="004F5009">
        <w:rPr>
          <w:rFonts w:ascii="Times New Roman" w:hAnsi="Times New Roman" w:cs="Times New Roman"/>
          <w:color w:val="231F20"/>
          <w:spacing w:val="51"/>
          <w:w w:val="110"/>
          <w:sz w:val="24"/>
        </w:rPr>
        <w:t xml:space="preserve">  </w:t>
      </w:r>
      <w:r w:rsidRPr="004F5009">
        <w:rPr>
          <w:rFonts w:ascii="Times New Roman" w:hAnsi="Times New Roman" w:cs="Times New Roman"/>
          <w:color w:val="231F20"/>
          <w:w w:val="110"/>
          <w:sz w:val="24"/>
        </w:rPr>
        <w:t>Российской</w:t>
      </w:r>
      <w:r w:rsidRPr="004F5009">
        <w:rPr>
          <w:rFonts w:ascii="Times New Roman" w:hAnsi="Times New Roman" w:cs="Times New Roman"/>
          <w:color w:val="231F20"/>
          <w:spacing w:val="51"/>
          <w:w w:val="110"/>
          <w:sz w:val="24"/>
        </w:rPr>
        <w:t xml:space="preserve">  </w:t>
      </w:r>
      <w:r w:rsidRPr="004F5009">
        <w:rPr>
          <w:rFonts w:ascii="Times New Roman" w:hAnsi="Times New Roman" w:cs="Times New Roman"/>
          <w:color w:val="231F20"/>
          <w:w w:val="110"/>
          <w:sz w:val="24"/>
        </w:rPr>
        <w:t>Федерации</w:t>
      </w:r>
      <w:r w:rsidRPr="004F5009">
        <w:rPr>
          <w:rFonts w:ascii="Times New Roman" w:hAnsi="Times New Roman" w:cs="Times New Roman"/>
          <w:color w:val="231F20"/>
          <w:spacing w:val="50"/>
          <w:w w:val="110"/>
          <w:sz w:val="24"/>
        </w:rPr>
        <w:t xml:space="preserve">  </w:t>
      </w:r>
      <w:r w:rsidRPr="004F5009">
        <w:rPr>
          <w:rFonts w:ascii="Times New Roman" w:hAnsi="Times New Roman" w:cs="Times New Roman"/>
          <w:color w:val="231F20"/>
          <w:w w:val="110"/>
          <w:sz w:val="24"/>
        </w:rPr>
        <w:t>от</w:t>
      </w:r>
      <w:r w:rsidRPr="004F5009">
        <w:rPr>
          <w:rFonts w:ascii="Times New Roman" w:hAnsi="Times New Roman" w:cs="Times New Roman"/>
          <w:color w:val="231F20"/>
          <w:spacing w:val="51"/>
          <w:w w:val="110"/>
          <w:sz w:val="24"/>
        </w:rPr>
        <w:t xml:space="preserve">  </w:t>
      </w:r>
      <w:r w:rsidRPr="004F5009">
        <w:rPr>
          <w:rFonts w:ascii="Times New Roman" w:hAnsi="Times New Roman" w:cs="Times New Roman"/>
          <w:color w:val="231F20"/>
          <w:w w:val="110"/>
          <w:sz w:val="24"/>
        </w:rPr>
        <w:t>09.11.2022</w:t>
      </w:r>
      <w:r w:rsidRPr="004F5009">
        <w:rPr>
          <w:rFonts w:ascii="Times New Roman" w:hAnsi="Times New Roman" w:cs="Times New Roman"/>
          <w:color w:val="231F20"/>
          <w:spacing w:val="51"/>
          <w:w w:val="110"/>
          <w:sz w:val="24"/>
        </w:rPr>
        <w:t xml:space="preserve">  </w:t>
      </w:r>
      <w:r w:rsidRPr="004F5009">
        <w:rPr>
          <w:rFonts w:ascii="Times New Roman" w:hAnsi="Times New Roman" w:cs="Times New Roman"/>
          <w:color w:val="231F20"/>
          <w:w w:val="110"/>
          <w:sz w:val="24"/>
        </w:rPr>
        <w:t>№</w:t>
      </w:r>
      <w:r w:rsidRPr="004F5009">
        <w:rPr>
          <w:rFonts w:ascii="Times New Roman" w:hAnsi="Times New Roman" w:cs="Times New Roman"/>
          <w:color w:val="231F20"/>
          <w:spacing w:val="50"/>
          <w:w w:val="110"/>
          <w:sz w:val="24"/>
        </w:rPr>
        <w:t xml:space="preserve">  </w:t>
      </w:r>
      <w:r w:rsidRPr="004F5009">
        <w:rPr>
          <w:rFonts w:ascii="Times New Roman" w:hAnsi="Times New Roman" w:cs="Times New Roman"/>
          <w:color w:val="231F20"/>
          <w:spacing w:val="-5"/>
          <w:w w:val="110"/>
          <w:sz w:val="24"/>
        </w:rPr>
        <w:t>809</w:t>
      </w:r>
    </w:p>
    <w:p w:rsidR="004F5009" w:rsidRPr="004F5009" w:rsidRDefault="004F5009" w:rsidP="004F5009">
      <w:pPr>
        <w:pStyle w:val="a3"/>
        <w:spacing w:before="12" w:line="249" w:lineRule="auto"/>
        <w:ind w:left="682" w:right="129"/>
        <w:rPr>
          <w:rFonts w:ascii="Times New Roman" w:hAnsi="Times New Roman" w:cs="Times New Roman"/>
        </w:rPr>
      </w:pPr>
      <w:r w:rsidRPr="004F5009">
        <w:rPr>
          <w:rFonts w:ascii="Times New Roman" w:hAnsi="Times New Roman" w:cs="Times New Roman"/>
          <w:color w:val="231F20"/>
          <w:w w:val="110"/>
        </w:rPr>
        <w:t>«Об</w:t>
      </w:r>
      <w:r w:rsidRPr="004F5009">
        <w:rPr>
          <w:rFonts w:ascii="Times New Roman" w:hAnsi="Times New Roman" w:cs="Times New Roman"/>
          <w:color w:val="231F20"/>
          <w:spacing w:val="40"/>
          <w:w w:val="110"/>
        </w:rPr>
        <w:t xml:space="preserve">  </w:t>
      </w:r>
      <w:r w:rsidRPr="004F5009">
        <w:rPr>
          <w:rFonts w:ascii="Times New Roman" w:hAnsi="Times New Roman" w:cs="Times New Roman"/>
          <w:color w:val="231F20"/>
          <w:w w:val="110"/>
        </w:rPr>
        <w:t>утверждении</w:t>
      </w:r>
      <w:r w:rsidRPr="004F5009">
        <w:rPr>
          <w:rFonts w:ascii="Times New Roman" w:hAnsi="Times New Roman" w:cs="Times New Roman"/>
          <w:color w:val="231F20"/>
          <w:spacing w:val="40"/>
          <w:w w:val="110"/>
        </w:rPr>
        <w:t xml:space="preserve">  </w:t>
      </w:r>
      <w:r w:rsidRPr="004F5009">
        <w:rPr>
          <w:rFonts w:ascii="Times New Roman" w:hAnsi="Times New Roman" w:cs="Times New Roman"/>
          <w:color w:val="231F20"/>
          <w:w w:val="110"/>
        </w:rPr>
        <w:t>Основ</w:t>
      </w:r>
      <w:r w:rsidRPr="004F5009">
        <w:rPr>
          <w:rFonts w:ascii="Times New Roman" w:hAnsi="Times New Roman" w:cs="Times New Roman"/>
          <w:color w:val="231F20"/>
          <w:spacing w:val="40"/>
          <w:w w:val="110"/>
        </w:rPr>
        <w:t xml:space="preserve">  </w:t>
      </w:r>
      <w:r w:rsidRPr="004F5009">
        <w:rPr>
          <w:rFonts w:ascii="Times New Roman" w:hAnsi="Times New Roman" w:cs="Times New Roman"/>
          <w:color w:val="231F20"/>
          <w:w w:val="110"/>
        </w:rPr>
        <w:t>государственной</w:t>
      </w:r>
      <w:r w:rsidRPr="004F5009">
        <w:rPr>
          <w:rFonts w:ascii="Times New Roman" w:hAnsi="Times New Roman" w:cs="Times New Roman"/>
          <w:color w:val="231F20"/>
          <w:spacing w:val="40"/>
          <w:w w:val="110"/>
        </w:rPr>
        <w:t xml:space="preserve">  </w:t>
      </w:r>
      <w:r w:rsidRPr="004F5009">
        <w:rPr>
          <w:rFonts w:ascii="Times New Roman" w:hAnsi="Times New Roman" w:cs="Times New Roman"/>
          <w:color w:val="231F20"/>
          <w:w w:val="110"/>
        </w:rPr>
        <w:t>политики</w:t>
      </w:r>
      <w:r w:rsidRPr="004F5009">
        <w:rPr>
          <w:rFonts w:ascii="Times New Roman" w:hAnsi="Times New Roman" w:cs="Times New Roman"/>
          <w:color w:val="231F20"/>
          <w:spacing w:val="40"/>
          <w:w w:val="110"/>
        </w:rPr>
        <w:t xml:space="preserve">  </w:t>
      </w:r>
      <w:r w:rsidRPr="004F5009">
        <w:rPr>
          <w:rFonts w:ascii="Times New Roman" w:hAnsi="Times New Roman" w:cs="Times New Roman"/>
          <w:color w:val="231F20"/>
          <w:w w:val="110"/>
        </w:rPr>
        <w:t>по</w:t>
      </w:r>
      <w:r w:rsidRPr="004F5009">
        <w:rPr>
          <w:rFonts w:ascii="Times New Roman" w:hAnsi="Times New Roman" w:cs="Times New Roman"/>
          <w:color w:val="231F20"/>
          <w:spacing w:val="40"/>
          <w:w w:val="110"/>
        </w:rPr>
        <w:t xml:space="preserve">  </w:t>
      </w:r>
      <w:r w:rsidRPr="004F5009">
        <w:rPr>
          <w:rFonts w:ascii="Times New Roman" w:hAnsi="Times New Roman" w:cs="Times New Roman"/>
          <w:color w:val="231F20"/>
          <w:w w:val="110"/>
        </w:rPr>
        <w:t xml:space="preserve">сохранению и укреплению традиционных российских духовно-нравственных </w:t>
      </w:r>
      <w:r w:rsidRPr="004F5009">
        <w:rPr>
          <w:rFonts w:ascii="Times New Roman" w:hAnsi="Times New Roman" w:cs="Times New Roman"/>
          <w:color w:val="231F20"/>
          <w:spacing w:val="-2"/>
          <w:w w:val="110"/>
        </w:rPr>
        <w:t>ценностей».</w:t>
      </w:r>
    </w:p>
    <w:p w:rsidR="004F5009" w:rsidRPr="004F5009" w:rsidRDefault="004F5009" w:rsidP="004F5009">
      <w:pPr>
        <w:pStyle w:val="a7"/>
        <w:numPr>
          <w:ilvl w:val="0"/>
          <w:numId w:val="4"/>
        </w:numPr>
        <w:tabs>
          <w:tab w:val="left" w:pos="984"/>
        </w:tabs>
        <w:spacing w:before="133"/>
        <w:ind w:left="984" w:hanging="407"/>
        <w:jc w:val="both"/>
        <w:rPr>
          <w:rFonts w:ascii="Times New Roman" w:hAnsi="Times New Roman" w:cs="Times New Roman"/>
          <w:sz w:val="24"/>
        </w:rPr>
      </w:pPr>
      <w:r w:rsidRPr="004F5009">
        <w:rPr>
          <w:rFonts w:ascii="Times New Roman" w:hAnsi="Times New Roman" w:cs="Times New Roman"/>
          <w:color w:val="231F20"/>
          <w:w w:val="110"/>
          <w:sz w:val="24"/>
        </w:rPr>
        <w:t>Распоряжение</w:t>
      </w:r>
      <w:r w:rsidRPr="004F5009">
        <w:rPr>
          <w:rFonts w:ascii="Times New Roman" w:hAnsi="Times New Roman" w:cs="Times New Roman"/>
          <w:color w:val="231F20"/>
          <w:spacing w:val="26"/>
          <w:w w:val="110"/>
          <w:sz w:val="24"/>
        </w:rPr>
        <w:t xml:space="preserve">  </w:t>
      </w:r>
      <w:r w:rsidRPr="004F5009">
        <w:rPr>
          <w:rFonts w:ascii="Times New Roman" w:hAnsi="Times New Roman" w:cs="Times New Roman"/>
          <w:color w:val="231F20"/>
          <w:w w:val="110"/>
          <w:sz w:val="24"/>
        </w:rPr>
        <w:t>Правительства</w:t>
      </w:r>
      <w:r w:rsidRPr="004F5009">
        <w:rPr>
          <w:rFonts w:ascii="Times New Roman" w:hAnsi="Times New Roman" w:cs="Times New Roman"/>
          <w:color w:val="231F20"/>
          <w:spacing w:val="27"/>
          <w:w w:val="110"/>
          <w:sz w:val="24"/>
        </w:rPr>
        <w:t xml:space="preserve">  </w:t>
      </w:r>
      <w:r w:rsidRPr="004F5009">
        <w:rPr>
          <w:rFonts w:ascii="Times New Roman" w:hAnsi="Times New Roman" w:cs="Times New Roman"/>
          <w:color w:val="231F20"/>
          <w:w w:val="110"/>
          <w:sz w:val="24"/>
        </w:rPr>
        <w:t>Российской</w:t>
      </w:r>
      <w:r w:rsidRPr="004F5009">
        <w:rPr>
          <w:rFonts w:ascii="Times New Roman" w:hAnsi="Times New Roman" w:cs="Times New Roman"/>
          <w:color w:val="231F20"/>
          <w:spacing w:val="26"/>
          <w:w w:val="110"/>
          <w:sz w:val="24"/>
        </w:rPr>
        <w:t xml:space="preserve">  </w:t>
      </w:r>
      <w:r w:rsidRPr="004F5009">
        <w:rPr>
          <w:rFonts w:ascii="Times New Roman" w:hAnsi="Times New Roman" w:cs="Times New Roman"/>
          <w:color w:val="231F20"/>
          <w:w w:val="110"/>
          <w:sz w:val="24"/>
        </w:rPr>
        <w:t>Федерации</w:t>
      </w:r>
      <w:r w:rsidRPr="004F5009">
        <w:rPr>
          <w:rFonts w:ascii="Times New Roman" w:hAnsi="Times New Roman" w:cs="Times New Roman"/>
          <w:color w:val="231F20"/>
          <w:spacing w:val="27"/>
          <w:w w:val="110"/>
          <w:sz w:val="24"/>
        </w:rPr>
        <w:t xml:space="preserve">  </w:t>
      </w:r>
      <w:r w:rsidRPr="004F5009">
        <w:rPr>
          <w:rFonts w:ascii="Times New Roman" w:hAnsi="Times New Roman" w:cs="Times New Roman"/>
          <w:color w:val="231F20"/>
          <w:w w:val="110"/>
          <w:sz w:val="24"/>
        </w:rPr>
        <w:t>от</w:t>
      </w:r>
      <w:r w:rsidRPr="004F5009">
        <w:rPr>
          <w:rFonts w:ascii="Times New Roman" w:hAnsi="Times New Roman" w:cs="Times New Roman"/>
          <w:color w:val="231F20"/>
          <w:spacing w:val="26"/>
          <w:w w:val="110"/>
          <w:sz w:val="24"/>
        </w:rPr>
        <w:t xml:space="preserve">  </w:t>
      </w:r>
      <w:r w:rsidRPr="004F5009">
        <w:rPr>
          <w:rFonts w:ascii="Times New Roman" w:hAnsi="Times New Roman" w:cs="Times New Roman"/>
          <w:color w:val="231F20"/>
          <w:spacing w:val="-2"/>
          <w:w w:val="110"/>
          <w:sz w:val="24"/>
        </w:rPr>
        <w:t>29.04.2015</w:t>
      </w:r>
    </w:p>
    <w:p w:rsidR="004F5009" w:rsidRPr="004F5009" w:rsidRDefault="004F5009" w:rsidP="004F5009">
      <w:pPr>
        <w:pStyle w:val="a3"/>
        <w:spacing w:before="12" w:line="249" w:lineRule="auto"/>
        <w:ind w:left="682" w:right="129"/>
        <w:rPr>
          <w:rFonts w:ascii="Times New Roman" w:hAnsi="Times New Roman" w:cs="Times New Roman"/>
        </w:rPr>
      </w:pPr>
      <w:r w:rsidRPr="004F5009">
        <w:rPr>
          <w:rFonts w:ascii="Times New Roman" w:hAnsi="Times New Roman" w:cs="Times New Roman"/>
          <w:color w:val="231F20"/>
          <w:w w:val="110"/>
        </w:rPr>
        <w:t>№</w:t>
      </w:r>
      <w:r w:rsidRPr="004F5009">
        <w:rPr>
          <w:rFonts w:ascii="Times New Roman" w:hAnsi="Times New Roman" w:cs="Times New Roman"/>
          <w:color w:val="231F20"/>
          <w:spacing w:val="80"/>
          <w:w w:val="110"/>
        </w:rPr>
        <w:t xml:space="preserve"> </w:t>
      </w:r>
      <w:r w:rsidRPr="004F5009">
        <w:rPr>
          <w:rFonts w:ascii="Times New Roman" w:hAnsi="Times New Roman" w:cs="Times New Roman"/>
          <w:color w:val="231F20"/>
          <w:w w:val="110"/>
        </w:rPr>
        <w:t>996-р</w:t>
      </w:r>
      <w:r w:rsidRPr="004F5009">
        <w:rPr>
          <w:rFonts w:ascii="Times New Roman" w:hAnsi="Times New Roman" w:cs="Times New Roman"/>
          <w:color w:val="231F20"/>
          <w:spacing w:val="80"/>
          <w:w w:val="110"/>
        </w:rPr>
        <w:t xml:space="preserve"> </w:t>
      </w:r>
      <w:r w:rsidRPr="004F5009">
        <w:rPr>
          <w:rFonts w:ascii="Times New Roman" w:hAnsi="Times New Roman" w:cs="Times New Roman"/>
          <w:color w:val="231F20"/>
          <w:w w:val="110"/>
        </w:rPr>
        <w:t>«Об</w:t>
      </w:r>
      <w:r w:rsidRPr="004F5009">
        <w:rPr>
          <w:rFonts w:ascii="Times New Roman" w:hAnsi="Times New Roman" w:cs="Times New Roman"/>
          <w:color w:val="231F20"/>
          <w:spacing w:val="80"/>
          <w:w w:val="110"/>
        </w:rPr>
        <w:t xml:space="preserve"> </w:t>
      </w:r>
      <w:r w:rsidRPr="004F5009">
        <w:rPr>
          <w:rFonts w:ascii="Times New Roman" w:hAnsi="Times New Roman" w:cs="Times New Roman"/>
          <w:color w:val="231F20"/>
          <w:w w:val="110"/>
        </w:rPr>
        <w:t>утверждении</w:t>
      </w:r>
      <w:r w:rsidRPr="004F5009">
        <w:rPr>
          <w:rFonts w:ascii="Times New Roman" w:hAnsi="Times New Roman" w:cs="Times New Roman"/>
          <w:color w:val="231F20"/>
          <w:spacing w:val="80"/>
          <w:w w:val="110"/>
        </w:rPr>
        <w:t xml:space="preserve"> </w:t>
      </w:r>
      <w:r w:rsidRPr="004F5009">
        <w:rPr>
          <w:rFonts w:ascii="Times New Roman" w:hAnsi="Times New Roman" w:cs="Times New Roman"/>
          <w:color w:val="231F20"/>
          <w:w w:val="110"/>
        </w:rPr>
        <w:t>Стратегии</w:t>
      </w:r>
      <w:r w:rsidRPr="004F5009">
        <w:rPr>
          <w:rFonts w:ascii="Times New Roman" w:hAnsi="Times New Roman" w:cs="Times New Roman"/>
          <w:color w:val="231F20"/>
          <w:spacing w:val="80"/>
          <w:w w:val="110"/>
        </w:rPr>
        <w:t xml:space="preserve"> </w:t>
      </w:r>
      <w:r w:rsidRPr="004F5009">
        <w:rPr>
          <w:rFonts w:ascii="Times New Roman" w:hAnsi="Times New Roman" w:cs="Times New Roman"/>
          <w:color w:val="231F20"/>
          <w:w w:val="110"/>
        </w:rPr>
        <w:t>развития</w:t>
      </w:r>
      <w:r w:rsidRPr="004F5009">
        <w:rPr>
          <w:rFonts w:ascii="Times New Roman" w:hAnsi="Times New Roman" w:cs="Times New Roman"/>
          <w:color w:val="231F20"/>
          <w:spacing w:val="80"/>
          <w:w w:val="110"/>
        </w:rPr>
        <w:t xml:space="preserve"> </w:t>
      </w:r>
      <w:r w:rsidRPr="004F5009">
        <w:rPr>
          <w:rFonts w:ascii="Times New Roman" w:hAnsi="Times New Roman" w:cs="Times New Roman"/>
          <w:color w:val="231F20"/>
          <w:w w:val="110"/>
        </w:rPr>
        <w:t>воспитания</w:t>
      </w:r>
      <w:r w:rsidRPr="004F5009">
        <w:rPr>
          <w:rFonts w:ascii="Times New Roman" w:hAnsi="Times New Roman" w:cs="Times New Roman"/>
          <w:color w:val="231F20"/>
          <w:spacing w:val="80"/>
          <w:w w:val="110"/>
        </w:rPr>
        <w:t xml:space="preserve"> </w:t>
      </w:r>
      <w:r w:rsidRPr="004F5009">
        <w:rPr>
          <w:rFonts w:ascii="Times New Roman" w:hAnsi="Times New Roman" w:cs="Times New Roman"/>
          <w:color w:val="231F20"/>
          <w:w w:val="110"/>
        </w:rPr>
        <w:t>на</w:t>
      </w:r>
      <w:r w:rsidRPr="004F5009">
        <w:rPr>
          <w:rFonts w:ascii="Times New Roman" w:hAnsi="Times New Roman" w:cs="Times New Roman"/>
          <w:color w:val="231F20"/>
          <w:spacing w:val="80"/>
          <w:w w:val="110"/>
        </w:rPr>
        <w:t xml:space="preserve"> </w:t>
      </w:r>
      <w:r w:rsidRPr="004F5009">
        <w:rPr>
          <w:rFonts w:ascii="Times New Roman" w:hAnsi="Times New Roman" w:cs="Times New Roman"/>
          <w:color w:val="231F20"/>
          <w:w w:val="110"/>
        </w:rPr>
        <w:t>период до 2025 года».</w:t>
      </w:r>
    </w:p>
    <w:p w:rsidR="004F5009" w:rsidRPr="004F5009" w:rsidRDefault="004F5009" w:rsidP="004F5009">
      <w:pPr>
        <w:pStyle w:val="a7"/>
        <w:numPr>
          <w:ilvl w:val="0"/>
          <w:numId w:val="4"/>
        </w:numPr>
        <w:tabs>
          <w:tab w:val="left" w:pos="682"/>
          <w:tab w:val="left" w:pos="813"/>
        </w:tabs>
        <w:spacing w:before="9" w:line="256" w:lineRule="auto"/>
        <w:ind w:right="127" w:hanging="192"/>
        <w:jc w:val="both"/>
        <w:rPr>
          <w:rFonts w:ascii="Times New Roman" w:hAnsi="Times New Roman" w:cs="Times New Roman"/>
          <w:sz w:val="24"/>
        </w:rPr>
      </w:pPr>
      <w:r w:rsidRPr="004F5009">
        <w:rPr>
          <w:rFonts w:ascii="Times New Roman" w:hAnsi="Times New Roman" w:cs="Times New Roman"/>
          <w:color w:val="231F20"/>
          <w:sz w:val="24"/>
        </w:rPr>
        <w:tab/>
      </w:r>
      <w:r w:rsidRPr="004F5009">
        <w:rPr>
          <w:rFonts w:ascii="Times New Roman" w:hAnsi="Times New Roman" w:cs="Times New Roman"/>
          <w:color w:val="231F20"/>
          <w:w w:val="110"/>
          <w:sz w:val="24"/>
        </w:rPr>
        <w:t>Приказ Минпросвещения России от 31.05.2021 № 286 «Об утверждении федерального государственного образовательного стандарта начального общего образования».</w:t>
      </w:r>
    </w:p>
    <w:p w:rsidR="004F5009" w:rsidRPr="004F5009" w:rsidRDefault="004F5009" w:rsidP="004F5009">
      <w:pPr>
        <w:pStyle w:val="a7"/>
        <w:spacing w:line="256" w:lineRule="auto"/>
        <w:rPr>
          <w:rFonts w:ascii="Times New Roman" w:hAnsi="Times New Roman" w:cs="Times New Roman"/>
          <w:sz w:val="24"/>
        </w:rPr>
        <w:sectPr w:rsidR="004F5009" w:rsidRPr="004F5009">
          <w:pgSz w:w="11910" w:h="16840"/>
          <w:pgMar w:top="880" w:right="708" w:bottom="900" w:left="992" w:header="0" w:footer="686" w:gutter="0"/>
          <w:cols w:space="720"/>
        </w:sectPr>
      </w:pPr>
    </w:p>
    <w:p w:rsidR="004F5009" w:rsidRPr="004F5009" w:rsidRDefault="004F5009" w:rsidP="004F5009">
      <w:pPr>
        <w:pStyle w:val="a7"/>
        <w:numPr>
          <w:ilvl w:val="0"/>
          <w:numId w:val="4"/>
        </w:numPr>
        <w:tabs>
          <w:tab w:val="left" w:pos="690"/>
          <w:tab w:val="left" w:pos="1031"/>
        </w:tabs>
        <w:spacing w:before="53" w:line="249" w:lineRule="auto"/>
        <w:ind w:left="690" w:right="5" w:hanging="195"/>
        <w:jc w:val="both"/>
        <w:rPr>
          <w:rFonts w:ascii="Times New Roman" w:hAnsi="Times New Roman" w:cs="Times New Roman"/>
          <w:sz w:val="24"/>
        </w:rPr>
      </w:pPr>
      <w:r w:rsidRPr="004F5009">
        <w:rPr>
          <w:rFonts w:ascii="Times New Roman" w:hAnsi="Times New Roman" w:cs="Times New Roman"/>
          <w:color w:val="231F20"/>
          <w:sz w:val="24"/>
        </w:rPr>
        <w:lastRenderedPageBreak/>
        <w:tab/>
      </w:r>
      <w:r w:rsidRPr="004F5009">
        <w:rPr>
          <w:rFonts w:ascii="Times New Roman" w:hAnsi="Times New Roman" w:cs="Times New Roman"/>
          <w:color w:val="231F20"/>
          <w:w w:val="110"/>
          <w:sz w:val="24"/>
        </w:rPr>
        <w:t>Приказ Минпросвещения России от 31.05.2021 №287 «Об утверждении федерального государственного образовательного стандарта основного общего образования».</w:t>
      </w:r>
    </w:p>
    <w:p w:rsidR="004F5009" w:rsidRPr="004F5009" w:rsidRDefault="004F5009" w:rsidP="004F5009">
      <w:pPr>
        <w:pStyle w:val="a7"/>
        <w:numPr>
          <w:ilvl w:val="0"/>
          <w:numId w:val="4"/>
        </w:numPr>
        <w:tabs>
          <w:tab w:val="left" w:pos="690"/>
          <w:tab w:val="left" w:pos="1110"/>
        </w:tabs>
        <w:spacing w:before="141" w:line="249" w:lineRule="auto"/>
        <w:ind w:left="690" w:right="5" w:hanging="155"/>
        <w:jc w:val="both"/>
        <w:rPr>
          <w:rFonts w:ascii="Times New Roman" w:hAnsi="Times New Roman" w:cs="Times New Roman"/>
          <w:sz w:val="24"/>
        </w:rPr>
      </w:pPr>
      <w:r w:rsidRPr="004F5009">
        <w:rPr>
          <w:rFonts w:ascii="Times New Roman" w:hAnsi="Times New Roman" w:cs="Times New Roman"/>
          <w:color w:val="231F20"/>
          <w:sz w:val="24"/>
        </w:rPr>
        <w:tab/>
      </w:r>
      <w:r w:rsidRPr="004F5009">
        <w:rPr>
          <w:rFonts w:ascii="Times New Roman" w:hAnsi="Times New Roman" w:cs="Times New Roman"/>
          <w:color w:val="231F20"/>
          <w:w w:val="110"/>
          <w:sz w:val="24"/>
        </w:rPr>
        <w:t>Приказ Минобрнауки России от 17.05.2012 № 413 «Об утверждении федерального государственного образовательного стандарта среднего общего образования».</w:t>
      </w:r>
    </w:p>
    <w:p w:rsidR="004F5009" w:rsidRPr="004F5009" w:rsidRDefault="004F5009" w:rsidP="004F5009">
      <w:pPr>
        <w:pStyle w:val="a7"/>
        <w:numPr>
          <w:ilvl w:val="0"/>
          <w:numId w:val="4"/>
        </w:numPr>
        <w:tabs>
          <w:tab w:val="left" w:pos="690"/>
          <w:tab w:val="left" w:pos="990"/>
        </w:tabs>
        <w:spacing w:before="143" w:line="256" w:lineRule="auto"/>
        <w:ind w:left="690" w:right="5" w:hanging="216"/>
        <w:jc w:val="both"/>
        <w:rPr>
          <w:rFonts w:ascii="Times New Roman" w:hAnsi="Times New Roman" w:cs="Times New Roman"/>
          <w:sz w:val="24"/>
        </w:rPr>
      </w:pPr>
      <w:r w:rsidRPr="004F5009">
        <w:rPr>
          <w:rFonts w:ascii="Times New Roman" w:hAnsi="Times New Roman" w:cs="Times New Roman"/>
          <w:color w:val="231F20"/>
          <w:sz w:val="24"/>
        </w:rPr>
        <w:tab/>
      </w:r>
      <w:r w:rsidRPr="004F5009">
        <w:rPr>
          <w:rFonts w:ascii="Times New Roman" w:hAnsi="Times New Roman" w:cs="Times New Roman"/>
          <w:color w:val="231F20"/>
          <w:w w:val="110"/>
          <w:sz w:val="24"/>
        </w:rPr>
        <w:t xml:space="preserve">Приказ Минпросвещения России от 18.05.2023 № 372 «Об утверждении федеральной образовательной программы начального общего </w:t>
      </w:r>
      <w:r w:rsidRPr="004F5009">
        <w:rPr>
          <w:rFonts w:ascii="Times New Roman" w:hAnsi="Times New Roman" w:cs="Times New Roman"/>
          <w:color w:val="231F20"/>
          <w:spacing w:val="-2"/>
          <w:w w:val="110"/>
          <w:sz w:val="24"/>
        </w:rPr>
        <w:t>образования».</w:t>
      </w:r>
    </w:p>
    <w:p w:rsidR="004F5009" w:rsidRPr="004F5009" w:rsidRDefault="004F5009" w:rsidP="004F5009">
      <w:pPr>
        <w:pStyle w:val="a7"/>
        <w:numPr>
          <w:ilvl w:val="0"/>
          <w:numId w:val="4"/>
        </w:numPr>
        <w:tabs>
          <w:tab w:val="left" w:pos="690"/>
          <w:tab w:val="left" w:pos="1073"/>
        </w:tabs>
        <w:spacing w:before="116" w:line="249" w:lineRule="auto"/>
        <w:ind w:left="690" w:right="2" w:hanging="229"/>
        <w:jc w:val="both"/>
        <w:rPr>
          <w:rFonts w:ascii="Times New Roman" w:hAnsi="Times New Roman" w:cs="Times New Roman"/>
          <w:sz w:val="24"/>
        </w:rPr>
      </w:pPr>
      <w:r w:rsidRPr="004F5009">
        <w:rPr>
          <w:rFonts w:ascii="Times New Roman" w:hAnsi="Times New Roman" w:cs="Times New Roman"/>
          <w:color w:val="231F20"/>
          <w:sz w:val="24"/>
        </w:rPr>
        <w:tab/>
      </w:r>
      <w:r w:rsidRPr="004F5009">
        <w:rPr>
          <w:rFonts w:ascii="Times New Roman" w:hAnsi="Times New Roman" w:cs="Times New Roman"/>
          <w:color w:val="231F20"/>
          <w:w w:val="110"/>
          <w:sz w:val="24"/>
        </w:rPr>
        <w:t>Приказ Минпросвещения России от 18.05.2023 № 370 «Об утверждении федеральной</w:t>
      </w:r>
      <w:r w:rsidRPr="004F5009">
        <w:rPr>
          <w:rFonts w:ascii="Times New Roman" w:hAnsi="Times New Roman" w:cs="Times New Roman"/>
          <w:color w:val="231F20"/>
          <w:spacing w:val="-13"/>
          <w:w w:val="110"/>
          <w:sz w:val="24"/>
        </w:rPr>
        <w:t xml:space="preserve"> </w:t>
      </w:r>
      <w:r w:rsidRPr="004F5009">
        <w:rPr>
          <w:rFonts w:ascii="Times New Roman" w:hAnsi="Times New Roman" w:cs="Times New Roman"/>
          <w:color w:val="231F20"/>
          <w:w w:val="110"/>
          <w:sz w:val="24"/>
        </w:rPr>
        <w:t>образовательной</w:t>
      </w:r>
      <w:r w:rsidRPr="004F5009">
        <w:rPr>
          <w:rFonts w:ascii="Times New Roman" w:hAnsi="Times New Roman" w:cs="Times New Roman"/>
          <w:color w:val="231F20"/>
          <w:spacing w:val="-13"/>
          <w:w w:val="110"/>
          <w:sz w:val="24"/>
        </w:rPr>
        <w:t xml:space="preserve"> </w:t>
      </w:r>
      <w:r w:rsidRPr="004F5009">
        <w:rPr>
          <w:rFonts w:ascii="Times New Roman" w:hAnsi="Times New Roman" w:cs="Times New Roman"/>
          <w:color w:val="231F20"/>
          <w:w w:val="110"/>
          <w:sz w:val="24"/>
        </w:rPr>
        <w:t>программы</w:t>
      </w:r>
      <w:r w:rsidRPr="004F5009">
        <w:rPr>
          <w:rFonts w:ascii="Times New Roman" w:hAnsi="Times New Roman" w:cs="Times New Roman"/>
          <w:color w:val="231F20"/>
          <w:spacing w:val="-13"/>
          <w:w w:val="110"/>
          <w:sz w:val="24"/>
        </w:rPr>
        <w:t xml:space="preserve"> </w:t>
      </w:r>
      <w:r w:rsidRPr="004F5009">
        <w:rPr>
          <w:rFonts w:ascii="Times New Roman" w:hAnsi="Times New Roman" w:cs="Times New Roman"/>
          <w:color w:val="231F20"/>
          <w:w w:val="110"/>
          <w:sz w:val="24"/>
        </w:rPr>
        <w:t>основного</w:t>
      </w:r>
      <w:r w:rsidRPr="004F5009">
        <w:rPr>
          <w:rFonts w:ascii="Times New Roman" w:hAnsi="Times New Roman" w:cs="Times New Roman"/>
          <w:color w:val="231F20"/>
          <w:spacing w:val="-13"/>
          <w:w w:val="110"/>
          <w:sz w:val="24"/>
        </w:rPr>
        <w:t xml:space="preserve"> </w:t>
      </w:r>
      <w:r w:rsidRPr="004F5009">
        <w:rPr>
          <w:rFonts w:ascii="Times New Roman" w:hAnsi="Times New Roman" w:cs="Times New Roman"/>
          <w:color w:val="231F20"/>
          <w:w w:val="110"/>
          <w:sz w:val="24"/>
        </w:rPr>
        <w:t>общего</w:t>
      </w:r>
      <w:r w:rsidRPr="004F5009">
        <w:rPr>
          <w:rFonts w:ascii="Times New Roman" w:hAnsi="Times New Roman" w:cs="Times New Roman"/>
          <w:color w:val="231F20"/>
          <w:spacing w:val="-13"/>
          <w:w w:val="110"/>
          <w:sz w:val="24"/>
        </w:rPr>
        <w:t xml:space="preserve"> </w:t>
      </w:r>
      <w:r w:rsidRPr="004F5009">
        <w:rPr>
          <w:rFonts w:ascii="Times New Roman" w:hAnsi="Times New Roman" w:cs="Times New Roman"/>
          <w:color w:val="231F20"/>
          <w:w w:val="110"/>
          <w:sz w:val="24"/>
        </w:rPr>
        <w:t>образования».</w:t>
      </w:r>
    </w:p>
    <w:p w:rsidR="004F5009" w:rsidRPr="004F5009" w:rsidRDefault="004F5009" w:rsidP="004F5009">
      <w:pPr>
        <w:pStyle w:val="a7"/>
        <w:numPr>
          <w:ilvl w:val="0"/>
          <w:numId w:val="4"/>
        </w:numPr>
        <w:tabs>
          <w:tab w:val="left" w:pos="690"/>
          <w:tab w:val="left" w:pos="1001"/>
        </w:tabs>
        <w:spacing w:before="132" w:line="256" w:lineRule="auto"/>
        <w:ind w:left="690" w:right="2" w:hanging="210"/>
        <w:jc w:val="both"/>
        <w:rPr>
          <w:rFonts w:ascii="Times New Roman" w:hAnsi="Times New Roman" w:cs="Times New Roman"/>
          <w:sz w:val="24"/>
        </w:rPr>
      </w:pPr>
      <w:r w:rsidRPr="004F5009">
        <w:rPr>
          <w:rFonts w:ascii="Times New Roman" w:hAnsi="Times New Roman" w:cs="Times New Roman"/>
          <w:color w:val="231F20"/>
          <w:w w:val="110"/>
          <w:sz w:val="24"/>
        </w:rPr>
        <w:t>Приказ Минпросвещения России от 18.05.2023 № 371 «Об утверждении федеральной образовательной программы среднего общего образования».</w:t>
      </w:r>
    </w:p>
    <w:p w:rsidR="004F5009" w:rsidRPr="004F5009" w:rsidRDefault="004F5009" w:rsidP="004F5009">
      <w:pPr>
        <w:pStyle w:val="a7"/>
        <w:numPr>
          <w:ilvl w:val="0"/>
          <w:numId w:val="4"/>
        </w:numPr>
        <w:tabs>
          <w:tab w:val="left" w:pos="690"/>
          <w:tab w:val="left" w:pos="949"/>
        </w:tabs>
        <w:spacing w:before="124" w:line="256" w:lineRule="auto"/>
        <w:ind w:left="690" w:right="5" w:hanging="236"/>
        <w:jc w:val="both"/>
        <w:rPr>
          <w:rFonts w:ascii="Times New Roman" w:hAnsi="Times New Roman" w:cs="Times New Roman"/>
          <w:sz w:val="24"/>
        </w:rPr>
      </w:pPr>
      <w:r w:rsidRPr="004F5009">
        <w:rPr>
          <w:rFonts w:ascii="Times New Roman" w:hAnsi="Times New Roman" w:cs="Times New Roman"/>
          <w:color w:val="231F20"/>
          <w:sz w:val="24"/>
        </w:rPr>
        <w:tab/>
      </w:r>
      <w:r w:rsidRPr="004F5009">
        <w:rPr>
          <w:rFonts w:ascii="Times New Roman" w:hAnsi="Times New Roman" w:cs="Times New Roman"/>
          <w:color w:val="231F20"/>
          <w:w w:val="110"/>
          <w:sz w:val="24"/>
        </w:rPr>
        <w:t>Письмо</w:t>
      </w:r>
      <w:r w:rsidRPr="004F5009">
        <w:rPr>
          <w:rFonts w:ascii="Times New Roman" w:hAnsi="Times New Roman" w:cs="Times New Roman"/>
          <w:color w:val="231F20"/>
          <w:spacing w:val="-2"/>
          <w:w w:val="110"/>
          <w:sz w:val="24"/>
        </w:rPr>
        <w:t xml:space="preserve"> </w:t>
      </w:r>
      <w:r w:rsidRPr="004F5009">
        <w:rPr>
          <w:rFonts w:ascii="Times New Roman" w:hAnsi="Times New Roman" w:cs="Times New Roman"/>
          <w:color w:val="231F20"/>
          <w:w w:val="110"/>
          <w:sz w:val="24"/>
        </w:rPr>
        <w:t>Минпросвещения</w:t>
      </w:r>
      <w:r w:rsidRPr="004F5009">
        <w:rPr>
          <w:rFonts w:ascii="Times New Roman" w:hAnsi="Times New Roman" w:cs="Times New Roman"/>
          <w:color w:val="231F20"/>
          <w:spacing w:val="-2"/>
          <w:w w:val="110"/>
          <w:sz w:val="24"/>
        </w:rPr>
        <w:t xml:space="preserve"> </w:t>
      </w:r>
      <w:r w:rsidRPr="004F5009">
        <w:rPr>
          <w:rFonts w:ascii="Times New Roman" w:hAnsi="Times New Roman" w:cs="Times New Roman"/>
          <w:color w:val="231F20"/>
          <w:w w:val="110"/>
          <w:sz w:val="24"/>
        </w:rPr>
        <w:t>России</w:t>
      </w:r>
      <w:r w:rsidRPr="004F5009">
        <w:rPr>
          <w:rFonts w:ascii="Times New Roman" w:hAnsi="Times New Roman" w:cs="Times New Roman"/>
          <w:color w:val="231F20"/>
          <w:spacing w:val="-2"/>
          <w:w w:val="110"/>
          <w:sz w:val="24"/>
        </w:rPr>
        <w:t xml:space="preserve"> </w:t>
      </w:r>
      <w:r w:rsidRPr="004F5009">
        <w:rPr>
          <w:rFonts w:ascii="Times New Roman" w:hAnsi="Times New Roman" w:cs="Times New Roman"/>
          <w:color w:val="231F20"/>
          <w:w w:val="110"/>
          <w:sz w:val="24"/>
        </w:rPr>
        <w:t>от</w:t>
      </w:r>
      <w:r w:rsidRPr="004F5009">
        <w:rPr>
          <w:rFonts w:ascii="Times New Roman" w:hAnsi="Times New Roman" w:cs="Times New Roman"/>
          <w:color w:val="231F20"/>
          <w:spacing w:val="-2"/>
          <w:w w:val="110"/>
          <w:sz w:val="24"/>
        </w:rPr>
        <w:t xml:space="preserve"> </w:t>
      </w:r>
      <w:r w:rsidRPr="004F5009">
        <w:rPr>
          <w:rFonts w:ascii="Times New Roman" w:hAnsi="Times New Roman" w:cs="Times New Roman"/>
          <w:color w:val="231F20"/>
          <w:w w:val="110"/>
          <w:sz w:val="24"/>
        </w:rPr>
        <w:t>18.02.2025</w:t>
      </w:r>
      <w:r w:rsidRPr="004F5009">
        <w:rPr>
          <w:rFonts w:ascii="Times New Roman" w:hAnsi="Times New Roman" w:cs="Times New Roman"/>
          <w:color w:val="231F20"/>
          <w:spacing w:val="-2"/>
          <w:w w:val="110"/>
          <w:sz w:val="24"/>
        </w:rPr>
        <w:t xml:space="preserve"> </w:t>
      </w:r>
      <w:r w:rsidRPr="004F5009">
        <w:rPr>
          <w:rFonts w:ascii="Times New Roman" w:hAnsi="Times New Roman" w:cs="Times New Roman"/>
          <w:color w:val="231F20"/>
          <w:w w:val="110"/>
          <w:sz w:val="24"/>
        </w:rPr>
        <w:t>№</w:t>
      </w:r>
      <w:r w:rsidRPr="004F5009">
        <w:rPr>
          <w:rFonts w:ascii="Times New Roman" w:hAnsi="Times New Roman" w:cs="Times New Roman"/>
          <w:color w:val="231F20"/>
          <w:spacing w:val="-2"/>
          <w:w w:val="110"/>
          <w:sz w:val="24"/>
        </w:rPr>
        <w:t xml:space="preserve"> </w:t>
      </w:r>
      <w:r w:rsidRPr="004F5009">
        <w:rPr>
          <w:rFonts w:ascii="Times New Roman" w:hAnsi="Times New Roman" w:cs="Times New Roman"/>
          <w:color w:val="231F20"/>
          <w:w w:val="110"/>
          <w:sz w:val="24"/>
        </w:rPr>
        <w:t>06-221</w:t>
      </w:r>
      <w:r w:rsidRPr="004F5009">
        <w:rPr>
          <w:rFonts w:ascii="Times New Roman" w:hAnsi="Times New Roman" w:cs="Times New Roman"/>
          <w:color w:val="231F20"/>
          <w:spacing w:val="-2"/>
          <w:w w:val="110"/>
          <w:sz w:val="24"/>
        </w:rPr>
        <w:t xml:space="preserve"> </w:t>
      </w:r>
      <w:r w:rsidRPr="004F5009">
        <w:rPr>
          <w:rFonts w:ascii="Times New Roman" w:hAnsi="Times New Roman" w:cs="Times New Roman"/>
          <w:color w:val="231F20"/>
          <w:w w:val="110"/>
          <w:sz w:val="24"/>
        </w:rPr>
        <w:t>«О</w:t>
      </w:r>
      <w:r w:rsidRPr="004F5009">
        <w:rPr>
          <w:rFonts w:ascii="Times New Roman" w:hAnsi="Times New Roman" w:cs="Times New Roman"/>
          <w:color w:val="231F20"/>
          <w:spacing w:val="-2"/>
          <w:w w:val="110"/>
          <w:sz w:val="24"/>
        </w:rPr>
        <w:t xml:space="preserve"> </w:t>
      </w:r>
      <w:r w:rsidRPr="004F5009">
        <w:rPr>
          <w:rFonts w:ascii="Times New Roman" w:hAnsi="Times New Roman" w:cs="Times New Roman"/>
          <w:color w:val="231F20"/>
          <w:w w:val="110"/>
          <w:sz w:val="24"/>
        </w:rPr>
        <w:t>направлении информации» (вместе с Методическими рекомендациями по реализации цикла внеурочных занятий «Разговоры о важном»).</w:t>
      </w:r>
    </w:p>
    <w:p w:rsidR="004F5009" w:rsidRPr="004F5009" w:rsidRDefault="004F5009" w:rsidP="004F5009">
      <w:pPr>
        <w:pStyle w:val="a3"/>
        <w:spacing w:before="152" w:line="261" w:lineRule="auto"/>
        <w:ind w:left="146" w:right="136" w:firstLine="283"/>
        <w:rPr>
          <w:rFonts w:ascii="Times New Roman" w:hAnsi="Times New Roman" w:cs="Times New Roman"/>
        </w:rPr>
      </w:pPr>
      <w:r w:rsidRPr="004F5009">
        <w:rPr>
          <w:rFonts w:ascii="Times New Roman" w:hAnsi="Times New Roman" w:cs="Times New Roman"/>
          <w:color w:val="231F20"/>
          <w:w w:val="105"/>
        </w:rPr>
        <w:t>Программа может быть реализована в работе с обучающимися 1‒2, 3‒4, 5‒7,</w:t>
      </w:r>
      <w:r w:rsidRPr="004F5009">
        <w:rPr>
          <w:rFonts w:ascii="Times New Roman" w:hAnsi="Times New Roman" w:cs="Times New Roman"/>
          <w:color w:val="231F20"/>
          <w:spacing w:val="80"/>
          <w:w w:val="105"/>
        </w:rPr>
        <w:t xml:space="preserve"> </w:t>
      </w:r>
      <w:r w:rsidRPr="004F5009">
        <w:rPr>
          <w:rFonts w:ascii="Times New Roman" w:hAnsi="Times New Roman" w:cs="Times New Roman"/>
          <w:color w:val="231F20"/>
          <w:w w:val="105"/>
        </w:rPr>
        <w:t>8‒9</w:t>
      </w:r>
      <w:r w:rsidRPr="004F5009">
        <w:rPr>
          <w:rFonts w:ascii="Times New Roman" w:hAnsi="Times New Roman" w:cs="Times New Roman"/>
          <w:color w:val="231F20"/>
          <w:spacing w:val="40"/>
          <w:w w:val="105"/>
        </w:rPr>
        <w:t xml:space="preserve"> </w:t>
      </w:r>
      <w:r w:rsidRPr="004F5009">
        <w:rPr>
          <w:rFonts w:ascii="Times New Roman" w:hAnsi="Times New Roman" w:cs="Times New Roman"/>
          <w:color w:val="231F20"/>
          <w:w w:val="105"/>
        </w:rPr>
        <w:t>и</w:t>
      </w:r>
      <w:r w:rsidRPr="004F5009">
        <w:rPr>
          <w:rFonts w:ascii="Times New Roman" w:hAnsi="Times New Roman" w:cs="Times New Roman"/>
          <w:color w:val="231F20"/>
          <w:spacing w:val="40"/>
          <w:w w:val="105"/>
        </w:rPr>
        <w:t xml:space="preserve"> </w:t>
      </w:r>
      <w:r w:rsidRPr="004F5009">
        <w:rPr>
          <w:rFonts w:ascii="Times New Roman" w:hAnsi="Times New Roman" w:cs="Times New Roman"/>
          <w:color w:val="231F20"/>
          <w:w w:val="105"/>
        </w:rPr>
        <w:t>10‒11</w:t>
      </w:r>
      <w:r w:rsidRPr="004F5009">
        <w:rPr>
          <w:rFonts w:ascii="Times New Roman" w:hAnsi="Times New Roman" w:cs="Times New Roman"/>
          <w:color w:val="231F20"/>
          <w:spacing w:val="40"/>
          <w:w w:val="105"/>
        </w:rPr>
        <w:t xml:space="preserve"> </w:t>
      </w:r>
      <w:r w:rsidRPr="004F5009">
        <w:rPr>
          <w:rFonts w:ascii="Times New Roman" w:hAnsi="Times New Roman" w:cs="Times New Roman"/>
          <w:color w:val="231F20"/>
          <w:w w:val="105"/>
        </w:rPr>
        <w:t>классов,</w:t>
      </w:r>
      <w:r w:rsidRPr="004F5009">
        <w:rPr>
          <w:rFonts w:ascii="Times New Roman" w:hAnsi="Times New Roman" w:cs="Times New Roman"/>
          <w:color w:val="231F20"/>
          <w:spacing w:val="40"/>
          <w:w w:val="105"/>
        </w:rPr>
        <w:t xml:space="preserve"> </w:t>
      </w:r>
      <w:r w:rsidRPr="004F5009">
        <w:rPr>
          <w:rFonts w:ascii="Times New Roman" w:hAnsi="Times New Roman" w:cs="Times New Roman"/>
          <w:color w:val="231F20"/>
          <w:w w:val="105"/>
        </w:rPr>
        <w:t>в</w:t>
      </w:r>
      <w:r w:rsidRPr="004F5009">
        <w:rPr>
          <w:rFonts w:ascii="Times New Roman" w:hAnsi="Times New Roman" w:cs="Times New Roman"/>
          <w:color w:val="231F20"/>
          <w:spacing w:val="40"/>
          <w:w w:val="105"/>
        </w:rPr>
        <w:t xml:space="preserve"> </w:t>
      </w:r>
      <w:r w:rsidRPr="004F5009">
        <w:rPr>
          <w:rFonts w:ascii="Times New Roman" w:hAnsi="Times New Roman" w:cs="Times New Roman"/>
          <w:color w:val="231F20"/>
          <w:w w:val="105"/>
        </w:rPr>
        <w:t>течение</w:t>
      </w:r>
      <w:r w:rsidRPr="004F5009">
        <w:rPr>
          <w:rFonts w:ascii="Times New Roman" w:hAnsi="Times New Roman" w:cs="Times New Roman"/>
          <w:color w:val="231F20"/>
          <w:spacing w:val="40"/>
          <w:w w:val="105"/>
        </w:rPr>
        <w:t xml:space="preserve"> </w:t>
      </w:r>
      <w:r w:rsidRPr="004F5009">
        <w:rPr>
          <w:rFonts w:ascii="Times New Roman" w:hAnsi="Times New Roman" w:cs="Times New Roman"/>
          <w:color w:val="231F20"/>
          <w:w w:val="105"/>
        </w:rPr>
        <w:t>одного</w:t>
      </w:r>
      <w:r w:rsidRPr="004F5009">
        <w:rPr>
          <w:rFonts w:ascii="Times New Roman" w:hAnsi="Times New Roman" w:cs="Times New Roman"/>
          <w:color w:val="231F20"/>
          <w:spacing w:val="40"/>
          <w:w w:val="105"/>
        </w:rPr>
        <w:t xml:space="preserve"> </w:t>
      </w:r>
      <w:r w:rsidRPr="004F5009">
        <w:rPr>
          <w:rFonts w:ascii="Times New Roman" w:hAnsi="Times New Roman" w:cs="Times New Roman"/>
          <w:color w:val="231F20"/>
          <w:w w:val="105"/>
        </w:rPr>
        <w:t>учебного</w:t>
      </w:r>
      <w:r w:rsidRPr="004F5009">
        <w:rPr>
          <w:rFonts w:ascii="Times New Roman" w:hAnsi="Times New Roman" w:cs="Times New Roman"/>
          <w:color w:val="231F20"/>
          <w:spacing w:val="40"/>
          <w:w w:val="105"/>
        </w:rPr>
        <w:t xml:space="preserve"> </w:t>
      </w:r>
      <w:r w:rsidRPr="004F5009">
        <w:rPr>
          <w:rFonts w:ascii="Times New Roman" w:hAnsi="Times New Roman" w:cs="Times New Roman"/>
          <w:color w:val="231F20"/>
          <w:w w:val="105"/>
        </w:rPr>
        <w:t>года,</w:t>
      </w:r>
      <w:r w:rsidRPr="004F5009">
        <w:rPr>
          <w:rFonts w:ascii="Times New Roman" w:hAnsi="Times New Roman" w:cs="Times New Roman"/>
          <w:color w:val="231F20"/>
          <w:spacing w:val="40"/>
          <w:w w:val="105"/>
        </w:rPr>
        <w:t xml:space="preserve"> </w:t>
      </w:r>
      <w:r w:rsidRPr="004F5009">
        <w:rPr>
          <w:rFonts w:ascii="Times New Roman" w:hAnsi="Times New Roman" w:cs="Times New Roman"/>
          <w:color w:val="231F20"/>
          <w:w w:val="105"/>
        </w:rPr>
        <w:t>если</w:t>
      </w:r>
      <w:r w:rsidRPr="004F5009">
        <w:rPr>
          <w:rFonts w:ascii="Times New Roman" w:hAnsi="Times New Roman" w:cs="Times New Roman"/>
          <w:color w:val="231F20"/>
          <w:spacing w:val="40"/>
          <w:w w:val="105"/>
        </w:rPr>
        <w:t xml:space="preserve"> </w:t>
      </w:r>
      <w:r w:rsidRPr="004F5009">
        <w:rPr>
          <w:rFonts w:ascii="Times New Roman" w:hAnsi="Times New Roman" w:cs="Times New Roman"/>
          <w:color w:val="231F20"/>
          <w:w w:val="105"/>
        </w:rPr>
        <w:t>занятия</w:t>
      </w:r>
      <w:r w:rsidRPr="004F5009">
        <w:rPr>
          <w:rFonts w:ascii="Times New Roman" w:hAnsi="Times New Roman" w:cs="Times New Roman"/>
          <w:color w:val="231F20"/>
          <w:spacing w:val="40"/>
          <w:w w:val="105"/>
        </w:rPr>
        <w:t xml:space="preserve"> </w:t>
      </w:r>
      <w:r w:rsidRPr="004F5009">
        <w:rPr>
          <w:rFonts w:ascii="Times New Roman" w:hAnsi="Times New Roman" w:cs="Times New Roman"/>
          <w:color w:val="231F20"/>
          <w:w w:val="105"/>
        </w:rPr>
        <w:t xml:space="preserve">проводятся </w:t>
      </w:r>
      <w:r w:rsidRPr="004F5009">
        <w:rPr>
          <w:rFonts w:ascii="Times New Roman" w:hAnsi="Times New Roman" w:cs="Times New Roman"/>
          <w:color w:val="231F20"/>
        </w:rPr>
        <w:t xml:space="preserve">1 </w:t>
      </w:r>
      <w:r w:rsidRPr="004F5009">
        <w:rPr>
          <w:rFonts w:ascii="Times New Roman" w:hAnsi="Times New Roman" w:cs="Times New Roman"/>
          <w:color w:val="231F20"/>
          <w:w w:val="105"/>
        </w:rPr>
        <w:t>раз в неделю, 34/35 учебных часов.</w:t>
      </w:r>
    </w:p>
    <w:p w:rsidR="004F5009" w:rsidRPr="004F5009" w:rsidRDefault="004F5009" w:rsidP="004F5009">
      <w:pPr>
        <w:pStyle w:val="a3"/>
        <w:spacing w:line="256" w:lineRule="auto"/>
        <w:ind w:left="146" w:right="133" w:firstLine="283"/>
        <w:rPr>
          <w:rFonts w:ascii="Times New Roman" w:hAnsi="Times New Roman" w:cs="Times New Roman"/>
        </w:rPr>
      </w:pPr>
      <w:r w:rsidRPr="004F5009">
        <w:rPr>
          <w:rFonts w:ascii="Times New Roman" w:hAnsi="Times New Roman" w:cs="Times New Roman"/>
          <w:color w:val="231F20"/>
          <w:w w:val="110"/>
        </w:rPr>
        <w:t>Занятия по программе проводятся в формах, соответствующих возрастным особенностям обучающихся и позволяющих им вырабатывать собственную мировоззренческую позицию по обсуждаемым темам (например, познавательные</w:t>
      </w:r>
      <w:r w:rsidRPr="004F5009">
        <w:rPr>
          <w:rFonts w:ascii="Times New Roman" w:hAnsi="Times New Roman" w:cs="Times New Roman"/>
          <w:color w:val="231F20"/>
          <w:spacing w:val="40"/>
          <w:w w:val="110"/>
        </w:rPr>
        <w:t xml:space="preserve"> </w:t>
      </w:r>
      <w:r w:rsidRPr="004F5009">
        <w:rPr>
          <w:rFonts w:ascii="Times New Roman" w:hAnsi="Times New Roman" w:cs="Times New Roman"/>
          <w:color w:val="231F20"/>
          <w:w w:val="110"/>
        </w:rPr>
        <w:t>беседы,</w:t>
      </w:r>
      <w:r w:rsidRPr="004F5009">
        <w:rPr>
          <w:rFonts w:ascii="Times New Roman" w:hAnsi="Times New Roman" w:cs="Times New Roman"/>
          <w:color w:val="231F20"/>
          <w:spacing w:val="40"/>
          <w:w w:val="110"/>
        </w:rPr>
        <w:t xml:space="preserve"> </w:t>
      </w:r>
      <w:r w:rsidRPr="004F5009">
        <w:rPr>
          <w:rFonts w:ascii="Times New Roman" w:hAnsi="Times New Roman" w:cs="Times New Roman"/>
          <w:color w:val="231F20"/>
          <w:w w:val="110"/>
        </w:rPr>
        <w:t>деловые</w:t>
      </w:r>
      <w:r w:rsidRPr="004F5009">
        <w:rPr>
          <w:rFonts w:ascii="Times New Roman" w:hAnsi="Times New Roman" w:cs="Times New Roman"/>
          <w:color w:val="231F20"/>
          <w:spacing w:val="40"/>
          <w:w w:val="110"/>
        </w:rPr>
        <w:t xml:space="preserve"> </w:t>
      </w:r>
      <w:r w:rsidRPr="004F5009">
        <w:rPr>
          <w:rFonts w:ascii="Times New Roman" w:hAnsi="Times New Roman" w:cs="Times New Roman"/>
          <w:color w:val="231F20"/>
          <w:w w:val="110"/>
        </w:rPr>
        <w:t>игры,</w:t>
      </w:r>
      <w:r w:rsidRPr="004F5009">
        <w:rPr>
          <w:rFonts w:ascii="Times New Roman" w:hAnsi="Times New Roman" w:cs="Times New Roman"/>
          <w:color w:val="231F20"/>
          <w:spacing w:val="40"/>
          <w:w w:val="110"/>
        </w:rPr>
        <w:t xml:space="preserve"> </w:t>
      </w:r>
      <w:r w:rsidRPr="004F5009">
        <w:rPr>
          <w:rFonts w:ascii="Times New Roman" w:hAnsi="Times New Roman" w:cs="Times New Roman"/>
          <w:color w:val="231F20"/>
          <w:w w:val="110"/>
        </w:rPr>
        <w:t>викторины,</w:t>
      </w:r>
      <w:r w:rsidRPr="004F5009">
        <w:rPr>
          <w:rFonts w:ascii="Times New Roman" w:hAnsi="Times New Roman" w:cs="Times New Roman"/>
          <w:color w:val="231F20"/>
          <w:spacing w:val="40"/>
          <w:w w:val="110"/>
        </w:rPr>
        <w:t xml:space="preserve"> </w:t>
      </w:r>
      <w:r w:rsidRPr="004F5009">
        <w:rPr>
          <w:rFonts w:ascii="Times New Roman" w:hAnsi="Times New Roman" w:cs="Times New Roman"/>
          <w:color w:val="231F20"/>
          <w:w w:val="110"/>
        </w:rPr>
        <w:t>интервью,</w:t>
      </w:r>
      <w:r w:rsidRPr="004F5009">
        <w:rPr>
          <w:rFonts w:ascii="Times New Roman" w:hAnsi="Times New Roman" w:cs="Times New Roman"/>
          <w:color w:val="231F20"/>
          <w:spacing w:val="40"/>
          <w:w w:val="110"/>
        </w:rPr>
        <w:t xml:space="preserve"> </w:t>
      </w:r>
      <w:r w:rsidRPr="004F5009">
        <w:rPr>
          <w:rFonts w:ascii="Times New Roman" w:hAnsi="Times New Roman" w:cs="Times New Roman"/>
          <w:color w:val="231F20"/>
          <w:w w:val="110"/>
        </w:rPr>
        <w:t>блиц-опросы</w:t>
      </w:r>
      <w:r w:rsidRPr="004F5009">
        <w:rPr>
          <w:rFonts w:ascii="Times New Roman" w:hAnsi="Times New Roman" w:cs="Times New Roman"/>
          <w:color w:val="231F20"/>
          <w:spacing w:val="80"/>
          <w:w w:val="150"/>
        </w:rPr>
        <w:t xml:space="preserve"> </w:t>
      </w:r>
      <w:r w:rsidRPr="004F5009">
        <w:rPr>
          <w:rFonts w:ascii="Times New Roman" w:hAnsi="Times New Roman" w:cs="Times New Roman"/>
          <w:color w:val="231F20"/>
          <w:w w:val="110"/>
        </w:rPr>
        <w:t>и т. д.). Следует отметить, что внеурочные занятия входят в общую систему воспитательной</w:t>
      </w:r>
      <w:r w:rsidRPr="004F5009">
        <w:rPr>
          <w:rFonts w:ascii="Times New Roman" w:hAnsi="Times New Roman" w:cs="Times New Roman"/>
          <w:color w:val="231F20"/>
          <w:spacing w:val="80"/>
          <w:w w:val="150"/>
        </w:rPr>
        <w:t xml:space="preserve"> </w:t>
      </w:r>
      <w:r w:rsidRPr="004F5009">
        <w:rPr>
          <w:rFonts w:ascii="Times New Roman" w:hAnsi="Times New Roman" w:cs="Times New Roman"/>
          <w:color w:val="231F20"/>
          <w:w w:val="110"/>
        </w:rPr>
        <w:t>работы</w:t>
      </w:r>
      <w:r w:rsidRPr="004F5009">
        <w:rPr>
          <w:rFonts w:ascii="Times New Roman" w:hAnsi="Times New Roman" w:cs="Times New Roman"/>
          <w:color w:val="231F20"/>
          <w:spacing w:val="80"/>
          <w:w w:val="150"/>
        </w:rPr>
        <w:t xml:space="preserve"> </w:t>
      </w:r>
      <w:r w:rsidRPr="004F5009">
        <w:rPr>
          <w:rFonts w:ascii="Times New Roman" w:hAnsi="Times New Roman" w:cs="Times New Roman"/>
          <w:color w:val="231F20"/>
          <w:w w:val="110"/>
        </w:rPr>
        <w:t>образовательной</w:t>
      </w:r>
      <w:r w:rsidRPr="004F5009">
        <w:rPr>
          <w:rFonts w:ascii="Times New Roman" w:hAnsi="Times New Roman" w:cs="Times New Roman"/>
          <w:color w:val="231F20"/>
          <w:spacing w:val="80"/>
          <w:w w:val="150"/>
        </w:rPr>
        <w:t xml:space="preserve"> </w:t>
      </w:r>
      <w:r w:rsidRPr="004F5009">
        <w:rPr>
          <w:rFonts w:ascii="Times New Roman" w:hAnsi="Times New Roman" w:cs="Times New Roman"/>
          <w:color w:val="231F20"/>
          <w:w w:val="110"/>
        </w:rPr>
        <w:t>организации,</w:t>
      </w:r>
      <w:r w:rsidRPr="004F5009">
        <w:rPr>
          <w:rFonts w:ascii="Times New Roman" w:hAnsi="Times New Roman" w:cs="Times New Roman"/>
          <w:color w:val="231F20"/>
          <w:spacing w:val="80"/>
          <w:w w:val="150"/>
        </w:rPr>
        <w:t xml:space="preserve"> </w:t>
      </w:r>
      <w:r w:rsidRPr="004F5009">
        <w:rPr>
          <w:rFonts w:ascii="Times New Roman" w:hAnsi="Times New Roman" w:cs="Times New Roman"/>
          <w:color w:val="231F20"/>
          <w:w w:val="110"/>
        </w:rPr>
        <w:t>поэтому</w:t>
      </w:r>
      <w:r w:rsidRPr="004F5009">
        <w:rPr>
          <w:rFonts w:ascii="Times New Roman" w:hAnsi="Times New Roman" w:cs="Times New Roman"/>
          <w:color w:val="231F20"/>
          <w:spacing w:val="80"/>
          <w:w w:val="150"/>
        </w:rPr>
        <w:t xml:space="preserve"> </w:t>
      </w:r>
      <w:r w:rsidRPr="004F5009">
        <w:rPr>
          <w:rFonts w:ascii="Times New Roman" w:hAnsi="Times New Roman" w:cs="Times New Roman"/>
          <w:color w:val="231F20"/>
          <w:w w:val="110"/>
        </w:rPr>
        <w:t>тематика</w:t>
      </w:r>
      <w:r w:rsidRPr="004F5009">
        <w:rPr>
          <w:rFonts w:ascii="Times New Roman" w:hAnsi="Times New Roman" w:cs="Times New Roman"/>
          <w:color w:val="231F20"/>
          <w:spacing w:val="80"/>
          <w:w w:val="110"/>
        </w:rPr>
        <w:t xml:space="preserve"> </w:t>
      </w:r>
      <w:r w:rsidRPr="004F5009">
        <w:rPr>
          <w:rFonts w:ascii="Times New Roman" w:hAnsi="Times New Roman" w:cs="Times New Roman"/>
          <w:color w:val="231F20"/>
          <w:w w:val="110"/>
        </w:rPr>
        <w:t>и</w:t>
      </w:r>
      <w:r w:rsidRPr="004F5009">
        <w:rPr>
          <w:rFonts w:ascii="Times New Roman" w:hAnsi="Times New Roman" w:cs="Times New Roman"/>
          <w:color w:val="231F20"/>
          <w:spacing w:val="80"/>
          <w:w w:val="110"/>
        </w:rPr>
        <w:t xml:space="preserve"> </w:t>
      </w:r>
      <w:r w:rsidRPr="004F5009">
        <w:rPr>
          <w:rFonts w:ascii="Times New Roman" w:hAnsi="Times New Roman" w:cs="Times New Roman"/>
          <w:color w:val="231F20"/>
          <w:w w:val="110"/>
        </w:rPr>
        <w:t>содержание</w:t>
      </w:r>
      <w:r w:rsidRPr="004F5009">
        <w:rPr>
          <w:rFonts w:ascii="Times New Roman" w:hAnsi="Times New Roman" w:cs="Times New Roman"/>
          <w:color w:val="231F20"/>
          <w:spacing w:val="80"/>
          <w:w w:val="110"/>
        </w:rPr>
        <w:t xml:space="preserve"> </w:t>
      </w:r>
      <w:r w:rsidRPr="004F5009">
        <w:rPr>
          <w:rFonts w:ascii="Times New Roman" w:hAnsi="Times New Roman" w:cs="Times New Roman"/>
          <w:color w:val="231F20"/>
          <w:w w:val="110"/>
        </w:rPr>
        <w:t>должны</w:t>
      </w:r>
      <w:r w:rsidRPr="004F5009">
        <w:rPr>
          <w:rFonts w:ascii="Times New Roman" w:hAnsi="Times New Roman" w:cs="Times New Roman"/>
          <w:color w:val="231F20"/>
          <w:spacing w:val="80"/>
          <w:w w:val="110"/>
        </w:rPr>
        <w:t xml:space="preserve"> </w:t>
      </w:r>
      <w:r w:rsidRPr="004F5009">
        <w:rPr>
          <w:rFonts w:ascii="Times New Roman" w:hAnsi="Times New Roman" w:cs="Times New Roman"/>
          <w:color w:val="231F20"/>
          <w:w w:val="110"/>
        </w:rPr>
        <w:t>обеспечить</w:t>
      </w:r>
      <w:r w:rsidRPr="004F5009">
        <w:rPr>
          <w:rFonts w:ascii="Times New Roman" w:hAnsi="Times New Roman" w:cs="Times New Roman"/>
          <w:color w:val="231F20"/>
          <w:spacing w:val="80"/>
          <w:w w:val="110"/>
        </w:rPr>
        <w:t xml:space="preserve"> </w:t>
      </w:r>
      <w:r w:rsidRPr="004F5009">
        <w:rPr>
          <w:rFonts w:ascii="Times New Roman" w:hAnsi="Times New Roman" w:cs="Times New Roman"/>
          <w:color w:val="231F20"/>
          <w:w w:val="110"/>
        </w:rPr>
        <w:t>реализацию</w:t>
      </w:r>
      <w:r w:rsidRPr="004F5009">
        <w:rPr>
          <w:rFonts w:ascii="Times New Roman" w:hAnsi="Times New Roman" w:cs="Times New Roman"/>
          <w:color w:val="231F20"/>
          <w:spacing w:val="80"/>
          <w:w w:val="110"/>
        </w:rPr>
        <w:t xml:space="preserve"> </w:t>
      </w:r>
      <w:r w:rsidRPr="004F5009">
        <w:rPr>
          <w:rFonts w:ascii="Times New Roman" w:hAnsi="Times New Roman" w:cs="Times New Roman"/>
          <w:color w:val="231F20"/>
          <w:w w:val="110"/>
        </w:rPr>
        <w:t>их</w:t>
      </w:r>
      <w:r w:rsidRPr="004F5009">
        <w:rPr>
          <w:rFonts w:ascii="Times New Roman" w:hAnsi="Times New Roman" w:cs="Times New Roman"/>
          <w:color w:val="231F20"/>
          <w:spacing w:val="80"/>
          <w:w w:val="110"/>
        </w:rPr>
        <w:t xml:space="preserve"> </w:t>
      </w:r>
      <w:r w:rsidRPr="004F5009">
        <w:rPr>
          <w:rFonts w:ascii="Times New Roman" w:hAnsi="Times New Roman" w:cs="Times New Roman"/>
          <w:color w:val="231F20"/>
          <w:w w:val="110"/>
        </w:rPr>
        <w:t>назначения</w:t>
      </w:r>
      <w:r w:rsidRPr="004F5009">
        <w:rPr>
          <w:rFonts w:ascii="Times New Roman" w:hAnsi="Times New Roman" w:cs="Times New Roman"/>
          <w:color w:val="231F20"/>
          <w:spacing w:val="80"/>
          <w:w w:val="110"/>
        </w:rPr>
        <w:t xml:space="preserve"> </w:t>
      </w:r>
      <w:r w:rsidRPr="004F5009">
        <w:rPr>
          <w:rFonts w:ascii="Times New Roman" w:hAnsi="Times New Roman" w:cs="Times New Roman"/>
          <w:color w:val="231F20"/>
          <w:w w:val="110"/>
        </w:rPr>
        <w:t>и</w:t>
      </w:r>
      <w:r w:rsidRPr="004F5009">
        <w:rPr>
          <w:rFonts w:ascii="Times New Roman" w:hAnsi="Times New Roman" w:cs="Times New Roman"/>
          <w:color w:val="231F20"/>
          <w:spacing w:val="80"/>
          <w:w w:val="110"/>
        </w:rPr>
        <w:t xml:space="preserve"> </w:t>
      </w:r>
      <w:r w:rsidRPr="004F5009">
        <w:rPr>
          <w:rFonts w:ascii="Times New Roman" w:hAnsi="Times New Roman" w:cs="Times New Roman"/>
          <w:color w:val="231F20"/>
          <w:w w:val="110"/>
        </w:rPr>
        <w:t>целей.</w:t>
      </w:r>
      <w:r w:rsidRPr="004F5009">
        <w:rPr>
          <w:rFonts w:ascii="Times New Roman" w:hAnsi="Times New Roman" w:cs="Times New Roman"/>
          <w:color w:val="231F20"/>
          <w:spacing w:val="40"/>
          <w:w w:val="110"/>
        </w:rPr>
        <w:t xml:space="preserve"> </w:t>
      </w:r>
      <w:r w:rsidRPr="004F5009">
        <w:rPr>
          <w:rFonts w:ascii="Times New Roman" w:hAnsi="Times New Roman" w:cs="Times New Roman"/>
          <w:color w:val="231F20"/>
          <w:w w:val="110"/>
        </w:rPr>
        <w:t>Это позволяет на практике соединить учебную и воспитательную деятельность педагога,</w:t>
      </w:r>
      <w:r w:rsidRPr="004F5009">
        <w:rPr>
          <w:rFonts w:ascii="Times New Roman" w:hAnsi="Times New Roman" w:cs="Times New Roman"/>
          <w:color w:val="231F20"/>
          <w:spacing w:val="80"/>
          <w:w w:val="110"/>
        </w:rPr>
        <w:t xml:space="preserve">   </w:t>
      </w:r>
      <w:r w:rsidRPr="004F5009">
        <w:rPr>
          <w:rFonts w:ascii="Times New Roman" w:hAnsi="Times New Roman" w:cs="Times New Roman"/>
          <w:color w:val="231F20"/>
          <w:w w:val="110"/>
        </w:rPr>
        <w:t>ориентировать</w:t>
      </w:r>
      <w:r w:rsidRPr="004F5009">
        <w:rPr>
          <w:rFonts w:ascii="Times New Roman" w:hAnsi="Times New Roman" w:cs="Times New Roman"/>
          <w:color w:val="231F20"/>
          <w:spacing w:val="80"/>
          <w:w w:val="110"/>
        </w:rPr>
        <w:t xml:space="preserve">   </w:t>
      </w:r>
      <w:r w:rsidRPr="004F5009">
        <w:rPr>
          <w:rFonts w:ascii="Times New Roman" w:hAnsi="Times New Roman" w:cs="Times New Roman"/>
          <w:color w:val="231F20"/>
          <w:w w:val="110"/>
        </w:rPr>
        <w:t>её</w:t>
      </w:r>
      <w:r w:rsidRPr="004F5009">
        <w:rPr>
          <w:rFonts w:ascii="Times New Roman" w:hAnsi="Times New Roman" w:cs="Times New Roman"/>
          <w:color w:val="231F20"/>
          <w:spacing w:val="80"/>
          <w:w w:val="110"/>
        </w:rPr>
        <w:t xml:space="preserve">   </w:t>
      </w:r>
      <w:r w:rsidRPr="004F5009">
        <w:rPr>
          <w:rFonts w:ascii="Times New Roman" w:hAnsi="Times New Roman" w:cs="Times New Roman"/>
          <w:color w:val="231F20"/>
          <w:w w:val="110"/>
        </w:rPr>
        <w:t>не</w:t>
      </w:r>
      <w:r w:rsidRPr="004F5009">
        <w:rPr>
          <w:rFonts w:ascii="Times New Roman" w:hAnsi="Times New Roman" w:cs="Times New Roman"/>
          <w:color w:val="231F20"/>
          <w:spacing w:val="80"/>
          <w:w w:val="110"/>
        </w:rPr>
        <w:t xml:space="preserve">   </w:t>
      </w:r>
      <w:r w:rsidRPr="004F5009">
        <w:rPr>
          <w:rFonts w:ascii="Times New Roman" w:hAnsi="Times New Roman" w:cs="Times New Roman"/>
          <w:color w:val="231F20"/>
          <w:w w:val="110"/>
        </w:rPr>
        <w:t>только</w:t>
      </w:r>
      <w:r w:rsidRPr="004F5009">
        <w:rPr>
          <w:rFonts w:ascii="Times New Roman" w:hAnsi="Times New Roman" w:cs="Times New Roman"/>
          <w:color w:val="231F20"/>
          <w:spacing w:val="80"/>
          <w:w w:val="110"/>
        </w:rPr>
        <w:t xml:space="preserve">   </w:t>
      </w:r>
      <w:r w:rsidRPr="004F5009">
        <w:rPr>
          <w:rFonts w:ascii="Times New Roman" w:hAnsi="Times New Roman" w:cs="Times New Roman"/>
          <w:color w:val="231F20"/>
          <w:w w:val="110"/>
        </w:rPr>
        <w:t>на</w:t>
      </w:r>
      <w:r w:rsidRPr="004F5009">
        <w:rPr>
          <w:rFonts w:ascii="Times New Roman" w:hAnsi="Times New Roman" w:cs="Times New Roman"/>
          <w:color w:val="231F20"/>
          <w:spacing w:val="80"/>
          <w:w w:val="110"/>
        </w:rPr>
        <w:t xml:space="preserve">   </w:t>
      </w:r>
      <w:r w:rsidRPr="004F5009">
        <w:rPr>
          <w:rFonts w:ascii="Times New Roman" w:hAnsi="Times New Roman" w:cs="Times New Roman"/>
          <w:color w:val="231F20"/>
          <w:w w:val="110"/>
        </w:rPr>
        <w:t>интеллектуальное, но и на нравственное, социальное развитие ребёнка.</w:t>
      </w:r>
    </w:p>
    <w:p w:rsidR="004F5009" w:rsidRPr="004F5009" w:rsidRDefault="004F5009" w:rsidP="004F5009">
      <w:pPr>
        <w:pStyle w:val="a3"/>
        <w:spacing w:before="5" w:line="256" w:lineRule="auto"/>
        <w:ind w:left="146" w:right="136" w:firstLine="283"/>
        <w:rPr>
          <w:rFonts w:ascii="Times New Roman" w:hAnsi="Times New Roman" w:cs="Times New Roman"/>
        </w:rPr>
      </w:pPr>
      <w:r w:rsidRPr="004F5009">
        <w:rPr>
          <w:rFonts w:ascii="Times New Roman" w:hAnsi="Times New Roman" w:cs="Times New Roman"/>
          <w:color w:val="231F20"/>
          <w:w w:val="110"/>
        </w:rPr>
        <w:t>Многие темы внеурочных занятий выходят за рамки содержания, изучаемого на уроках, но это не означает, что учитель будет обязательно добиваться точного усвоения нового знания, запоминания и чёткого воспроизведения нового термина или понятия. В течение учебного года обучающиеся много раз будут возвращаться к обсуждению одних и тех же понятий, что послужит постепенному осознанному их принятию.</w:t>
      </w:r>
    </w:p>
    <w:p w:rsidR="004F5009" w:rsidRPr="004F5009" w:rsidRDefault="004F5009" w:rsidP="004F5009">
      <w:pPr>
        <w:pStyle w:val="a3"/>
        <w:spacing w:before="6" w:line="256" w:lineRule="auto"/>
        <w:ind w:left="146" w:right="135" w:firstLine="283"/>
        <w:rPr>
          <w:rFonts w:ascii="Times New Roman" w:hAnsi="Times New Roman" w:cs="Times New Roman"/>
        </w:rPr>
      </w:pPr>
      <w:r w:rsidRPr="004F5009">
        <w:rPr>
          <w:rFonts w:ascii="Times New Roman" w:hAnsi="Times New Roman" w:cs="Times New Roman"/>
          <w:color w:val="231F20"/>
          <w:w w:val="110"/>
        </w:rPr>
        <w:t>Наличие сценариев внеурочных занятий не означает формального следования</w:t>
      </w:r>
      <w:r w:rsidRPr="004F5009">
        <w:rPr>
          <w:rFonts w:ascii="Times New Roman" w:hAnsi="Times New Roman" w:cs="Times New Roman"/>
          <w:color w:val="231F20"/>
          <w:spacing w:val="40"/>
          <w:w w:val="110"/>
        </w:rPr>
        <w:t xml:space="preserve"> </w:t>
      </w:r>
      <w:r w:rsidRPr="004F5009">
        <w:rPr>
          <w:rFonts w:ascii="Times New Roman" w:hAnsi="Times New Roman" w:cs="Times New Roman"/>
          <w:color w:val="231F20"/>
          <w:w w:val="110"/>
        </w:rPr>
        <w:t>им.</w:t>
      </w:r>
      <w:r w:rsidRPr="004F5009">
        <w:rPr>
          <w:rFonts w:ascii="Times New Roman" w:hAnsi="Times New Roman" w:cs="Times New Roman"/>
          <w:color w:val="231F20"/>
          <w:spacing w:val="40"/>
          <w:w w:val="110"/>
        </w:rPr>
        <w:t xml:space="preserve"> </w:t>
      </w:r>
      <w:r w:rsidRPr="004F5009">
        <w:rPr>
          <w:rFonts w:ascii="Times New Roman" w:hAnsi="Times New Roman" w:cs="Times New Roman"/>
          <w:color w:val="231F20"/>
          <w:w w:val="110"/>
        </w:rPr>
        <w:t>При</w:t>
      </w:r>
      <w:r w:rsidRPr="004F5009">
        <w:rPr>
          <w:rFonts w:ascii="Times New Roman" w:hAnsi="Times New Roman" w:cs="Times New Roman"/>
          <w:color w:val="231F20"/>
          <w:spacing w:val="40"/>
          <w:w w:val="110"/>
        </w:rPr>
        <w:t xml:space="preserve"> </w:t>
      </w:r>
      <w:r w:rsidRPr="004F5009">
        <w:rPr>
          <w:rFonts w:ascii="Times New Roman" w:hAnsi="Times New Roman" w:cs="Times New Roman"/>
          <w:color w:val="231F20"/>
          <w:w w:val="110"/>
        </w:rPr>
        <w:t>реализации</w:t>
      </w:r>
      <w:r w:rsidRPr="004F5009">
        <w:rPr>
          <w:rFonts w:ascii="Times New Roman" w:hAnsi="Times New Roman" w:cs="Times New Roman"/>
          <w:color w:val="231F20"/>
          <w:spacing w:val="40"/>
          <w:w w:val="110"/>
        </w:rPr>
        <w:t xml:space="preserve"> </w:t>
      </w:r>
      <w:r w:rsidRPr="004F5009">
        <w:rPr>
          <w:rFonts w:ascii="Times New Roman" w:hAnsi="Times New Roman" w:cs="Times New Roman"/>
          <w:color w:val="231F20"/>
          <w:w w:val="110"/>
        </w:rPr>
        <w:t>содержания</w:t>
      </w:r>
      <w:r w:rsidRPr="004F5009">
        <w:rPr>
          <w:rFonts w:ascii="Times New Roman" w:hAnsi="Times New Roman" w:cs="Times New Roman"/>
          <w:color w:val="231F20"/>
          <w:spacing w:val="40"/>
          <w:w w:val="110"/>
        </w:rPr>
        <w:t xml:space="preserve"> </w:t>
      </w:r>
      <w:r w:rsidRPr="004F5009">
        <w:rPr>
          <w:rFonts w:ascii="Times New Roman" w:hAnsi="Times New Roman" w:cs="Times New Roman"/>
          <w:color w:val="231F20"/>
          <w:w w:val="110"/>
        </w:rPr>
        <w:t>занятия,</w:t>
      </w:r>
      <w:r w:rsidRPr="004F5009">
        <w:rPr>
          <w:rFonts w:ascii="Times New Roman" w:hAnsi="Times New Roman" w:cs="Times New Roman"/>
          <w:color w:val="231F20"/>
          <w:spacing w:val="40"/>
          <w:w w:val="110"/>
        </w:rPr>
        <w:t xml:space="preserve"> </w:t>
      </w:r>
      <w:r w:rsidRPr="004F5009">
        <w:rPr>
          <w:rFonts w:ascii="Times New Roman" w:hAnsi="Times New Roman" w:cs="Times New Roman"/>
          <w:color w:val="231F20"/>
          <w:w w:val="110"/>
        </w:rPr>
        <w:t>которое</w:t>
      </w:r>
      <w:r w:rsidRPr="004F5009">
        <w:rPr>
          <w:rFonts w:ascii="Times New Roman" w:hAnsi="Times New Roman" w:cs="Times New Roman"/>
          <w:color w:val="231F20"/>
          <w:spacing w:val="40"/>
          <w:w w:val="110"/>
        </w:rPr>
        <w:t xml:space="preserve"> </w:t>
      </w:r>
      <w:r w:rsidRPr="004F5009">
        <w:rPr>
          <w:rFonts w:ascii="Times New Roman" w:hAnsi="Times New Roman" w:cs="Times New Roman"/>
          <w:color w:val="231F20"/>
          <w:w w:val="110"/>
        </w:rPr>
        <w:t>предлагается в сценарии, педагог учитывает региональные, национальные, этнокультурные особенности территории, где функционирует данная образовательная организация.</w:t>
      </w:r>
      <w:r w:rsidRPr="004F5009">
        <w:rPr>
          <w:rFonts w:ascii="Times New Roman" w:hAnsi="Times New Roman" w:cs="Times New Roman"/>
          <w:color w:val="231F20"/>
          <w:spacing w:val="80"/>
          <w:w w:val="150"/>
        </w:rPr>
        <w:t xml:space="preserve"> </w:t>
      </w:r>
      <w:r w:rsidRPr="004F5009">
        <w:rPr>
          <w:rFonts w:ascii="Times New Roman" w:hAnsi="Times New Roman" w:cs="Times New Roman"/>
          <w:color w:val="231F20"/>
          <w:w w:val="110"/>
        </w:rPr>
        <w:t>Обязательно</w:t>
      </w:r>
      <w:r w:rsidRPr="004F5009">
        <w:rPr>
          <w:rFonts w:ascii="Times New Roman" w:hAnsi="Times New Roman" w:cs="Times New Roman"/>
          <w:color w:val="231F20"/>
          <w:spacing w:val="80"/>
          <w:w w:val="150"/>
        </w:rPr>
        <w:t xml:space="preserve"> </w:t>
      </w:r>
      <w:r w:rsidRPr="004F5009">
        <w:rPr>
          <w:rFonts w:ascii="Times New Roman" w:hAnsi="Times New Roman" w:cs="Times New Roman"/>
          <w:color w:val="231F20"/>
          <w:w w:val="110"/>
        </w:rPr>
        <w:t>учитывается</w:t>
      </w:r>
      <w:r w:rsidRPr="004F5009">
        <w:rPr>
          <w:rFonts w:ascii="Times New Roman" w:hAnsi="Times New Roman" w:cs="Times New Roman"/>
          <w:color w:val="231F20"/>
          <w:spacing w:val="80"/>
          <w:w w:val="150"/>
        </w:rPr>
        <w:t xml:space="preserve"> </w:t>
      </w:r>
      <w:r w:rsidRPr="004F5009">
        <w:rPr>
          <w:rFonts w:ascii="Times New Roman" w:hAnsi="Times New Roman" w:cs="Times New Roman"/>
          <w:color w:val="231F20"/>
          <w:w w:val="110"/>
        </w:rPr>
        <w:t>и</w:t>
      </w:r>
      <w:r w:rsidRPr="004F5009">
        <w:rPr>
          <w:rFonts w:ascii="Times New Roman" w:hAnsi="Times New Roman" w:cs="Times New Roman"/>
          <w:color w:val="231F20"/>
          <w:spacing w:val="80"/>
          <w:w w:val="150"/>
        </w:rPr>
        <w:t xml:space="preserve"> </w:t>
      </w:r>
      <w:r w:rsidRPr="004F5009">
        <w:rPr>
          <w:rFonts w:ascii="Times New Roman" w:hAnsi="Times New Roman" w:cs="Times New Roman"/>
          <w:color w:val="231F20"/>
          <w:w w:val="110"/>
        </w:rPr>
        <w:t>уровень</w:t>
      </w:r>
      <w:r w:rsidRPr="004F5009">
        <w:rPr>
          <w:rFonts w:ascii="Times New Roman" w:hAnsi="Times New Roman" w:cs="Times New Roman"/>
          <w:color w:val="231F20"/>
          <w:spacing w:val="80"/>
          <w:w w:val="150"/>
        </w:rPr>
        <w:t xml:space="preserve"> </w:t>
      </w:r>
      <w:r w:rsidRPr="004F5009">
        <w:rPr>
          <w:rFonts w:ascii="Times New Roman" w:hAnsi="Times New Roman" w:cs="Times New Roman"/>
          <w:color w:val="231F20"/>
          <w:w w:val="110"/>
        </w:rPr>
        <w:t>развития</w:t>
      </w:r>
      <w:r w:rsidRPr="004F5009">
        <w:rPr>
          <w:rFonts w:ascii="Times New Roman" w:hAnsi="Times New Roman" w:cs="Times New Roman"/>
          <w:color w:val="231F20"/>
          <w:spacing w:val="80"/>
          <w:w w:val="150"/>
        </w:rPr>
        <w:t xml:space="preserve"> </w:t>
      </w:r>
      <w:r w:rsidRPr="004F5009">
        <w:rPr>
          <w:rFonts w:ascii="Times New Roman" w:hAnsi="Times New Roman" w:cs="Times New Roman"/>
          <w:color w:val="231F20"/>
          <w:w w:val="110"/>
        </w:rPr>
        <w:t>школьников, их интересы и потребности. При необходимости, исходя из статуса семей обучающихся,</w:t>
      </w:r>
      <w:r w:rsidRPr="004F5009">
        <w:rPr>
          <w:rFonts w:ascii="Times New Roman" w:hAnsi="Times New Roman" w:cs="Times New Roman"/>
          <w:color w:val="231F20"/>
          <w:spacing w:val="68"/>
          <w:w w:val="110"/>
        </w:rPr>
        <w:t xml:space="preserve">   </w:t>
      </w:r>
      <w:r w:rsidRPr="004F5009">
        <w:rPr>
          <w:rFonts w:ascii="Times New Roman" w:hAnsi="Times New Roman" w:cs="Times New Roman"/>
          <w:color w:val="231F20"/>
          <w:w w:val="110"/>
        </w:rPr>
        <w:t>целесообразно</w:t>
      </w:r>
      <w:r w:rsidRPr="004F5009">
        <w:rPr>
          <w:rFonts w:ascii="Times New Roman" w:hAnsi="Times New Roman" w:cs="Times New Roman"/>
          <w:color w:val="231F20"/>
          <w:spacing w:val="68"/>
          <w:w w:val="110"/>
        </w:rPr>
        <w:t xml:space="preserve">   </w:t>
      </w:r>
      <w:r w:rsidRPr="004F5009">
        <w:rPr>
          <w:rFonts w:ascii="Times New Roman" w:hAnsi="Times New Roman" w:cs="Times New Roman"/>
          <w:color w:val="231F20"/>
          <w:w w:val="110"/>
        </w:rPr>
        <w:t>уточнить</w:t>
      </w:r>
      <w:r w:rsidRPr="004F5009">
        <w:rPr>
          <w:rFonts w:ascii="Times New Roman" w:hAnsi="Times New Roman" w:cs="Times New Roman"/>
          <w:color w:val="231F20"/>
          <w:spacing w:val="68"/>
          <w:w w:val="110"/>
        </w:rPr>
        <w:t xml:space="preserve">   </w:t>
      </w:r>
      <w:r w:rsidRPr="004F5009">
        <w:rPr>
          <w:rFonts w:ascii="Times New Roman" w:hAnsi="Times New Roman" w:cs="Times New Roman"/>
          <w:color w:val="231F20"/>
          <w:w w:val="110"/>
        </w:rPr>
        <w:t>(изменить,</w:t>
      </w:r>
      <w:r w:rsidRPr="004F5009">
        <w:rPr>
          <w:rFonts w:ascii="Times New Roman" w:hAnsi="Times New Roman" w:cs="Times New Roman"/>
          <w:color w:val="231F20"/>
          <w:spacing w:val="68"/>
          <w:w w:val="110"/>
        </w:rPr>
        <w:t xml:space="preserve">   </w:t>
      </w:r>
      <w:r w:rsidRPr="004F5009">
        <w:rPr>
          <w:rFonts w:ascii="Times New Roman" w:hAnsi="Times New Roman" w:cs="Times New Roman"/>
          <w:color w:val="231F20"/>
          <w:w w:val="110"/>
        </w:rPr>
        <w:t>скорректировать) и творческие задания, выполнять которые предлагается вместе с родителями, другими членами семьи.</w:t>
      </w:r>
    </w:p>
    <w:p w:rsidR="004F5009" w:rsidRPr="004F5009" w:rsidRDefault="004F5009" w:rsidP="004F5009">
      <w:pPr>
        <w:pStyle w:val="a3"/>
        <w:spacing w:line="256" w:lineRule="auto"/>
        <w:rPr>
          <w:rFonts w:ascii="Times New Roman" w:hAnsi="Times New Roman" w:cs="Times New Roman"/>
        </w:rPr>
        <w:sectPr w:rsidR="004F5009" w:rsidRPr="004F5009">
          <w:pgSz w:w="11910" w:h="16840"/>
          <w:pgMar w:top="900" w:right="708" w:bottom="900" w:left="992" w:header="0" w:footer="686" w:gutter="0"/>
          <w:cols w:space="720"/>
        </w:sectPr>
      </w:pPr>
    </w:p>
    <w:p w:rsidR="004F5009" w:rsidRPr="004F5009" w:rsidRDefault="0057635D" w:rsidP="004F5009">
      <w:pPr>
        <w:pStyle w:val="a3"/>
        <w:spacing w:before="56" w:line="252" w:lineRule="auto"/>
        <w:ind w:left="146" w:right="199" w:firstLine="28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pict>
          <v:shape id="docshape48" o:spid="_x0000_s1026" style="position:absolute;left:0;text-align:left;margin-left:307.55pt;margin-top:598.65pt;width:287.75pt;height:243.3pt;z-index:251660288;mso-position-horizontal-relative:page;mso-position-vertical-relative:page" coordorigin="6151,11973" coordsize="5755,4866" o:spt="100" adj="0,,0" path="m7012,12416r-241,l7166,13900r2,13l7171,13926r5,11l7266,14274r-975,245l6284,14522r-18,9l6256,14537r-9,9l6246,14547r-3,3l6242,14552r-3,3l6235,14560r-1,1l6233,14562r-1,2l6229,14568r-1,2l6227,14571r-1,2l6224,14578r-1,1l6222,14580r-1,3l6219,14589r-1,1l6217,14594r-1,1l6215,14601r-1,2l6214,14604r-2,8l6212,14615r,2l6211,14621r,2l6211,14639r,3l6212,14644r,2l6212,14647r1,6l6214,14659r3,7l6217,14668r1,3l6221,14678r1,1l6223,14683r3,4l6227,14690r3,5l6232,14697r2,3l6234,14701r678,892l6523,16826r-1,12l6764,16838r321,-1018l7378,15820r-207,-272l7242,15321r-244,l6527,14701r-1,l7251,14518r1995,l9238,14496r-247,l8115,14374r10,-25l8126,14344r-226,l7511,14289r-75,-281l9939,14008r2,-14l10734,13816r-1066,l9659,13814r-8,-1l7942,13784r-2,-4l7692,13780r-318,-6l7012,12416xm9248,14522r-1754,l9079,14744r745,2083l9830,16838r206,l10042,16826r6,-42l10041,16740,9340,14780r554,l9865,14704r12,-114l9877,14589r,-2l9643,14587r-392,-55l9248,14522xm9894,14780r-554,l9662,14825r779,2013l10677,16838r1,-7l10670,16786,9894,14780xm7378,15820r-293,l7290,16090r19,20l7332,16125r24,8l7383,16136r18,-1l7419,16130r18,-7l7453,16112r31,-34l7498,16035r-3,-44l7475,15949r-97,-129xm9246,14518r-1995,l6998,15321r244,l7494,14522r1754,l9246,14518xm9936,14042r-269,l9676,14045r10,1l9701,14046r-58,541l9877,14587r59,-545xm9007,14093r-50,14l8924,14134r-20,38l8898,14214r8,44l8991,14496r247,l9122,14171r-27,-43l9055,14101r-48,-8xm9939,14008r-2503,l7779,14014r121,330l8126,14344r3,-22l8128,14295r-7,-27l8029,14018r1909,l9939,14008xm9938,14018r-1909,l9640,14046r9,l9658,14045r9,-3l9936,14042r2,-24xm11906,13315r-2236,501l9669,13816r-1,l10734,13816r1172,-262l11906,13315xm7375,12249r-248,l7692,13780r248,l7375,12249xm7189,11973r-45,11l6218,12419r-37,27l6158,12484r-7,45l6162,12574r19,28l6206,12623r30,13l6268,12641r12,-1l6293,12638r12,-4l6317,12629r454,-213l7012,12416r-27,-100l7127,12249r248,l7307,12065r-2,-8l7303,12048r-4,-8l7271,12003r-38,-23l7189,11973xe" fillcolor="#f1f1f1" stroked="f">
            <v:stroke joinstyle="round"/>
            <v:formulas/>
            <v:path arrowok="t" o:connecttype="segments"/>
            <w10:wrap anchorx="page" anchory="page"/>
          </v:shape>
        </w:pict>
      </w:r>
      <w:r w:rsidR="004F5009" w:rsidRPr="004F5009">
        <w:rPr>
          <w:rFonts w:ascii="Times New Roman" w:hAnsi="Times New Roman" w:cs="Times New Roman"/>
          <w:color w:val="231F20"/>
          <w:w w:val="110"/>
        </w:rPr>
        <w:t>Личностных результатов можно достичь, увлекая школьников совместной, интересной и многообразной деятельностью, позволяющей раскрыть потенциал каждого; используя разныеформы работы; устанавливая во время занятий до-брожелательную, поддерживающую атмосферу; насыщая занятия ценностным содержанием. Задача педагога, организуя беседы, дать возможность школьнику анализировать, сравнивать и выбирать.</w:t>
      </w:r>
    </w:p>
    <w:p w:rsidR="004F5009" w:rsidRPr="004F5009" w:rsidRDefault="004F5009" w:rsidP="004F5009">
      <w:pPr>
        <w:pStyle w:val="a3"/>
        <w:spacing w:before="120" w:line="252" w:lineRule="auto"/>
        <w:ind w:left="146" w:right="201" w:firstLine="283"/>
        <w:rPr>
          <w:rFonts w:ascii="Times New Roman" w:hAnsi="Times New Roman" w:cs="Times New Roman"/>
        </w:rPr>
      </w:pPr>
      <w:r w:rsidRPr="004F5009">
        <w:rPr>
          <w:rFonts w:ascii="Times New Roman" w:hAnsi="Times New Roman" w:cs="Times New Roman"/>
          <w:color w:val="231F20"/>
          <w:w w:val="110"/>
        </w:rPr>
        <w:t>Внеурочное занятие проходит каждый понедельник. Оно начинается поднятием Государственного флага Российской Федерации, слушанием (исполнением) Государственного гимна Российской Федерации. Это мероприятие проходит в общем школьном актовом зале. Затем обучающиеся расходятся</w:t>
      </w:r>
      <w:r w:rsidRPr="004F5009">
        <w:rPr>
          <w:rFonts w:ascii="Times New Roman" w:hAnsi="Times New Roman" w:cs="Times New Roman"/>
          <w:color w:val="231F20"/>
          <w:spacing w:val="-5"/>
          <w:w w:val="110"/>
        </w:rPr>
        <w:t xml:space="preserve"> </w:t>
      </w:r>
      <w:r w:rsidRPr="004F5009">
        <w:rPr>
          <w:rFonts w:ascii="Times New Roman" w:hAnsi="Times New Roman" w:cs="Times New Roman"/>
          <w:color w:val="231F20"/>
          <w:w w:val="110"/>
        </w:rPr>
        <w:t>по</w:t>
      </w:r>
      <w:r w:rsidRPr="004F5009">
        <w:rPr>
          <w:rFonts w:ascii="Times New Roman" w:hAnsi="Times New Roman" w:cs="Times New Roman"/>
          <w:color w:val="231F20"/>
          <w:spacing w:val="-5"/>
          <w:w w:val="110"/>
        </w:rPr>
        <w:t xml:space="preserve"> </w:t>
      </w:r>
      <w:r w:rsidRPr="004F5009">
        <w:rPr>
          <w:rFonts w:ascii="Times New Roman" w:hAnsi="Times New Roman" w:cs="Times New Roman"/>
          <w:color w:val="231F20"/>
          <w:w w:val="110"/>
        </w:rPr>
        <w:t>классам,</w:t>
      </w:r>
      <w:r w:rsidRPr="004F5009">
        <w:rPr>
          <w:rFonts w:ascii="Times New Roman" w:hAnsi="Times New Roman" w:cs="Times New Roman"/>
          <w:color w:val="231F20"/>
          <w:spacing w:val="-5"/>
          <w:w w:val="110"/>
        </w:rPr>
        <w:t xml:space="preserve"> </w:t>
      </w:r>
      <w:r w:rsidRPr="004F5009">
        <w:rPr>
          <w:rFonts w:ascii="Times New Roman" w:hAnsi="Times New Roman" w:cs="Times New Roman"/>
          <w:color w:val="231F20"/>
          <w:w w:val="110"/>
        </w:rPr>
        <w:t>где</w:t>
      </w:r>
      <w:r w:rsidRPr="004F5009">
        <w:rPr>
          <w:rFonts w:ascii="Times New Roman" w:hAnsi="Times New Roman" w:cs="Times New Roman"/>
          <w:color w:val="231F20"/>
          <w:spacing w:val="-5"/>
          <w:w w:val="110"/>
        </w:rPr>
        <w:t xml:space="preserve"> </w:t>
      </w:r>
      <w:r w:rsidRPr="004F5009">
        <w:rPr>
          <w:rFonts w:ascii="Times New Roman" w:hAnsi="Times New Roman" w:cs="Times New Roman"/>
          <w:color w:val="231F20"/>
          <w:w w:val="110"/>
        </w:rPr>
        <w:t>проходит</w:t>
      </w:r>
      <w:r w:rsidRPr="004F5009">
        <w:rPr>
          <w:rFonts w:ascii="Times New Roman" w:hAnsi="Times New Roman" w:cs="Times New Roman"/>
          <w:color w:val="231F20"/>
          <w:spacing w:val="-5"/>
          <w:w w:val="110"/>
        </w:rPr>
        <w:t xml:space="preserve"> </w:t>
      </w:r>
      <w:r w:rsidRPr="004F5009">
        <w:rPr>
          <w:rFonts w:ascii="Times New Roman" w:hAnsi="Times New Roman" w:cs="Times New Roman"/>
          <w:color w:val="231F20"/>
          <w:w w:val="110"/>
        </w:rPr>
        <w:t>тематическая</w:t>
      </w:r>
      <w:r w:rsidRPr="004F5009">
        <w:rPr>
          <w:rFonts w:ascii="Times New Roman" w:hAnsi="Times New Roman" w:cs="Times New Roman"/>
          <w:color w:val="231F20"/>
          <w:spacing w:val="-5"/>
          <w:w w:val="110"/>
        </w:rPr>
        <w:t xml:space="preserve"> </w:t>
      </w:r>
      <w:r w:rsidRPr="004F5009">
        <w:rPr>
          <w:rFonts w:ascii="Times New Roman" w:hAnsi="Times New Roman" w:cs="Times New Roman"/>
          <w:color w:val="231F20"/>
          <w:w w:val="110"/>
        </w:rPr>
        <w:t>часть</w:t>
      </w:r>
      <w:r w:rsidRPr="004F5009">
        <w:rPr>
          <w:rFonts w:ascii="Times New Roman" w:hAnsi="Times New Roman" w:cs="Times New Roman"/>
          <w:color w:val="231F20"/>
          <w:spacing w:val="-5"/>
          <w:w w:val="110"/>
        </w:rPr>
        <w:t xml:space="preserve"> </w:t>
      </w:r>
      <w:r w:rsidRPr="004F5009">
        <w:rPr>
          <w:rFonts w:ascii="Times New Roman" w:hAnsi="Times New Roman" w:cs="Times New Roman"/>
          <w:color w:val="231F20"/>
          <w:w w:val="110"/>
        </w:rPr>
        <w:t>занятия.</w:t>
      </w:r>
    </w:p>
    <w:p w:rsidR="004F5009" w:rsidRPr="004F5009" w:rsidRDefault="004F5009" w:rsidP="004F5009">
      <w:pPr>
        <w:pStyle w:val="a3"/>
        <w:spacing w:before="119" w:line="252" w:lineRule="auto"/>
        <w:ind w:left="146" w:right="201" w:firstLine="283"/>
        <w:rPr>
          <w:rFonts w:ascii="Times New Roman" w:hAnsi="Times New Roman" w:cs="Times New Roman"/>
        </w:rPr>
      </w:pPr>
      <w:r w:rsidRPr="004F5009">
        <w:rPr>
          <w:rFonts w:ascii="Times New Roman" w:hAnsi="Times New Roman" w:cs="Times New Roman"/>
          <w:color w:val="231F20"/>
          <w:w w:val="110"/>
        </w:rPr>
        <w:t>При подготовке к занятию учитель должен внимательно ознакомиться со сценарием и методическими комментариями к нему. Необходимо обратить внимание на три структурные части сценария: первая часть — мотивационная, вторая</w:t>
      </w:r>
      <w:r w:rsidRPr="004F5009">
        <w:rPr>
          <w:rFonts w:ascii="Times New Roman" w:hAnsi="Times New Roman" w:cs="Times New Roman"/>
          <w:color w:val="231F20"/>
          <w:spacing w:val="-19"/>
          <w:w w:val="110"/>
        </w:rPr>
        <w:t xml:space="preserve"> </w:t>
      </w:r>
      <w:r w:rsidRPr="004F5009">
        <w:rPr>
          <w:rFonts w:ascii="Times New Roman" w:hAnsi="Times New Roman" w:cs="Times New Roman"/>
          <w:color w:val="231F20"/>
          <w:w w:val="110"/>
        </w:rPr>
        <w:t>часть</w:t>
      </w:r>
      <w:r w:rsidRPr="004F5009">
        <w:rPr>
          <w:rFonts w:ascii="Times New Roman" w:hAnsi="Times New Roman" w:cs="Times New Roman"/>
          <w:color w:val="231F20"/>
          <w:spacing w:val="-18"/>
          <w:w w:val="110"/>
        </w:rPr>
        <w:t xml:space="preserve"> </w:t>
      </w:r>
      <w:r w:rsidRPr="004F5009">
        <w:rPr>
          <w:rFonts w:ascii="Times New Roman" w:hAnsi="Times New Roman" w:cs="Times New Roman"/>
          <w:color w:val="231F20"/>
          <w:w w:val="110"/>
        </w:rPr>
        <w:t>—</w:t>
      </w:r>
      <w:r w:rsidRPr="004F5009">
        <w:rPr>
          <w:rFonts w:ascii="Times New Roman" w:hAnsi="Times New Roman" w:cs="Times New Roman"/>
          <w:color w:val="231F20"/>
          <w:spacing w:val="-19"/>
          <w:w w:val="110"/>
        </w:rPr>
        <w:t xml:space="preserve"> </w:t>
      </w:r>
      <w:r w:rsidRPr="004F5009">
        <w:rPr>
          <w:rFonts w:ascii="Times New Roman" w:hAnsi="Times New Roman" w:cs="Times New Roman"/>
          <w:color w:val="231F20"/>
          <w:w w:val="110"/>
        </w:rPr>
        <w:t>основная,</w:t>
      </w:r>
      <w:r w:rsidRPr="004F5009">
        <w:rPr>
          <w:rFonts w:ascii="Times New Roman" w:hAnsi="Times New Roman" w:cs="Times New Roman"/>
          <w:color w:val="231F20"/>
          <w:spacing w:val="-18"/>
          <w:w w:val="110"/>
        </w:rPr>
        <w:t xml:space="preserve"> </w:t>
      </w:r>
      <w:r w:rsidRPr="004F5009">
        <w:rPr>
          <w:rFonts w:ascii="Times New Roman" w:hAnsi="Times New Roman" w:cs="Times New Roman"/>
          <w:color w:val="231F20"/>
          <w:w w:val="110"/>
        </w:rPr>
        <w:t>третья</w:t>
      </w:r>
      <w:r w:rsidRPr="004F5009">
        <w:rPr>
          <w:rFonts w:ascii="Times New Roman" w:hAnsi="Times New Roman" w:cs="Times New Roman"/>
          <w:color w:val="231F20"/>
          <w:spacing w:val="-18"/>
          <w:w w:val="110"/>
        </w:rPr>
        <w:t xml:space="preserve"> </w:t>
      </w:r>
      <w:r w:rsidRPr="004F5009">
        <w:rPr>
          <w:rFonts w:ascii="Times New Roman" w:hAnsi="Times New Roman" w:cs="Times New Roman"/>
          <w:color w:val="231F20"/>
          <w:w w:val="110"/>
        </w:rPr>
        <w:t>часть</w:t>
      </w:r>
      <w:r w:rsidRPr="004F5009">
        <w:rPr>
          <w:rFonts w:ascii="Times New Roman" w:hAnsi="Times New Roman" w:cs="Times New Roman"/>
          <w:color w:val="231F20"/>
          <w:spacing w:val="-19"/>
          <w:w w:val="110"/>
        </w:rPr>
        <w:t xml:space="preserve"> </w:t>
      </w:r>
      <w:r w:rsidRPr="004F5009">
        <w:rPr>
          <w:rFonts w:ascii="Times New Roman" w:hAnsi="Times New Roman" w:cs="Times New Roman"/>
          <w:color w:val="231F20"/>
          <w:w w:val="110"/>
        </w:rPr>
        <w:t>—</w:t>
      </w:r>
      <w:r w:rsidRPr="004F5009">
        <w:rPr>
          <w:rFonts w:ascii="Times New Roman" w:hAnsi="Times New Roman" w:cs="Times New Roman"/>
          <w:color w:val="231F20"/>
          <w:spacing w:val="-18"/>
          <w:w w:val="110"/>
        </w:rPr>
        <w:t xml:space="preserve"> </w:t>
      </w:r>
      <w:r w:rsidRPr="004F5009">
        <w:rPr>
          <w:rFonts w:ascii="Times New Roman" w:hAnsi="Times New Roman" w:cs="Times New Roman"/>
          <w:color w:val="231F20"/>
          <w:w w:val="110"/>
        </w:rPr>
        <w:t>заключительная.</w:t>
      </w:r>
    </w:p>
    <w:p w:rsidR="004F5009" w:rsidRPr="004F5009" w:rsidRDefault="004F5009" w:rsidP="004F5009">
      <w:pPr>
        <w:pStyle w:val="a3"/>
        <w:spacing w:before="118" w:line="252" w:lineRule="auto"/>
        <w:ind w:left="146" w:right="199" w:firstLine="283"/>
        <w:rPr>
          <w:rFonts w:ascii="Times New Roman" w:hAnsi="Times New Roman" w:cs="Times New Roman"/>
        </w:rPr>
      </w:pPr>
      <w:r w:rsidRPr="004F5009">
        <w:rPr>
          <w:rFonts w:ascii="Times New Roman" w:hAnsi="Times New Roman" w:cs="Times New Roman"/>
          <w:color w:val="231F20"/>
          <w:w w:val="110"/>
        </w:rPr>
        <w:t>Цель мотивационной части занятия — знакомство обучающихся с темой занятия, выдвижение мотива его проведения. Эта часть обычно начинается с просмотра</w:t>
      </w:r>
      <w:r w:rsidRPr="004F5009">
        <w:rPr>
          <w:rFonts w:ascii="Times New Roman" w:hAnsi="Times New Roman" w:cs="Times New Roman"/>
          <w:color w:val="231F20"/>
          <w:spacing w:val="80"/>
          <w:w w:val="150"/>
        </w:rPr>
        <w:t xml:space="preserve">  </w:t>
      </w:r>
      <w:r w:rsidRPr="004F5009">
        <w:rPr>
          <w:rFonts w:ascii="Times New Roman" w:hAnsi="Times New Roman" w:cs="Times New Roman"/>
          <w:color w:val="231F20"/>
          <w:w w:val="110"/>
        </w:rPr>
        <w:t>видеоматериала,</w:t>
      </w:r>
      <w:r w:rsidRPr="004F5009">
        <w:rPr>
          <w:rFonts w:ascii="Times New Roman" w:hAnsi="Times New Roman" w:cs="Times New Roman"/>
          <w:color w:val="231F20"/>
          <w:spacing w:val="80"/>
          <w:w w:val="150"/>
        </w:rPr>
        <w:t xml:space="preserve">  </w:t>
      </w:r>
      <w:r w:rsidRPr="004F5009">
        <w:rPr>
          <w:rFonts w:ascii="Times New Roman" w:hAnsi="Times New Roman" w:cs="Times New Roman"/>
          <w:color w:val="231F20"/>
          <w:w w:val="110"/>
        </w:rPr>
        <w:t>оценка</w:t>
      </w:r>
      <w:r w:rsidRPr="004F5009">
        <w:rPr>
          <w:rFonts w:ascii="Times New Roman" w:hAnsi="Times New Roman" w:cs="Times New Roman"/>
          <w:color w:val="231F20"/>
          <w:spacing w:val="80"/>
          <w:w w:val="150"/>
        </w:rPr>
        <w:t xml:space="preserve">  </w:t>
      </w:r>
      <w:r w:rsidRPr="004F5009">
        <w:rPr>
          <w:rFonts w:ascii="Times New Roman" w:hAnsi="Times New Roman" w:cs="Times New Roman"/>
          <w:color w:val="231F20"/>
          <w:w w:val="110"/>
        </w:rPr>
        <w:t>которого</w:t>
      </w:r>
      <w:r w:rsidRPr="004F5009">
        <w:rPr>
          <w:rFonts w:ascii="Times New Roman" w:hAnsi="Times New Roman" w:cs="Times New Roman"/>
          <w:color w:val="231F20"/>
          <w:spacing w:val="80"/>
          <w:w w:val="150"/>
        </w:rPr>
        <w:t xml:space="preserve">  </w:t>
      </w:r>
      <w:r w:rsidRPr="004F5009">
        <w:rPr>
          <w:rFonts w:ascii="Times New Roman" w:hAnsi="Times New Roman" w:cs="Times New Roman"/>
          <w:color w:val="231F20"/>
          <w:w w:val="110"/>
        </w:rPr>
        <w:t>является</w:t>
      </w:r>
      <w:r w:rsidRPr="004F5009">
        <w:rPr>
          <w:rFonts w:ascii="Times New Roman" w:hAnsi="Times New Roman" w:cs="Times New Roman"/>
          <w:color w:val="231F20"/>
          <w:spacing w:val="80"/>
          <w:w w:val="150"/>
        </w:rPr>
        <w:t xml:space="preserve">  </w:t>
      </w:r>
      <w:r w:rsidRPr="004F5009">
        <w:rPr>
          <w:rFonts w:ascii="Times New Roman" w:hAnsi="Times New Roman" w:cs="Times New Roman"/>
          <w:color w:val="231F20"/>
          <w:w w:val="110"/>
        </w:rPr>
        <w:t>введением</w:t>
      </w:r>
      <w:r w:rsidRPr="004F5009">
        <w:rPr>
          <w:rFonts w:ascii="Times New Roman" w:hAnsi="Times New Roman" w:cs="Times New Roman"/>
          <w:color w:val="231F20"/>
          <w:spacing w:val="80"/>
          <w:w w:val="110"/>
        </w:rPr>
        <w:t xml:space="preserve"> </w:t>
      </w:r>
      <w:r w:rsidRPr="004F5009">
        <w:rPr>
          <w:rFonts w:ascii="Times New Roman" w:hAnsi="Times New Roman" w:cs="Times New Roman"/>
          <w:color w:val="231F20"/>
          <w:w w:val="110"/>
        </w:rPr>
        <w:t>в дальнейшую содержательную часть занятия.</w:t>
      </w:r>
    </w:p>
    <w:p w:rsidR="004F5009" w:rsidRPr="004F5009" w:rsidRDefault="004F5009" w:rsidP="004F5009">
      <w:pPr>
        <w:pStyle w:val="a3"/>
        <w:tabs>
          <w:tab w:val="left" w:pos="1865"/>
          <w:tab w:val="left" w:pos="2749"/>
          <w:tab w:val="left" w:pos="4096"/>
          <w:tab w:val="left" w:pos="4219"/>
          <w:tab w:val="left" w:pos="4739"/>
          <w:tab w:val="left" w:pos="6140"/>
          <w:tab w:val="left" w:pos="6231"/>
          <w:tab w:val="left" w:pos="8315"/>
          <w:tab w:val="left" w:pos="8353"/>
        </w:tabs>
        <w:spacing w:before="118" w:line="252" w:lineRule="auto"/>
        <w:ind w:left="146" w:right="201" w:firstLine="283"/>
        <w:jc w:val="left"/>
        <w:rPr>
          <w:rFonts w:ascii="Times New Roman" w:hAnsi="Times New Roman" w:cs="Times New Roman"/>
        </w:rPr>
      </w:pPr>
      <w:r w:rsidRPr="004F5009">
        <w:rPr>
          <w:rFonts w:ascii="Times New Roman" w:hAnsi="Times New Roman" w:cs="Times New Roman"/>
          <w:color w:val="231F20"/>
          <w:spacing w:val="-2"/>
          <w:w w:val="110"/>
        </w:rPr>
        <w:t>Основная</w:t>
      </w:r>
      <w:r w:rsidRPr="004F5009">
        <w:rPr>
          <w:rFonts w:ascii="Times New Roman" w:hAnsi="Times New Roman" w:cs="Times New Roman"/>
          <w:color w:val="231F20"/>
        </w:rPr>
        <w:tab/>
      </w:r>
      <w:r w:rsidRPr="004F5009">
        <w:rPr>
          <w:rFonts w:ascii="Times New Roman" w:hAnsi="Times New Roman" w:cs="Times New Roman"/>
          <w:color w:val="231F20"/>
          <w:spacing w:val="-2"/>
          <w:w w:val="110"/>
        </w:rPr>
        <w:t>часть</w:t>
      </w:r>
      <w:r w:rsidRPr="004F5009">
        <w:rPr>
          <w:rFonts w:ascii="Times New Roman" w:hAnsi="Times New Roman" w:cs="Times New Roman"/>
          <w:color w:val="231F20"/>
        </w:rPr>
        <w:tab/>
      </w:r>
      <w:r w:rsidRPr="004F5009">
        <w:rPr>
          <w:rFonts w:ascii="Times New Roman" w:hAnsi="Times New Roman" w:cs="Times New Roman"/>
          <w:color w:val="231F20"/>
          <w:spacing w:val="-61"/>
        </w:rPr>
        <w:t xml:space="preserve"> </w:t>
      </w:r>
      <w:r w:rsidRPr="004F5009">
        <w:rPr>
          <w:rFonts w:ascii="Times New Roman" w:hAnsi="Times New Roman" w:cs="Times New Roman"/>
          <w:color w:val="231F20"/>
          <w:spacing w:val="-2"/>
          <w:w w:val="110"/>
        </w:rPr>
        <w:t>строится</w:t>
      </w:r>
      <w:r w:rsidRPr="004F5009">
        <w:rPr>
          <w:rFonts w:ascii="Times New Roman" w:hAnsi="Times New Roman" w:cs="Times New Roman"/>
          <w:color w:val="231F20"/>
        </w:rPr>
        <w:tab/>
      </w:r>
      <w:r w:rsidRPr="004F5009">
        <w:rPr>
          <w:rFonts w:ascii="Times New Roman" w:hAnsi="Times New Roman" w:cs="Times New Roman"/>
          <w:color w:val="231F20"/>
          <w:spacing w:val="-4"/>
          <w:w w:val="110"/>
        </w:rPr>
        <w:t>как</w:t>
      </w:r>
      <w:r w:rsidRPr="004F5009">
        <w:rPr>
          <w:rFonts w:ascii="Times New Roman" w:hAnsi="Times New Roman" w:cs="Times New Roman"/>
          <w:color w:val="231F20"/>
        </w:rPr>
        <w:tab/>
      </w:r>
      <w:r w:rsidRPr="004F5009">
        <w:rPr>
          <w:rFonts w:ascii="Times New Roman" w:hAnsi="Times New Roman" w:cs="Times New Roman"/>
          <w:color w:val="231F20"/>
          <w:spacing w:val="-2"/>
          <w:w w:val="110"/>
        </w:rPr>
        <w:t>сочетание</w:t>
      </w:r>
      <w:r w:rsidRPr="004F5009">
        <w:rPr>
          <w:rFonts w:ascii="Times New Roman" w:hAnsi="Times New Roman" w:cs="Times New Roman"/>
          <w:color w:val="231F20"/>
        </w:rPr>
        <w:tab/>
      </w:r>
      <w:r w:rsidRPr="004F5009">
        <w:rPr>
          <w:rFonts w:ascii="Times New Roman" w:hAnsi="Times New Roman" w:cs="Times New Roman"/>
          <w:color w:val="231F20"/>
        </w:rPr>
        <w:tab/>
      </w:r>
      <w:r w:rsidRPr="004F5009">
        <w:rPr>
          <w:rFonts w:ascii="Times New Roman" w:hAnsi="Times New Roman" w:cs="Times New Roman"/>
          <w:color w:val="231F20"/>
          <w:spacing w:val="-2"/>
          <w:w w:val="110"/>
        </w:rPr>
        <w:t>разнообразной</w:t>
      </w:r>
      <w:r w:rsidRPr="004F5009">
        <w:rPr>
          <w:rFonts w:ascii="Times New Roman" w:hAnsi="Times New Roman" w:cs="Times New Roman"/>
          <w:color w:val="231F20"/>
        </w:rPr>
        <w:tab/>
      </w:r>
      <w:r w:rsidRPr="004F5009">
        <w:rPr>
          <w:rFonts w:ascii="Times New Roman" w:hAnsi="Times New Roman" w:cs="Times New Roman"/>
          <w:color w:val="231F20"/>
        </w:rPr>
        <w:tab/>
      </w:r>
      <w:r w:rsidRPr="004F5009">
        <w:rPr>
          <w:rFonts w:ascii="Times New Roman" w:hAnsi="Times New Roman" w:cs="Times New Roman"/>
          <w:color w:val="231F20"/>
          <w:spacing w:val="-6"/>
          <w:w w:val="110"/>
        </w:rPr>
        <w:t xml:space="preserve">деятельности </w:t>
      </w:r>
      <w:r w:rsidRPr="004F5009">
        <w:rPr>
          <w:rFonts w:ascii="Times New Roman" w:hAnsi="Times New Roman" w:cs="Times New Roman"/>
          <w:color w:val="231F20"/>
          <w:w w:val="110"/>
        </w:rPr>
        <w:t>обучающихся:</w:t>
      </w:r>
      <w:r w:rsidRPr="004F5009">
        <w:rPr>
          <w:rFonts w:ascii="Times New Roman" w:hAnsi="Times New Roman" w:cs="Times New Roman"/>
          <w:color w:val="231F20"/>
          <w:spacing w:val="80"/>
          <w:w w:val="110"/>
        </w:rPr>
        <w:t xml:space="preserve"> </w:t>
      </w:r>
      <w:r w:rsidRPr="004F5009">
        <w:rPr>
          <w:rFonts w:ascii="Times New Roman" w:hAnsi="Times New Roman" w:cs="Times New Roman"/>
          <w:color w:val="231F20"/>
          <w:w w:val="110"/>
        </w:rPr>
        <w:t>интеллектуальной</w:t>
      </w:r>
      <w:r w:rsidRPr="004F5009">
        <w:rPr>
          <w:rFonts w:ascii="Times New Roman" w:hAnsi="Times New Roman" w:cs="Times New Roman"/>
          <w:color w:val="231F20"/>
          <w:spacing w:val="80"/>
          <w:w w:val="110"/>
        </w:rPr>
        <w:t xml:space="preserve"> </w:t>
      </w:r>
      <w:r w:rsidRPr="004F5009">
        <w:rPr>
          <w:rFonts w:ascii="Times New Roman" w:hAnsi="Times New Roman" w:cs="Times New Roman"/>
          <w:color w:val="231F20"/>
          <w:w w:val="110"/>
        </w:rPr>
        <w:t>(работа</w:t>
      </w:r>
      <w:r w:rsidRPr="004F5009">
        <w:rPr>
          <w:rFonts w:ascii="Times New Roman" w:hAnsi="Times New Roman" w:cs="Times New Roman"/>
          <w:color w:val="231F20"/>
          <w:spacing w:val="80"/>
          <w:w w:val="110"/>
        </w:rPr>
        <w:t xml:space="preserve"> </w:t>
      </w:r>
      <w:r w:rsidRPr="004F5009">
        <w:rPr>
          <w:rFonts w:ascii="Times New Roman" w:hAnsi="Times New Roman" w:cs="Times New Roman"/>
          <w:color w:val="231F20"/>
          <w:w w:val="110"/>
        </w:rPr>
        <w:t>с</w:t>
      </w:r>
      <w:r w:rsidRPr="004F5009">
        <w:rPr>
          <w:rFonts w:ascii="Times New Roman" w:hAnsi="Times New Roman" w:cs="Times New Roman"/>
          <w:color w:val="231F20"/>
          <w:spacing w:val="80"/>
          <w:w w:val="110"/>
        </w:rPr>
        <w:t xml:space="preserve"> </w:t>
      </w:r>
      <w:r w:rsidRPr="004F5009">
        <w:rPr>
          <w:rFonts w:ascii="Times New Roman" w:hAnsi="Times New Roman" w:cs="Times New Roman"/>
          <w:color w:val="231F20"/>
          <w:w w:val="110"/>
        </w:rPr>
        <w:t>представленной</w:t>
      </w:r>
      <w:r w:rsidRPr="004F5009">
        <w:rPr>
          <w:rFonts w:ascii="Times New Roman" w:hAnsi="Times New Roman" w:cs="Times New Roman"/>
          <w:color w:val="231F20"/>
          <w:spacing w:val="80"/>
          <w:w w:val="110"/>
        </w:rPr>
        <w:t xml:space="preserve"> </w:t>
      </w:r>
      <w:r w:rsidRPr="004F5009">
        <w:rPr>
          <w:rFonts w:ascii="Times New Roman" w:hAnsi="Times New Roman" w:cs="Times New Roman"/>
          <w:color w:val="231F20"/>
          <w:w w:val="110"/>
        </w:rPr>
        <w:t xml:space="preserve">информацией), </w:t>
      </w:r>
      <w:r w:rsidRPr="004F5009">
        <w:rPr>
          <w:rFonts w:ascii="Times New Roman" w:hAnsi="Times New Roman" w:cs="Times New Roman"/>
          <w:color w:val="231F20"/>
          <w:spacing w:val="-2"/>
          <w:w w:val="110"/>
        </w:rPr>
        <w:t>коммуникативной</w:t>
      </w:r>
      <w:r w:rsidRPr="004F5009">
        <w:rPr>
          <w:rFonts w:ascii="Times New Roman" w:hAnsi="Times New Roman" w:cs="Times New Roman"/>
          <w:color w:val="231F20"/>
        </w:rPr>
        <w:tab/>
      </w:r>
      <w:r w:rsidRPr="004F5009">
        <w:rPr>
          <w:rFonts w:ascii="Times New Roman" w:hAnsi="Times New Roman" w:cs="Times New Roman"/>
          <w:color w:val="231F20"/>
          <w:spacing w:val="-2"/>
          <w:w w:val="110"/>
        </w:rPr>
        <w:t>(беседы,</w:t>
      </w:r>
      <w:r w:rsidRPr="004F5009">
        <w:rPr>
          <w:rFonts w:ascii="Times New Roman" w:hAnsi="Times New Roman" w:cs="Times New Roman"/>
          <w:color w:val="231F20"/>
        </w:rPr>
        <w:tab/>
      </w:r>
      <w:r w:rsidRPr="004F5009">
        <w:rPr>
          <w:rFonts w:ascii="Times New Roman" w:hAnsi="Times New Roman" w:cs="Times New Roman"/>
          <w:color w:val="231F20"/>
        </w:rPr>
        <w:tab/>
      </w:r>
      <w:r w:rsidRPr="004F5009">
        <w:rPr>
          <w:rFonts w:ascii="Times New Roman" w:hAnsi="Times New Roman" w:cs="Times New Roman"/>
          <w:color w:val="231F20"/>
          <w:spacing w:val="-2"/>
          <w:w w:val="110"/>
        </w:rPr>
        <w:t>обсуждение</w:t>
      </w:r>
      <w:r w:rsidRPr="004F5009">
        <w:rPr>
          <w:rFonts w:ascii="Times New Roman" w:hAnsi="Times New Roman" w:cs="Times New Roman"/>
          <w:color w:val="231F20"/>
        </w:rPr>
        <w:tab/>
      </w:r>
      <w:r w:rsidRPr="004F5009">
        <w:rPr>
          <w:rFonts w:ascii="Times New Roman" w:hAnsi="Times New Roman" w:cs="Times New Roman"/>
          <w:color w:val="231F20"/>
          <w:spacing w:val="-2"/>
          <w:w w:val="110"/>
        </w:rPr>
        <w:t>видеоролика),</w:t>
      </w:r>
      <w:r w:rsidRPr="004F5009">
        <w:rPr>
          <w:rFonts w:ascii="Times New Roman" w:hAnsi="Times New Roman" w:cs="Times New Roman"/>
          <w:color w:val="231F20"/>
        </w:rPr>
        <w:tab/>
      </w:r>
      <w:r w:rsidRPr="004F5009">
        <w:rPr>
          <w:rFonts w:ascii="Times New Roman" w:hAnsi="Times New Roman" w:cs="Times New Roman"/>
          <w:color w:val="231F20"/>
          <w:spacing w:val="-2"/>
          <w:w w:val="110"/>
        </w:rPr>
        <w:t xml:space="preserve">практической </w:t>
      </w:r>
      <w:r w:rsidRPr="004F5009">
        <w:rPr>
          <w:rFonts w:ascii="Times New Roman" w:hAnsi="Times New Roman" w:cs="Times New Roman"/>
          <w:color w:val="231F20"/>
          <w:w w:val="110"/>
        </w:rPr>
        <w:t>(выполнение</w:t>
      </w:r>
      <w:r w:rsidRPr="004F5009">
        <w:rPr>
          <w:rFonts w:ascii="Times New Roman" w:hAnsi="Times New Roman" w:cs="Times New Roman"/>
          <w:color w:val="231F20"/>
          <w:spacing w:val="80"/>
          <w:w w:val="110"/>
        </w:rPr>
        <w:t xml:space="preserve"> </w:t>
      </w:r>
      <w:r w:rsidRPr="004F5009">
        <w:rPr>
          <w:rFonts w:ascii="Times New Roman" w:hAnsi="Times New Roman" w:cs="Times New Roman"/>
          <w:color w:val="231F20"/>
          <w:w w:val="110"/>
        </w:rPr>
        <w:t>разнообразных</w:t>
      </w:r>
      <w:r w:rsidRPr="004F5009">
        <w:rPr>
          <w:rFonts w:ascii="Times New Roman" w:hAnsi="Times New Roman" w:cs="Times New Roman"/>
          <w:color w:val="231F20"/>
          <w:spacing w:val="80"/>
          <w:w w:val="110"/>
        </w:rPr>
        <w:t xml:space="preserve"> </w:t>
      </w:r>
      <w:r w:rsidRPr="004F5009">
        <w:rPr>
          <w:rFonts w:ascii="Times New Roman" w:hAnsi="Times New Roman" w:cs="Times New Roman"/>
          <w:color w:val="231F20"/>
          <w:w w:val="110"/>
        </w:rPr>
        <w:t>заданий),</w:t>
      </w:r>
      <w:r w:rsidRPr="004F5009">
        <w:rPr>
          <w:rFonts w:ascii="Times New Roman" w:hAnsi="Times New Roman" w:cs="Times New Roman"/>
          <w:color w:val="231F20"/>
          <w:spacing w:val="80"/>
          <w:w w:val="110"/>
        </w:rPr>
        <w:t xml:space="preserve"> </w:t>
      </w:r>
      <w:r w:rsidRPr="004F5009">
        <w:rPr>
          <w:rFonts w:ascii="Times New Roman" w:hAnsi="Times New Roman" w:cs="Times New Roman"/>
          <w:color w:val="231F20"/>
          <w:w w:val="110"/>
        </w:rPr>
        <w:t>игровой</w:t>
      </w:r>
      <w:r w:rsidRPr="004F5009">
        <w:rPr>
          <w:rFonts w:ascii="Times New Roman" w:hAnsi="Times New Roman" w:cs="Times New Roman"/>
          <w:color w:val="231F20"/>
          <w:spacing w:val="80"/>
          <w:w w:val="110"/>
        </w:rPr>
        <w:t xml:space="preserve"> </w:t>
      </w:r>
      <w:r w:rsidRPr="004F5009">
        <w:rPr>
          <w:rFonts w:ascii="Times New Roman" w:hAnsi="Times New Roman" w:cs="Times New Roman"/>
          <w:color w:val="231F20"/>
          <w:w w:val="110"/>
        </w:rPr>
        <w:t>(дидактическая</w:t>
      </w:r>
      <w:r w:rsidRPr="004F5009">
        <w:rPr>
          <w:rFonts w:ascii="Times New Roman" w:hAnsi="Times New Roman" w:cs="Times New Roman"/>
          <w:color w:val="231F20"/>
          <w:spacing w:val="80"/>
          <w:w w:val="110"/>
        </w:rPr>
        <w:t xml:space="preserve"> </w:t>
      </w:r>
      <w:r w:rsidRPr="004F5009">
        <w:rPr>
          <w:rFonts w:ascii="Times New Roman" w:hAnsi="Times New Roman" w:cs="Times New Roman"/>
          <w:color w:val="231F20"/>
          <w:w w:val="110"/>
        </w:rPr>
        <w:t>и</w:t>
      </w:r>
      <w:r w:rsidRPr="004F5009">
        <w:rPr>
          <w:rFonts w:ascii="Times New Roman" w:hAnsi="Times New Roman" w:cs="Times New Roman"/>
          <w:color w:val="231F20"/>
          <w:spacing w:val="80"/>
          <w:w w:val="110"/>
        </w:rPr>
        <w:t xml:space="preserve"> </w:t>
      </w:r>
      <w:r w:rsidRPr="004F5009">
        <w:rPr>
          <w:rFonts w:ascii="Times New Roman" w:hAnsi="Times New Roman" w:cs="Times New Roman"/>
          <w:color w:val="231F20"/>
          <w:w w:val="110"/>
        </w:rPr>
        <w:t xml:space="preserve">ролевая игра), творческой (обсуждение воображаемых ситуаций, художественное </w:t>
      </w:r>
      <w:r w:rsidRPr="004F5009">
        <w:rPr>
          <w:rFonts w:ascii="Times New Roman" w:hAnsi="Times New Roman" w:cs="Times New Roman"/>
          <w:color w:val="231F20"/>
          <w:spacing w:val="-2"/>
          <w:w w:val="110"/>
        </w:rPr>
        <w:t>творчество).</w:t>
      </w:r>
    </w:p>
    <w:p w:rsidR="004F5009" w:rsidRPr="004F5009" w:rsidRDefault="004F5009" w:rsidP="004F5009">
      <w:pPr>
        <w:pStyle w:val="a3"/>
        <w:spacing w:before="118"/>
        <w:ind w:left="494"/>
        <w:jc w:val="left"/>
        <w:rPr>
          <w:rFonts w:ascii="Times New Roman" w:hAnsi="Times New Roman" w:cs="Times New Roman"/>
        </w:rPr>
      </w:pPr>
      <w:r w:rsidRPr="004F5009">
        <w:rPr>
          <w:rFonts w:ascii="Times New Roman" w:hAnsi="Times New Roman" w:cs="Times New Roman"/>
          <w:color w:val="231F20"/>
          <w:spacing w:val="-2"/>
          <w:w w:val="110"/>
        </w:rPr>
        <w:t>В</w:t>
      </w:r>
      <w:r w:rsidRPr="004F5009">
        <w:rPr>
          <w:rFonts w:ascii="Times New Roman" w:hAnsi="Times New Roman" w:cs="Times New Roman"/>
          <w:color w:val="231F20"/>
          <w:spacing w:val="-6"/>
          <w:w w:val="110"/>
        </w:rPr>
        <w:t xml:space="preserve"> </w:t>
      </w:r>
      <w:r w:rsidRPr="004F5009">
        <w:rPr>
          <w:rFonts w:ascii="Times New Roman" w:hAnsi="Times New Roman" w:cs="Times New Roman"/>
          <w:color w:val="231F20"/>
          <w:spacing w:val="-2"/>
          <w:w w:val="110"/>
        </w:rPr>
        <w:t>заключительной</w:t>
      </w:r>
      <w:r w:rsidRPr="004F5009">
        <w:rPr>
          <w:rFonts w:ascii="Times New Roman" w:hAnsi="Times New Roman" w:cs="Times New Roman"/>
          <w:color w:val="231F20"/>
          <w:spacing w:val="-5"/>
          <w:w w:val="110"/>
        </w:rPr>
        <w:t xml:space="preserve"> </w:t>
      </w:r>
      <w:r w:rsidRPr="004F5009">
        <w:rPr>
          <w:rFonts w:ascii="Times New Roman" w:hAnsi="Times New Roman" w:cs="Times New Roman"/>
          <w:color w:val="231F20"/>
          <w:spacing w:val="-2"/>
          <w:w w:val="110"/>
        </w:rPr>
        <w:t>части</w:t>
      </w:r>
      <w:r w:rsidRPr="004F5009">
        <w:rPr>
          <w:rFonts w:ascii="Times New Roman" w:hAnsi="Times New Roman" w:cs="Times New Roman"/>
          <w:color w:val="231F20"/>
          <w:spacing w:val="-5"/>
          <w:w w:val="110"/>
        </w:rPr>
        <w:t xml:space="preserve"> </w:t>
      </w:r>
      <w:r w:rsidRPr="004F5009">
        <w:rPr>
          <w:rFonts w:ascii="Times New Roman" w:hAnsi="Times New Roman" w:cs="Times New Roman"/>
          <w:color w:val="231F20"/>
          <w:spacing w:val="-2"/>
          <w:w w:val="110"/>
        </w:rPr>
        <w:t>подводятся</w:t>
      </w:r>
      <w:r w:rsidRPr="004F5009">
        <w:rPr>
          <w:rFonts w:ascii="Times New Roman" w:hAnsi="Times New Roman" w:cs="Times New Roman"/>
          <w:color w:val="231F20"/>
          <w:spacing w:val="-6"/>
          <w:w w:val="110"/>
        </w:rPr>
        <w:t xml:space="preserve"> </w:t>
      </w:r>
      <w:r w:rsidRPr="004F5009">
        <w:rPr>
          <w:rFonts w:ascii="Times New Roman" w:hAnsi="Times New Roman" w:cs="Times New Roman"/>
          <w:color w:val="231F20"/>
          <w:spacing w:val="-2"/>
          <w:w w:val="110"/>
        </w:rPr>
        <w:t>итоги</w:t>
      </w:r>
      <w:r w:rsidRPr="004F5009">
        <w:rPr>
          <w:rFonts w:ascii="Times New Roman" w:hAnsi="Times New Roman" w:cs="Times New Roman"/>
          <w:color w:val="231F20"/>
          <w:spacing w:val="-5"/>
          <w:w w:val="110"/>
        </w:rPr>
        <w:t xml:space="preserve"> </w:t>
      </w:r>
      <w:r w:rsidRPr="004F5009">
        <w:rPr>
          <w:rFonts w:ascii="Times New Roman" w:hAnsi="Times New Roman" w:cs="Times New Roman"/>
          <w:color w:val="231F20"/>
          <w:spacing w:val="-2"/>
          <w:w w:val="110"/>
        </w:rPr>
        <w:t>занятия.</w:t>
      </w:r>
    </w:p>
    <w:p w:rsidR="004F5009" w:rsidRPr="004F5009" w:rsidRDefault="004F5009" w:rsidP="004F5009">
      <w:pPr>
        <w:pStyle w:val="a3"/>
        <w:jc w:val="left"/>
        <w:rPr>
          <w:rFonts w:ascii="Times New Roman" w:hAnsi="Times New Roman" w:cs="Times New Roman"/>
        </w:rPr>
        <w:sectPr w:rsidR="004F5009" w:rsidRPr="004F5009">
          <w:pgSz w:w="11910" w:h="16840"/>
          <w:pgMar w:top="900" w:right="708" w:bottom="900" w:left="992" w:header="0" w:footer="686" w:gutter="0"/>
          <w:cols w:space="720"/>
        </w:sectPr>
      </w:pPr>
    </w:p>
    <w:p w:rsidR="004F5009" w:rsidRPr="004F5009" w:rsidRDefault="004F5009" w:rsidP="004F5009">
      <w:pPr>
        <w:pStyle w:val="110"/>
        <w:jc w:val="both"/>
        <w:rPr>
          <w:rFonts w:ascii="Times New Roman" w:hAnsi="Times New Roman" w:cs="Times New Roman"/>
        </w:rPr>
      </w:pPr>
      <w:bookmarkStart w:id="2" w:name="_TOC_250011"/>
      <w:r w:rsidRPr="004F5009">
        <w:rPr>
          <w:rFonts w:ascii="Times New Roman" w:hAnsi="Times New Roman" w:cs="Times New Roman"/>
          <w:color w:val="231F20"/>
          <w:spacing w:val="14"/>
        </w:rPr>
        <w:lastRenderedPageBreak/>
        <w:t>СОДЕРЖАНИЕ</w:t>
      </w:r>
      <w:r w:rsidRPr="004F5009">
        <w:rPr>
          <w:rFonts w:ascii="Times New Roman" w:hAnsi="Times New Roman" w:cs="Times New Roman"/>
          <w:color w:val="231F20"/>
          <w:spacing w:val="42"/>
        </w:rPr>
        <w:t xml:space="preserve"> </w:t>
      </w:r>
      <w:r w:rsidRPr="004F5009">
        <w:rPr>
          <w:rFonts w:ascii="Times New Roman" w:hAnsi="Times New Roman" w:cs="Times New Roman"/>
          <w:color w:val="231F20"/>
          <w:spacing w:val="14"/>
        </w:rPr>
        <w:t>КУРСА</w:t>
      </w:r>
      <w:r w:rsidRPr="004F5009">
        <w:rPr>
          <w:rFonts w:ascii="Times New Roman" w:hAnsi="Times New Roman" w:cs="Times New Roman"/>
          <w:color w:val="231F20"/>
          <w:spacing w:val="32"/>
        </w:rPr>
        <w:t xml:space="preserve"> </w:t>
      </w:r>
      <w:r w:rsidRPr="004F5009">
        <w:rPr>
          <w:rFonts w:ascii="Times New Roman" w:hAnsi="Times New Roman" w:cs="Times New Roman"/>
          <w:color w:val="231F20"/>
          <w:spacing w:val="14"/>
        </w:rPr>
        <w:t>ВНЕУРОЧНОЙ</w:t>
      </w:r>
      <w:r w:rsidRPr="004F5009">
        <w:rPr>
          <w:rFonts w:ascii="Times New Roman" w:hAnsi="Times New Roman" w:cs="Times New Roman"/>
          <w:color w:val="231F20"/>
          <w:spacing w:val="30"/>
        </w:rPr>
        <w:t xml:space="preserve"> </w:t>
      </w:r>
      <w:bookmarkEnd w:id="2"/>
      <w:r w:rsidRPr="004F5009">
        <w:rPr>
          <w:rFonts w:ascii="Times New Roman" w:hAnsi="Times New Roman" w:cs="Times New Roman"/>
          <w:color w:val="231F20"/>
          <w:spacing w:val="-2"/>
        </w:rPr>
        <w:t>ДЕЯТЕЛЬНОСТИ</w:t>
      </w:r>
    </w:p>
    <w:p w:rsidR="004F5009" w:rsidRPr="004F5009" w:rsidRDefault="004F5009" w:rsidP="004F5009">
      <w:pPr>
        <w:pStyle w:val="a3"/>
        <w:spacing w:before="222"/>
        <w:jc w:val="left"/>
        <w:rPr>
          <w:rFonts w:ascii="Times New Roman" w:hAnsi="Times New Roman" w:cs="Times New Roman"/>
          <w:b/>
          <w:sz w:val="28"/>
        </w:rPr>
      </w:pPr>
    </w:p>
    <w:p w:rsidR="004F5009" w:rsidRPr="004F5009" w:rsidRDefault="004F5009" w:rsidP="004F5009">
      <w:pPr>
        <w:pStyle w:val="210"/>
        <w:spacing w:before="1"/>
        <w:jc w:val="both"/>
        <w:rPr>
          <w:rFonts w:ascii="Times New Roman" w:hAnsi="Times New Roman" w:cs="Times New Roman"/>
        </w:rPr>
      </w:pPr>
      <w:bookmarkStart w:id="3" w:name="_TOC_250010"/>
      <w:r w:rsidRPr="004F5009">
        <w:rPr>
          <w:rFonts w:ascii="Times New Roman" w:hAnsi="Times New Roman" w:cs="Times New Roman"/>
          <w:color w:val="231F20"/>
          <w:w w:val="105"/>
        </w:rPr>
        <w:t>НАЧАЛЬНОЕ</w:t>
      </w:r>
      <w:r w:rsidRPr="004F5009">
        <w:rPr>
          <w:rFonts w:ascii="Times New Roman" w:hAnsi="Times New Roman" w:cs="Times New Roman"/>
          <w:color w:val="231F20"/>
          <w:spacing w:val="2"/>
          <w:w w:val="105"/>
        </w:rPr>
        <w:t xml:space="preserve"> </w:t>
      </w:r>
      <w:r w:rsidRPr="004F5009">
        <w:rPr>
          <w:rFonts w:ascii="Times New Roman" w:hAnsi="Times New Roman" w:cs="Times New Roman"/>
          <w:color w:val="231F20"/>
          <w:w w:val="105"/>
        </w:rPr>
        <w:t>ОБЩЕЕ</w:t>
      </w:r>
      <w:r w:rsidRPr="004F5009">
        <w:rPr>
          <w:rFonts w:ascii="Times New Roman" w:hAnsi="Times New Roman" w:cs="Times New Roman"/>
          <w:color w:val="231F20"/>
          <w:spacing w:val="2"/>
          <w:w w:val="105"/>
        </w:rPr>
        <w:t xml:space="preserve"> </w:t>
      </w:r>
      <w:bookmarkEnd w:id="3"/>
      <w:r w:rsidRPr="004F5009">
        <w:rPr>
          <w:rFonts w:ascii="Times New Roman" w:hAnsi="Times New Roman" w:cs="Times New Roman"/>
          <w:color w:val="231F20"/>
          <w:spacing w:val="-2"/>
          <w:w w:val="105"/>
        </w:rPr>
        <w:t>ОБРАЗОВАНИЕ</w:t>
      </w:r>
    </w:p>
    <w:p w:rsidR="004F5009" w:rsidRPr="004F5009" w:rsidRDefault="004F5009" w:rsidP="004F5009">
      <w:pPr>
        <w:pStyle w:val="a3"/>
        <w:spacing w:before="178" w:line="259" w:lineRule="auto"/>
        <w:ind w:left="141" w:right="197" w:firstLine="283"/>
        <w:rPr>
          <w:rFonts w:ascii="Times New Roman" w:hAnsi="Times New Roman" w:cs="Times New Roman"/>
        </w:rPr>
      </w:pPr>
      <w:r w:rsidRPr="004F5009">
        <w:rPr>
          <w:rFonts w:ascii="Times New Roman" w:hAnsi="Times New Roman" w:cs="Times New Roman"/>
          <w:b/>
          <w:color w:val="231F20"/>
          <w:w w:val="110"/>
        </w:rPr>
        <w:t xml:space="preserve">Зачем человеку учиться? </w:t>
      </w:r>
      <w:r w:rsidRPr="004F5009">
        <w:rPr>
          <w:rFonts w:ascii="Times New Roman" w:hAnsi="Times New Roman" w:cs="Times New Roman"/>
          <w:color w:val="231F20"/>
          <w:w w:val="110"/>
        </w:rPr>
        <w:t>Обучение человека происходит на протяжении всей жизни. Влияние цифровых технологий на приобретение знаний. Почему знания влияют на всю жизнь человека? Развитие навыков работы в команде, уважения</w:t>
      </w:r>
      <w:r w:rsidRPr="004F5009">
        <w:rPr>
          <w:rFonts w:ascii="Times New Roman" w:hAnsi="Times New Roman" w:cs="Times New Roman"/>
          <w:color w:val="231F20"/>
          <w:spacing w:val="-3"/>
          <w:w w:val="110"/>
        </w:rPr>
        <w:t xml:space="preserve"> </w:t>
      </w:r>
      <w:r w:rsidRPr="004F5009">
        <w:rPr>
          <w:rFonts w:ascii="Times New Roman" w:hAnsi="Times New Roman" w:cs="Times New Roman"/>
          <w:color w:val="231F20"/>
          <w:w w:val="110"/>
        </w:rPr>
        <w:t>разных</w:t>
      </w:r>
      <w:r w:rsidRPr="004F5009">
        <w:rPr>
          <w:rFonts w:ascii="Times New Roman" w:hAnsi="Times New Roman" w:cs="Times New Roman"/>
          <w:color w:val="231F20"/>
          <w:spacing w:val="-3"/>
          <w:w w:val="110"/>
        </w:rPr>
        <w:t xml:space="preserve"> </w:t>
      </w:r>
      <w:r w:rsidRPr="004F5009">
        <w:rPr>
          <w:rFonts w:ascii="Times New Roman" w:hAnsi="Times New Roman" w:cs="Times New Roman"/>
          <w:color w:val="231F20"/>
          <w:w w:val="110"/>
        </w:rPr>
        <w:t>мнений,</w:t>
      </w:r>
      <w:r w:rsidRPr="004F5009">
        <w:rPr>
          <w:rFonts w:ascii="Times New Roman" w:hAnsi="Times New Roman" w:cs="Times New Roman"/>
          <w:color w:val="231F20"/>
          <w:spacing w:val="-3"/>
          <w:w w:val="110"/>
        </w:rPr>
        <w:t xml:space="preserve"> </w:t>
      </w:r>
      <w:r w:rsidRPr="004F5009">
        <w:rPr>
          <w:rFonts w:ascii="Times New Roman" w:hAnsi="Times New Roman" w:cs="Times New Roman"/>
          <w:color w:val="231F20"/>
          <w:w w:val="110"/>
        </w:rPr>
        <w:t>разрешения</w:t>
      </w:r>
      <w:r w:rsidRPr="004F5009">
        <w:rPr>
          <w:rFonts w:ascii="Times New Roman" w:hAnsi="Times New Roman" w:cs="Times New Roman"/>
          <w:color w:val="231F20"/>
          <w:spacing w:val="-3"/>
          <w:w w:val="110"/>
        </w:rPr>
        <w:t xml:space="preserve"> </w:t>
      </w:r>
      <w:r w:rsidRPr="004F5009">
        <w:rPr>
          <w:rFonts w:ascii="Times New Roman" w:hAnsi="Times New Roman" w:cs="Times New Roman"/>
          <w:color w:val="231F20"/>
          <w:w w:val="110"/>
        </w:rPr>
        <w:t>конфликтов</w:t>
      </w:r>
      <w:r w:rsidRPr="004F5009">
        <w:rPr>
          <w:rFonts w:ascii="Times New Roman" w:hAnsi="Times New Roman" w:cs="Times New Roman"/>
          <w:color w:val="231F20"/>
          <w:spacing w:val="-3"/>
          <w:w w:val="110"/>
        </w:rPr>
        <w:t xml:space="preserve"> </w:t>
      </w:r>
      <w:r w:rsidRPr="004F5009">
        <w:rPr>
          <w:rFonts w:ascii="Times New Roman" w:hAnsi="Times New Roman" w:cs="Times New Roman"/>
          <w:color w:val="231F20"/>
          <w:w w:val="110"/>
        </w:rPr>
        <w:t>и</w:t>
      </w:r>
      <w:r w:rsidRPr="004F5009">
        <w:rPr>
          <w:rFonts w:ascii="Times New Roman" w:hAnsi="Times New Roman" w:cs="Times New Roman"/>
          <w:color w:val="231F20"/>
          <w:spacing w:val="-3"/>
          <w:w w:val="110"/>
        </w:rPr>
        <w:t xml:space="preserve"> </w:t>
      </w:r>
      <w:r w:rsidRPr="004F5009">
        <w:rPr>
          <w:rFonts w:ascii="Times New Roman" w:hAnsi="Times New Roman" w:cs="Times New Roman"/>
          <w:color w:val="231F20"/>
          <w:w w:val="110"/>
        </w:rPr>
        <w:t>эмпатии</w:t>
      </w:r>
      <w:r w:rsidRPr="004F5009">
        <w:rPr>
          <w:rFonts w:ascii="Times New Roman" w:hAnsi="Times New Roman" w:cs="Times New Roman"/>
          <w:color w:val="231F20"/>
          <w:spacing w:val="-3"/>
          <w:w w:val="110"/>
        </w:rPr>
        <w:t xml:space="preserve"> </w:t>
      </w:r>
      <w:r w:rsidRPr="004F5009">
        <w:rPr>
          <w:rFonts w:ascii="Times New Roman" w:hAnsi="Times New Roman" w:cs="Times New Roman"/>
          <w:color w:val="231F20"/>
          <w:w w:val="110"/>
        </w:rPr>
        <w:t>в</w:t>
      </w:r>
      <w:r w:rsidRPr="004F5009">
        <w:rPr>
          <w:rFonts w:ascii="Times New Roman" w:hAnsi="Times New Roman" w:cs="Times New Roman"/>
          <w:color w:val="231F20"/>
          <w:spacing w:val="-3"/>
          <w:w w:val="110"/>
        </w:rPr>
        <w:t xml:space="preserve"> </w:t>
      </w:r>
      <w:r w:rsidRPr="004F5009">
        <w:rPr>
          <w:rFonts w:ascii="Times New Roman" w:hAnsi="Times New Roman" w:cs="Times New Roman"/>
          <w:color w:val="231F20"/>
          <w:w w:val="110"/>
        </w:rPr>
        <w:t>ходе</w:t>
      </w:r>
      <w:r w:rsidRPr="004F5009">
        <w:rPr>
          <w:rFonts w:ascii="Times New Roman" w:hAnsi="Times New Roman" w:cs="Times New Roman"/>
          <w:color w:val="231F20"/>
          <w:spacing w:val="-3"/>
          <w:w w:val="110"/>
        </w:rPr>
        <w:t xml:space="preserve"> </w:t>
      </w:r>
      <w:r w:rsidRPr="004F5009">
        <w:rPr>
          <w:rFonts w:ascii="Times New Roman" w:hAnsi="Times New Roman" w:cs="Times New Roman"/>
          <w:color w:val="231F20"/>
          <w:w w:val="110"/>
        </w:rPr>
        <w:t xml:space="preserve">школьного </w:t>
      </w:r>
      <w:r w:rsidRPr="004F5009">
        <w:rPr>
          <w:rFonts w:ascii="Times New Roman" w:hAnsi="Times New Roman" w:cs="Times New Roman"/>
          <w:color w:val="231F20"/>
          <w:spacing w:val="-2"/>
          <w:w w:val="110"/>
        </w:rPr>
        <w:t>образования.</w:t>
      </w:r>
    </w:p>
    <w:p w:rsidR="004F5009" w:rsidRPr="004F5009" w:rsidRDefault="004F5009" w:rsidP="004F5009">
      <w:pPr>
        <w:pStyle w:val="a3"/>
        <w:spacing w:before="150" w:line="259" w:lineRule="auto"/>
        <w:ind w:left="141" w:right="197" w:firstLine="283"/>
        <w:rPr>
          <w:rFonts w:ascii="Times New Roman" w:hAnsi="Times New Roman" w:cs="Times New Roman"/>
        </w:rPr>
      </w:pPr>
      <w:r w:rsidRPr="004F5009">
        <w:rPr>
          <w:rFonts w:ascii="Times New Roman" w:hAnsi="Times New Roman" w:cs="Times New Roman"/>
          <w:b/>
          <w:color w:val="231F20"/>
          <w:w w:val="110"/>
        </w:rPr>
        <w:t xml:space="preserve">Русский язык в эпоху цифровых технологий. </w:t>
      </w:r>
      <w:r w:rsidRPr="004F5009">
        <w:rPr>
          <w:rFonts w:ascii="Times New Roman" w:hAnsi="Times New Roman" w:cs="Times New Roman"/>
          <w:color w:val="231F20"/>
          <w:w w:val="110"/>
        </w:rPr>
        <w:t>Русский язык — государственный язык, объединяющий многонациональную семью народов Российской Федерации. Современный языковой ландшафт характеризуется изменениями в устной и письменной речи под влиянием цифровой среды. Понимание уместности употребления тех или иных слов и форм. Грамотная, логичная</w:t>
      </w:r>
      <w:r w:rsidRPr="004F5009">
        <w:rPr>
          <w:rFonts w:ascii="Times New Roman" w:hAnsi="Times New Roman" w:cs="Times New Roman"/>
          <w:color w:val="231F20"/>
          <w:spacing w:val="29"/>
          <w:w w:val="110"/>
        </w:rPr>
        <w:t xml:space="preserve"> </w:t>
      </w:r>
      <w:r w:rsidRPr="004F5009">
        <w:rPr>
          <w:rFonts w:ascii="Times New Roman" w:hAnsi="Times New Roman" w:cs="Times New Roman"/>
          <w:color w:val="231F20"/>
          <w:w w:val="110"/>
        </w:rPr>
        <w:t>и</w:t>
      </w:r>
      <w:r w:rsidRPr="004F5009">
        <w:rPr>
          <w:rFonts w:ascii="Times New Roman" w:hAnsi="Times New Roman" w:cs="Times New Roman"/>
          <w:color w:val="231F20"/>
          <w:spacing w:val="29"/>
          <w:w w:val="110"/>
        </w:rPr>
        <w:t xml:space="preserve"> </w:t>
      </w:r>
      <w:r w:rsidRPr="004F5009">
        <w:rPr>
          <w:rFonts w:ascii="Times New Roman" w:hAnsi="Times New Roman" w:cs="Times New Roman"/>
          <w:color w:val="231F20"/>
          <w:w w:val="110"/>
        </w:rPr>
        <w:t>понятная</w:t>
      </w:r>
      <w:r w:rsidRPr="004F5009">
        <w:rPr>
          <w:rFonts w:ascii="Times New Roman" w:hAnsi="Times New Roman" w:cs="Times New Roman"/>
          <w:color w:val="231F20"/>
          <w:spacing w:val="29"/>
          <w:w w:val="110"/>
        </w:rPr>
        <w:t xml:space="preserve"> </w:t>
      </w:r>
      <w:r w:rsidRPr="004F5009">
        <w:rPr>
          <w:rFonts w:ascii="Times New Roman" w:hAnsi="Times New Roman" w:cs="Times New Roman"/>
          <w:color w:val="231F20"/>
          <w:w w:val="110"/>
        </w:rPr>
        <w:t>речь</w:t>
      </w:r>
      <w:r w:rsidRPr="004F5009">
        <w:rPr>
          <w:rFonts w:ascii="Times New Roman" w:hAnsi="Times New Roman" w:cs="Times New Roman"/>
          <w:color w:val="231F20"/>
          <w:spacing w:val="29"/>
          <w:w w:val="110"/>
        </w:rPr>
        <w:t xml:space="preserve"> </w:t>
      </w:r>
      <w:r w:rsidRPr="004F5009">
        <w:rPr>
          <w:rFonts w:ascii="Times New Roman" w:hAnsi="Times New Roman" w:cs="Times New Roman"/>
          <w:color w:val="231F20"/>
          <w:w w:val="110"/>
        </w:rPr>
        <w:t>—</w:t>
      </w:r>
      <w:r w:rsidRPr="004F5009">
        <w:rPr>
          <w:rFonts w:ascii="Times New Roman" w:hAnsi="Times New Roman" w:cs="Times New Roman"/>
          <w:color w:val="231F20"/>
          <w:spacing w:val="29"/>
          <w:w w:val="110"/>
        </w:rPr>
        <w:t xml:space="preserve"> </w:t>
      </w:r>
      <w:r w:rsidRPr="004F5009">
        <w:rPr>
          <w:rFonts w:ascii="Times New Roman" w:hAnsi="Times New Roman" w:cs="Times New Roman"/>
          <w:color w:val="231F20"/>
          <w:w w:val="110"/>
        </w:rPr>
        <w:t>признак</w:t>
      </w:r>
      <w:r w:rsidRPr="004F5009">
        <w:rPr>
          <w:rFonts w:ascii="Times New Roman" w:hAnsi="Times New Roman" w:cs="Times New Roman"/>
          <w:color w:val="231F20"/>
          <w:spacing w:val="29"/>
          <w:w w:val="110"/>
        </w:rPr>
        <w:t xml:space="preserve"> </w:t>
      </w:r>
      <w:r w:rsidRPr="004F5009">
        <w:rPr>
          <w:rFonts w:ascii="Times New Roman" w:hAnsi="Times New Roman" w:cs="Times New Roman"/>
          <w:color w:val="231F20"/>
          <w:w w:val="110"/>
        </w:rPr>
        <w:t>образованного</w:t>
      </w:r>
      <w:r w:rsidRPr="004F5009">
        <w:rPr>
          <w:rFonts w:ascii="Times New Roman" w:hAnsi="Times New Roman" w:cs="Times New Roman"/>
          <w:color w:val="231F20"/>
          <w:spacing w:val="29"/>
          <w:w w:val="110"/>
        </w:rPr>
        <w:t xml:space="preserve"> </w:t>
      </w:r>
      <w:r w:rsidRPr="004F5009">
        <w:rPr>
          <w:rFonts w:ascii="Times New Roman" w:hAnsi="Times New Roman" w:cs="Times New Roman"/>
          <w:color w:val="231F20"/>
          <w:w w:val="110"/>
        </w:rPr>
        <w:t>человека</w:t>
      </w:r>
      <w:r w:rsidRPr="004F5009">
        <w:rPr>
          <w:rFonts w:ascii="Times New Roman" w:hAnsi="Times New Roman" w:cs="Times New Roman"/>
          <w:color w:val="231F20"/>
          <w:spacing w:val="29"/>
          <w:w w:val="110"/>
        </w:rPr>
        <w:t xml:space="preserve"> </w:t>
      </w:r>
      <w:r w:rsidRPr="004F5009">
        <w:rPr>
          <w:rFonts w:ascii="Times New Roman" w:hAnsi="Times New Roman" w:cs="Times New Roman"/>
          <w:color w:val="231F20"/>
          <w:w w:val="110"/>
        </w:rPr>
        <w:t>и</w:t>
      </w:r>
      <w:r w:rsidRPr="004F5009">
        <w:rPr>
          <w:rFonts w:ascii="Times New Roman" w:hAnsi="Times New Roman" w:cs="Times New Roman"/>
          <w:color w:val="231F20"/>
          <w:spacing w:val="29"/>
          <w:w w:val="110"/>
        </w:rPr>
        <w:t xml:space="preserve"> </w:t>
      </w:r>
      <w:r w:rsidRPr="004F5009">
        <w:rPr>
          <w:rFonts w:ascii="Times New Roman" w:hAnsi="Times New Roman" w:cs="Times New Roman"/>
          <w:color w:val="231F20"/>
          <w:w w:val="110"/>
        </w:rPr>
        <w:t>залог</w:t>
      </w:r>
      <w:r w:rsidRPr="004F5009">
        <w:rPr>
          <w:rFonts w:ascii="Times New Roman" w:hAnsi="Times New Roman" w:cs="Times New Roman"/>
          <w:color w:val="231F20"/>
          <w:spacing w:val="29"/>
          <w:w w:val="110"/>
        </w:rPr>
        <w:t xml:space="preserve"> </w:t>
      </w:r>
      <w:r w:rsidRPr="004F5009">
        <w:rPr>
          <w:rFonts w:ascii="Times New Roman" w:hAnsi="Times New Roman" w:cs="Times New Roman"/>
          <w:color w:val="231F20"/>
          <w:w w:val="110"/>
        </w:rPr>
        <w:t>успеха в будущем.</w:t>
      </w:r>
    </w:p>
    <w:p w:rsidR="004F5009" w:rsidRPr="004F5009" w:rsidRDefault="004F5009" w:rsidP="004F5009">
      <w:pPr>
        <w:spacing w:line="270" w:lineRule="exact"/>
        <w:ind w:left="425"/>
        <w:jc w:val="both"/>
        <w:rPr>
          <w:rFonts w:ascii="Times New Roman" w:hAnsi="Times New Roman" w:cs="Times New Roman"/>
          <w:sz w:val="24"/>
        </w:rPr>
      </w:pPr>
      <w:r w:rsidRPr="004F5009">
        <w:rPr>
          <w:rFonts w:ascii="Times New Roman" w:hAnsi="Times New Roman" w:cs="Times New Roman"/>
          <w:b/>
          <w:color w:val="231F20"/>
          <w:w w:val="110"/>
          <w:sz w:val="24"/>
        </w:rPr>
        <w:t>Цифровой</w:t>
      </w:r>
      <w:r w:rsidRPr="004F5009">
        <w:rPr>
          <w:rFonts w:ascii="Times New Roman" w:hAnsi="Times New Roman" w:cs="Times New Roman"/>
          <w:b/>
          <w:color w:val="231F20"/>
          <w:spacing w:val="43"/>
          <w:w w:val="110"/>
          <w:sz w:val="24"/>
        </w:rPr>
        <w:t xml:space="preserve"> </w:t>
      </w:r>
      <w:r w:rsidRPr="004F5009">
        <w:rPr>
          <w:rFonts w:ascii="Times New Roman" w:hAnsi="Times New Roman" w:cs="Times New Roman"/>
          <w:b/>
          <w:color w:val="231F20"/>
          <w:w w:val="110"/>
          <w:sz w:val="24"/>
        </w:rPr>
        <w:t>суверенитет</w:t>
      </w:r>
      <w:r w:rsidRPr="004F5009">
        <w:rPr>
          <w:rFonts w:ascii="Times New Roman" w:hAnsi="Times New Roman" w:cs="Times New Roman"/>
          <w:b/>
          <w:color w:val="231F20"/>
          <w:spacing w:val="44"/>
          <w:w w:val="110"/>
          <w:sz w:val="24"/>
        </w:rPr>
        <w:t xml:space="preserve"> </w:t>
      </w:r>
      <w:r w:rsidRPr="004F5009">
        <w:rPr>
          <w:rFonts w:ascii="Times New Roman" w:hAnsi="Times New Roman" w:cs="Times New Roman"/>
          <w:b/>
          <w:color w:val="231F20"/>
          <w:w w:val="110"/>
          <w:sz w:val="24"/>
        </w:rPr>
        <w:t>страны.</w:t>
      </w:r>
      <w:r w:rsidRPr="004F5009">
        <w:rPr>
          <w:rFonts w:ascii="Times New Roman" w:hAnsi="Times New Roman" w:cs="Times New Roman"/>
          <w:b/>
          <w:color w:val="231F20"/>
          <w:spacing w:val="43"/>
          <w:w w:val="110"/>
          <w:sz w:val="24"/>
        </w:rPr>
        <w:t xml:space="preserve"> </w:t>
      </w:r>
      <w:r w:rsidRPr="004F5009">
        <w:rPr>
          <w:rFonts w:ascii="Times New Roman" w:hAnsi="Times New Roman" w:cs="Times New Roman"/>
          <w:color w:val="231F20"/>
          <w:w w:val="110"/>
          <w:sz w:val="24"/>
        </w:rPr>
        <w:t>Что</w:t>
      </w:r>
      <w:r w:rsidRPr="004F5009">
        <w:rPr>
          <w:rFonts w:ascii="Times New Roman" w:hAnsi="Times New Roman" w:cs="Times New Roman"/>
          <w:color w:val="231F20"/>
          <w:spacing w:val="48"/>
          <w:w w:val="110"/>
          <w:sz w:val="24"/>
        </w:rPr>
        <w:t xml:space="preserve"> </w:t>
      </w:r>
      <w:r w:rsidRPr="004F5009">
        <w:rPr>
          <w:rFonts w:ascii="Times New Roman" w:hAnsi="Times New Roman" w:cs="Times New Roman"/>
          <w:color w:val="231F20"/>
          <w:w w:val="110"/>
          <w:sz w:val="24"/>
        </w:rPr>
        <w:t>такое</w:t>
      </w:r>
      <w:r w:rsidRPr="004F5009">
        <w:rPr>
          <w:rFonts w:ascii="Times New Roman" w:hAnsi="Times New Roman" w:cs="Times New Roman"/>
          <w:color w:val="231F20"/>
          <w:spacing w:val="48"/>
          <w:w w:val="110"/>
          <w:sz w:val="24"/>
        </w:rPr>
        <w:t xml:space="preserve"> </w:t>
      </w:r>
      <w:r w:rsidRPr="004F5009">
        <w:rPr>
          <w:rFonts w:ascii="Times New Roman" w:hAnsi="Times New Roman" w:cs="Times New Roman"/>
          <w:color w:val="231F20"/>
          <w:w w:val="110"/>
          <w:sz w:val="24"/>
        </w:rPr>
        <w:t>цифровой</w:t>
      </w:r>
      <w:r w:rsidRPr="004F5009">
        <w:rPr>
          <w:rFonts w:ascii="Times New Roman" w:hAnsi="Times New Roman" w:cs="Times New Roman"/>
          <w:color w:val="231F20"/>
          <w:spacing w:val="48"/>
          <w:w w:val="110"/>
          <w:sz w:val="24"/>
        </w:rPr>
        <w:t xml:space="preserve"> </w:t>
      </w:r>
      <w:r w:rsidRPr="004F5009">
        <w:rPr>
          <w:rFonts w:ascii="Times New Roman" w:hAnsi="Times New Roman" w:cs="Times New Roman"/>
          <w:color w:val="231F20"/>
          <w:w w:val="110"/>
          <w:sz w:val="24"/>
        </w:rPr>
        <w:t>суверенитет?</w:t>
      </w:r>
      <w:r w:rsidRPr="004F5009">
        <w:rPr>
          <w:rFonts w:ascii="Times New Roman" w:hAnsi="Times New Roman" w:cs="Times New Roman"/>
          <w:color w:val="231F20"/>
          <w:spacing w:val="48"/>
          <w:w w:val="110"/>
          <w:sz w:val="24"/>
        </w:rPr>
        <w:t xml:space="preserve"> </w:t>
      </w:r>
      <w:r w:rsidRPr="004F5009">
        <w:rPr>
          <w:rFonts w:ascii="Times New Roman" w:hAnsi="Times New Roman" w:cs="Times New Roman"/>
          <w:color w:val="231F20"/>
          <w:spacing w:val="-5"/>
          <w:w w:val="110"/>
          <w:sz w:val="24"/>
        </w:rPr>
        <w:t>Как</w:t>
      </w:r>
    </w:p>
    <w:p w:rsidR="004F5009" w:rsidRPr="004F5009" w:rsidRDefault="004F5009" w:rsidP="004F5009">
      <w:pPr>
        <w:pStyle w:val="a3"/>
        <w:spacing w:before="21" w:line="259" w:lineRule="auto"/>
        <w:ind w:left="141" w:right="197"/>
        <w:rPr>
          <w:rFonts w:ascii="Times New Roman" w:hAnsi="Times New Roman" w:cs="Times New Roman"/>
        </w:rPr>
      </w:pPr>
      <w:r w:rsidRPr="004F5009">
        <w:rPr>
          <w:rFonts w:ascii="Times New Roman" w:hAnsi="Times New Roman" w:cs="Times New Roman"/>
          <w:color w:val="231F20"/>
          <w:w w:val="110"/>
        </w:rPr>
        <w:t>обеспечивается цифровая безопасность государства и каждого человека? Возможности цифрового мира: как современные технологии помогают</w:t>
      </w:r>
      <w:r w:rsidRPr="004F5009">
        <w:rPr>
          <w:rFonts w:ascii="Times New Roman" w:hAnsi="Times New Roman" w:cs="Times New Roman"/>
          <w:color w:val="231F20"/>
          <w:spacing w:val="80"/>
          <w:w w:val="150"/>
        </w:rPr>
        <w:t xml:space="preserve"> </w:t>
      </w:r>
      <w:r w:rsidRPr="004F5009">
        <w:rPr>
          <w:rFonts w:ascii="Times New Roman" w:hAnsi="Times New Roman" w:cs="Times New Roman"/>
          <w:color w:val="231F20"/>
          <w:w w:val="110"/>
        </w:rPr>
        <w:t>учиться, работать и осваивать новые горизонты. Мир цифровых профессий:</w:t>
      </w:r>
      <w:r w:rsidRPr="004F5009">
        <w:rPr>
          <w:rFonts w:ascii="Times New Roman" w:hAnsi="Times New Roman" w:cs="Times New Roman"/>
          <w:color w:val="231F20"/>
          <w:spacing w:val="40"/>
          <w:w w:val="110"/>
        </w:rPr>
        <w:t xml:space="preserve"> </w:t>
      </w:r>
      <w:r w:rsidRPr="004F5009">
        <w:rPr>
          <w:rFonts w:ascii="Times New Roman" w:hAnsi="Times New Roman" w:cs="Times New Roman"/>
          <w:color w:val="231F20"/>
          <w:w w:val="110"/>
        </w:rPr>
        <w:t>как</w:t>
      </w:r>
      <w:r w:rsidRPr="004F5009">
        <w:rPr>
          <w:rFonts w:ascii="Times New Roman" w:hAnsi="Times New Roman" w:cs="Times New Roman"/>
          <w:color w:val="231F20"/>
          <w:spacing w:val="80"/>
          <w:w w:val="110"/>
        </w:rPr>
        <w:t xml:space="preserve"> </w:t>
      </w:r>
      <w:r w:rsidRPr="004F5009">
        <w:rPr>
          <w:rFonts w:ascii="Times New Roman" w:hAnsi="Times New Roman" w:cs="Times New Roman"/>
          <w:color w:val="231F20"/>
          <w:w w:val="110"/>
        </w:rPr>
        <w:t>создаются</w:t>
      </w:r>
      <w:r w:rsidRPr="004F5009">
        <w:rPr>
          <w:rFonts w:ascii="Times New Roman" w:hAnsi="Times New Roman" w:cs="Times New Roman"/>
          <w:color w:val="231F20"/>
          <w:spacing w:val="80"/>
          <w:w w:val="110"/>
        </w:rPr>
        <w:t xml:space="preserve"> </w:t>
      </w:r>
      <w:r w:rsidRPr="004F5009">
        <w:rPr>
          <w:rFonts w:ascii="Times New Roman" w:hAnsi="Times New Roman" w:cs="Times New Roman"/>
          <w:color w:val="231F20"/>
          <w:w w:val="110"/>
        </w:rPr>
        <w:t>новые</w:t>
      </w:r>
      <w:r w:rsidRPr="004F5009">
        <w:rPr>
          <w:rFonts w:ascii="Times New Roman" w:hAnsi="Times New Roman" w:cs="Times New Roman"/>
          <w:color w:val="231F20"/>
          <w:spacing w:val="80"/>
          <w:w w:val="110"/>
        </w:rPr>
        <w:t xml:space="preserve"> </w:t>
      </w:r>
      <w:r w:rsidRPr="004F5009">
        <w:rPr>
          <w:rFonts w:ascii="Times New Roman" w:hAnsi="Times New Roman" w:cs="Times New Roman"/>
          <w:color w:val="231F20"/>
          <w:w w:val="110"/>
        </w:rPr>
        <w:t>технологии?</w:t>
      </w:r>
      <w:r w:rsidRPr="004F5009">
        <w:rPr>
          <w:rFonts w:ascii="Times New Roman" w:hAnsi="Times New Roman" w:cs="Times New Roman"/>
          <w:color w:val="231F20"/>
          <w:spacing w:val="80"/>
          <w:w w:val="110"/>
        </w:rPr>
        <w:t xml:space="preserve"> </w:t>
      </w:r>
      <w:r w:rsidRPr="004F5009">
        <w:rPr>
          <w:rFonts w:ascii="Times New Roman" w:hAnsi="Times New Roman" w:cs="Times New Roman"/>
          <w:color w:val="231F20"/>
          <w:w w:val="110"/>
        </w:rPr>
        <w:t>Правила</w:t>
      </w:r>
      <w:r w:rsidRPr="004F5009">
        <w:rPr>
          <w:rFonts w:ascii="Times New Roman" w:hAnsi="Times New Roman" w:cs="Times New Roman"/>
          <w:color w:val="231F20"/>
          <w:spacing w:val="80"/>
          <w:w w:val="110"/>
        </w:rPr>
        <w:t xml:space="preserve"> </w:t>
      </w:r>
      <w:r w:rsidRPr="004F5009">
        <w:rPr>
          <w:rFonts w:ascii="Times New Roman" w:hAnsi="Times New Roman" w:cs="Times New Roman"/>
          <w:color w:val="231F20"/>
          <w:w w:val="110"/>
        </w:rPr>
        <w:t>безопасного</w:t>
      </w:r>
      <w:r w:rsidRPr="004F5009">
        <w:rPr>
          <w:rFonts w:ascii="Times New Roman" w:hAnsi="Times New Roman" w:cs="Times New Roman"/>
          <w:color w:val="231F20"/>
          <w:spacing w:val="80"/>
          <w:w w:val="110"/>
        </w:rPr>
        <w:t xml:space="preserve"> </w:t>
      </w:r>
      <w:r w:rsidRPr="004F5009">
        <w:rPr>
          <w:rFonts w:ascii="Times New Roman" w:hAnsi="Times New Roman" w:cs="Times New Roman"/>
          <w:color w:val="231F20"/>
          <w:w w:val="110"/>
        </w:rPr>
        <w:t>поведения</w:t>
      </w:r>
      <w:r w:rsidRPr="004F5009">
        <w:rPr>
          <w:rFonts w:ascii="Times New Roman" w:hAnsi="Times New Roman" w:cs="Times New Roman"/>
          <w:color w:val="231F20"/>
          <w:spacing w:val="80"/>
          <w:w w:val="110"/>
        </w:rPr>
        <w:t xml:space="preserve"> </w:t>
      </w:r>
      <w:r w:rsidRPr="004F5009">
        <w:rPr>
          <w:rFonts w:ascii="Times New Roman" w:hAnsi="Times New Roman" w:cs="Times New Roman"/>
          <w:color w:val="231F20"/>
          <w:w w:val="110"/>
        </w:rPr>
        <w:t>в</w:t>
      </w:r>
      <w:r w:rsidRPr="004F5009">
        <w:rPr>
          <w:rFonts w:ascii="Times New Roman" w:hAnsi="Times New Roman" w:cs="Times New Roman"/>
          <w:color w:val="231F20"/>
          <w:spacing w:val="80"/>
          <w:w w:val="110"/>
        </w:rPr>
        <w:t xml:space="preserve"> </w:t>
      </w:r>
      <w:r w:rsidRPr="004F5009">
        <w:rPr>
          <w:rFonts w:ascii="Times New Roman" w:hAnsi="Times New Roman" w:cs="Times New Roman"/>
          <w:color w:val="231F20"/>
          <w:w w:val="110"/>
        </w:rPr>
        <w:t>сети и угрозы цифрового мира.</w:t>
      </w:r>
    </w:p>
    <w:p w:rsidR="004F5009" w:rsidRPr="004F5009" w:rsidRDefault="004F5009" w:rsidP="004F5009">
      <w:pPr>
        <w:pStyle w:val="a3"/>
        <w:spacing w:before="152" w:line="259" w:lineRule="auto"/>
        <w:ind w:left="141" w:right="197" w:firstLine="283"/>
        <w:rPr>
          <w:rFonts w:ascii="Times New Roman" w:hAnsi="Times New Roman" w:cs="Times New Roman"/>
        </w:rPr>
      </w:pPr>
      <w:r w:rsidRPr="004F5009">
        <w:rPr>
          <w:rFonts w:ascii="Times New Roman" w:hAnsi="Times New Roman" w:cs="Times New Roman"/>
          <w:b/>
          <w:color w:val="231F20"/>
        </w:rPr>
        <w:t xml:space="preserve">Мирный атом. День работника атомной промышленности. </w:t>
      </w:r>
      <w:r w:rsidRPr="004F5009">
        <w:rPr>
          <w:rFonts w:ascii="Times New Roman" w:hAnsi="Times New Roman" w:cs="Times New Roman"/>
          <w:color w:val="231F20"/>
        </w:rPr>
        <w:t xml:space="preserve">Мирный атом — </w:t>
      </w:r>
      <w:r w:rsidRPr="004F5009">
        <w:rPr>
          <w:rFonts w:ascii="Times New Roman" w:hAnsi="Times New Roman" w:cs="Times New Roman"/>
          <w:color w:val="231F20"/>
          <w:w w:val="110"/>
        </w:rPr>
        <w:t>это использование атомной энергии в мирных целях на благо человечества. Уникальные</w:t>
      </w:r>
      <w:r w:rsidRPr="004F5009">
        <w:rPr>
          <w:rFonts w:ascii="Times New Roman" w:hAnsi="Times New Roman" w:cs="Times New Roman"/>
          <w:color w:val="231F20"/>
          <w:spacing w:val="40"/>
          <w:w w:val="110"/>
        </w:rPr>
        <w:t xml:space="preserve"> </w:t>
      </w:r>
      <w:r w:rsidRPr="004F5009">
        <w:rPr>
          <w:rFonts w:ascii="Times New Roman" w:hAnsi="Times New Roman" w:cs="Times New Roman"/>
          <w:color w:val="231F20"/>
          <w:w w:val="110"/>
        </w:rPr>
        <w:t>атомные</w:t>
      </w:r>
      <w:r w:rsidRPr="004F5009">
        <w:rPr>
          <w:rFonts w:ascii="Times New Roman" w:hAnsi="Times New Roman" w:cs="Times New Roman"/>
          <w:color w:val="231F20"/>
          <w:spacing w:val="40"/>
          <w:w w:val="110"/>
        </w:rPr>
        <w:t xml:space="preserve"> </w:t>
      </w:r>
      <w:r w:rsidRPr="004F5009">
        <w:rPr>
          <w:rFonts w:ascii="Times New Roman" w:hAnsi="Times New Roman" w:cs="Times New Roman"/>
          <w:color w:val="231F20"/>
          <w:w w:val="110"/>
        </w:rPr>
        <w:t>технологии</w:t>
      </w:r>
      <w:r w:rsidRPr="004F5009">
        <w:rPr>
          <w:rFonts w:ascii="Times New Roman" w:hAnsi="Times New Roman" w:cs="Times New Roman"/>
          <w:color w:val="231F20"/>
          <w:spacing w:val="40"/>
          <w:w w:val="110"/>
        </w:rPr>
        <w:t xml:space="preserve"> </w:t>
      </w:r>
      <w:r w:rsidRPr="004F5009">
        <w:rPr>
          <w:rFonts w:ascii="Times New Roman" w:hAnsi="Times New Roman" w:cs="Times New Roman"/>
          <w:color w:val="231F20"/>
          <w:w w:val="110"/>
        </w:rPr>
        <w:t>и</w:t>
      </w:r>
      <w:r w:rsidRPr="004F5009">
        <w:rPr>
          <w:rFonts w:ascii="Times New Roman" w:hAnsi="Times New Roman" w:cs="Times New Roman"/>
          <w:color w:val="231F20"/>
          <w:spacing w:val="40"/>
          <w:w w:val="110"/>
        </w:rPr>
        <w:t xml:space="preserve"> </w:t>
      </w:r>
      <w:r w:rsidRPr="004F5009">
        <w:rPr>
          <w:rFonts w:ascii="Times New Roman" w:hAnsi="Times New Roman" w:cs="Times New Roman"/>
          <w:color w:val="231F20"/>
          <w:w w:val="110"/>
        </w:rPr>
        <w:t>достижения</w:t>
      </w:r>
      <w:r w:rsidRPr="004F5009">
        <w:rPr>
          <w:rFonts w:ascii="Times New Roman" w:hAnsi="Times New Roman" w:cs="Times New Roman"/>
          <w:color w:val="231F20"/>
          <w:spacing w:val="40"/>
          <w:w w:val="110"/>
        </w:rPr>
        <w:t xml:space="preserve"> </w:t>
      </w:r>
      <w:r w:rsidRPr="004F5009">
        <w:rPr>
          <w:rFonts w:ascii="Times New Roman" w:hAnsi="Times New Roman" w:cs="Times New Roman"/>
          <w:color w:val="231F20"/>
          <w:w w:val="110"/>
        </w:rPr>
        <w:t>отечественной</w:t>
      </w:r>
      <w:r w:rsidRPr="004F5009">
        <w:rPr>
          <w:rFonts w:ascii="Times New Roman" w:hAnsi="Times New Roman" w:cs="Times New Roman"/>
          <w:color w:val="231F20"/>
          <w:spacing w:val="40"/>
          <w:w w:val="110"/>
        </w:rPr>
        <w:t xml:space="preserve"> </w:t>
      </w:r>
      <w:r w:rsidRPr="004F5009">
        <w:rPr>
          <w:rFonts w:ascii="Times New Roman" w:hAnsi="Times New Roman" w:cs="Times New Roman"/>
          <w:color w:val="231F20"/>
          <w:w w:val="110"/>
        </w:rPr>
        <w:t>научной школы. Контроль распространения атомной энергии. Влияние экологически чистых и эффективных источников энергии на будущее человечества.</w:t>
      </w:r>
    </w:p>
    <w:p w:rsidR="004F5009" w:rsidRPr="004F5009" w:rsidRDefault="004F5009" w:rsidP="004F5009">
      <w:pPr>
        <w:pStyle w:val="a3"/>
        <w:spacing w:before="151" w:line="259" w:lineRule="auto"/>
        <w:ind w:left="141" w:right="197" w:firstLine="283"/>
        <w:rPr>
          <w:rFonts w:ascii="Times New Roman" w:hAnsi="Times New Roman" w:cs="Times New Roman"/>
        </w:rPr>
      </w:pPr>
      <w:r w:rsidRPr="004F5009">
        <w:rPr>
          <w:rFonts w:ascii="Times New Roman" w:hAnsi="Times New Roman" w:cs="Times New Roman"/>
          <w:b/>
          <w:color w:val="231F20"/>
          <w:w w:val="110"/>
        </w:rPr>
        <w:t xml:space="preserve">О творчестве. Ко Дню музыки. </w:t>
      </w:r>
      <w:r w:rsidRPr="004F5009">
        <w:rPr>
          <w:rFonts w:ascii="Times New Roman" w:hAnsi="Times New Roman" w:cs="Times New Roman"/>
          <w:color w:val="231F20"/>
          <w:w w:val="110"/>
        </w:rPr>
        <w:t>Творчество — неотъемлемая часть жизни каждого</w:t>
      </w:r>
      <w:r w:rsidRPr="004F5009">
        <w:rPr>
          <w:rFonts w:ascii="Times New Roman" w:hAnsi="Times New Roman" w:cs="Times New Roman"/>
          <w:color w:val="231F20"/>
          <w:spacing w:val="40"/>
          <w:w w:val="110"/>
        </w:rPr>
        <w:t xml:space="preserve"> </w:t>
      </w:r>
      <w:r w:rsidRPr="004F5009">
        <w:rPr>
          <w:rFonts w:ascii="Times New Roman" w:hAnsi="Times New Roman" w:cs="Times New Roman"/>
          <w:color w:val="231F20"/>
          <w:w w:val="110"/>
        </w:rPr>
        <w:t>человека.</w:t>
      </w:r>
      <w:r w:rsidRPr="004F5009">
        <w:rPr>
          <w:rFonts w:ascii="Times New Roman" w:hAnsi="Times New Roman" w:cs="Times New Roman"/>
          <w:color w:val="231F20"/>
          <w:spacing w:val="40"/>
          <w:w w:val="110"/>
        </w:rPr>
        <w:t xml:space="preserve"> </w:t>
      </w:r>
      <w:r w:rsidRPr="004F5009">
        <w:rPr>
          <w:rFonts w:ascii="Times New Roman" w:hAnsi="Times New Roman" w:cs="Times New Roman"/>
          <w:color w:val="231F20"/>
          <w:w w:val="110"/>
        </w:rPr>
        <w:t>Возможности</w:t>
      </w:r>
      <w:r w:rsidRPr="004F5009">
        <w:rPr>
          <w:rFonts w:ascii="Times New Roman" w:hAnsi="Times New Roman" w:cs="Times New Roman"/>
          <w:color w:val="231F20"/>
          <w:spacing w:val="40"/>
          <w:w w:val="110"/>
        </w:rPr>
        <w:t xml:space="preserve"> </w:t>
      </w:r>
      <w:r w:rsidRPr="004F5009">
        <w:rPr>
          <w:rFonts w:ascii="Times New Roman" w:hAnsi="Times New Roman" w:cs="Times New Roman"/>
          <w:color w:val="231F20"/>
          <w:w w:val="110"/>
        </w:rPr>
        <w:t>реализации</w:t>
      </w:r>
      <w:r w:rsidRPr="004F5009">
        <w:rPr>
          <w:rFonts w:ascii="Times New Roman" w:hAnsi="Times New Roman" w:cs="Times New Roman"/>
          <w:color w:val="231F20"/>
          <w:spacing w:val="40"/>
          <w:w w:val="110"/>
        </w:rPr>
        <w:t xml:space="preserve"> </w:t>
      </w:r>
      <w:r w:rsidRPr="004F5009">
        <w:rPr>
          <w:rFonts w:ascii="Times New Roman" w:hAnsi="Times New Roman" w:cs="Times New Roman"/>
          <w:color w:val="231F20"/>
          <w:w w:val="110"/>
        </w:rPr>
        <w:t>творческого</w:t>
      </w:r>
      <w:r w:rsidRPr="004F5009">
        <w:rPr>
          <w:rFonts w:ascii="Times New Roman" w:hAnsi="Times New Roman" w:cs="Times New Roman"/>
          <w:color w:val="231F20"/>
          <w:spacing w:val="40"/>
          <w:w w:val="110"/>
        </w:rPr>
        <w:t xml:space="preserve"> </w:t>
      </w:r>
      <w:r w:rsidRPr="004F5009">
        <w:rPr>
          <w:rFonts w:ascii="Times New Roman" w:hAnsi="Times New Roman" w:cs="Times New Roman"/>
          <w:color w:val="231F20"/>
          <w:w w:val="110"/>
        </w:rPr>
        <w:t>потенциала взрослых и детей. Русская культура — признанное мировое достояние человечества. Музыка как вид искусства. Состояние развития современной отечественной музыки: жанры и направления.</w:t>
      </w:r>
    </w:p>
    <w:p w:rsidR="004F5009" w:rsidRPr="004F5009" w:rsidRDefault="004F5009" w:rsidP="004F5009">
      <w:pPr>
        <w:pStyle w:val="a3"/>
        <w:spacing w:before="150" w:line="259" w:lineRule="auto"/>
        <w:ind w:left="141" w:right="197" w:firstLine="283"/>
        <w:rPr>
          <w:rFonts w:ascii="Times New Roman" w:hAnsi="Times New Roman" w:cs="Times New Roman"/>
        </w:rPr>
      </w:pPr>
      <w:r w:rsidRPr="004F5009">
        <w:rPr>
          <w:rFonts w:ascii="Times New Roman" w:hAnsi="Times New Roman" w:cs="Times New Roman"/>
          <w:b/>
          <w:color w:val="231F20"/>
        </w:rPr>
        <w:t xml:space="preserve">Что такое уважение? Ко Дню учителя. </w:t>
      </w:r>
      <w:r w:rsidRPr="004F5009">
        <w:rPr>
          <w:rFonts w:ascii="Times New Roman" w:hAnsi="Times New Roman" w:cs="Times New Roman"/>
          <w:color w:val="231F20"/>
        </w:rPr>
        <w:t xml:space="preserve">Уважение — признание достоинств </w:t>
      </w:r>
      <w:r w:rsidRPr="004F5009">
        <w:rPr>
          <w:rFonts w:ascii="Times New Roman" w:hAnsi="Times New Roman" w:cs="Times New Roman"/>
          <w:color w:val="231F20"/>
          <w:w w:val="110"/>
        </w:rPr>
        <w:t>личности. Уважение к окружающим и чужому труду как основа гармоничного развития общества. Правила общения внутри семьи, школы и коллектива. Подготовка ко взрослой жизни и формирование ответственности. О роли педагога в воспитании личности. Традиции празднования Дня учителя.</w:t>
      </w:r>
    </w:p>
    <w:p w:rsidR="004F5009" w:rsidRPr="004F5009" w:rsidRDefault="004F5009" w:rsidP="004F5009">
      <w:pPr>
        <w:pStyle w:val="a3"/>
        <w:spacing w:before="151" w:line="259" w:lineRule="auto"/>
        <w:ind w:left="141" w:right="197" w:firstLine="283"/>
        <w:rPr>
          <w:rFonts w:ascii="Times New Roman" w:hAnsi="Times New Roman" w:cs="Times New Roman"/>
        </w:rPr>
      </w:pPr>
      <w:r w:rsidRPr="004F5009">
        <w:rPr>
          <w:rFonts w:ascii="Times New Roman" w:hAnsi="Times New Roman" w:cs="Times New Roman"/>
          <w:b/>
          <w:color w:val="231F20"/>
          <w:w w:val="110"/>
        </w:rPr>
        <w:t>Как</w:t>
      </w:r>
      <w:r w:rsidRPr="004F5009">
        <w:rPr>
          <w:rFonts w:ascii="Times New Roman" w:hAnsi="Times New Roman" w:cs="Times New Roman"/>
          <w:b/>
          <w:color w:val="231F20"/>
          <w:spacing w:val="-17"/>
          <w:w w:val="110"/>
        </w:rPr>
        <w:t xml:space="preserve"> </w:t>
      </w:r>
      <w:r w:rsidRPr="004F5009">
        <w:rPr>
          <w:rFonts w:ascii="Times New Roman" w:hAnsi="Times New Roman" w:cs="Times New Roman"/>
          <w:b/>
          <w:color w:val="231F20"/>
          <w:w w:val="110"/>
        </w:rPr>
        <w:t>понять</w:t>
      </w:r>
      <w:r w:rsidRPr="004F5009">
        <w:rPr>
          <w:rFonts w:ascii="Times New Roman" w:hAnsi="Times New Roman" w:cs="Times New Roman"/>
          <w:b/>
          <w:color w:val="231F20"/>
          <w:spacing w:val="-17"/>
          <w:w w:val="110"/>
        </w:rPr>
        <w:t xml:space="preserve"> </w:t>
      </w:r>
      <w:r w:rsidRPr="004F5009">
        <w:rPr>
          <w:rFonts w:ascii="Times New Roman" w:hAnsi="Times New Roman" w:cs="Times New Roman"/>
          <w:b/>
          <w:color w:val="231F20"/>
          <w:w w:val="110"/>
        </w:rPr>
        <w:t>друг</w:t>
      </w:r>
      <w:r w:rsidRPr="004F5009">
        <w:rPr>
          <w:rFonts w:ascii="Times New Roman" w:hAnsi="Times New Roman" w:cs="Times New Roman"/>
          <w:b/>
          <w:color w:val="231F20"/>
          <w:spacing w:val="-17"/>
          <w:w w:val="110"/>
        </w:rPr>
        <w:t xml:space="preserve"> </w:t>
      </w:r>
      <w:r w:rsidRPr="004F5009">
        <w:rPr>
          <w:rFonts w:ascii="Times New Roman" w:hAnsi="Times New Roman" w:cs="Times New Roman"/>
          <w:b/>
          <w:color w:val="231F20"/>
          <w:w w:val="110"/>
        </w:rPr>
        <w:t>друга</w:t>
      </w:r>
      <w:r w:rsidRPr="004F5009">
        <w:rPr>
          <w:rFonts w:ascii="Times New Roman" w:hAnsi="Times New Roman" w:cs="Times New Roman"/>
          <w:b/>
          <w:color w:val="231F20"/>
          <w:spacing w:val="-17"/>
          <w:w w:val="110"/>
        </w:rPr>
        <w:t xml:space="preserve"> </w:t>
      </w:r>
      <w:r w:rsidRPr="004F5009">
        <w:rPr>
          <w:rFonts w:ascii="Times New Roman" w:hAnsi="Times New Roman" w:cs="Times New Roman"/>
          <w:b/>
          <w:color w:val="231F20"/>
          <w:w w:val="110"/>
        </w:rPr>
        <w:t>разным</w:t>
      </w:r>
      <w:r w:rsidRPr="004F5009">
        <w:rPr>
          <w:rFonts w:ascii="Times New Roman" w:hAnsi="Times New Roman" w:cs="Times New Roman"/>
          <w:b/>
          <w:color w:val="231F20"/>
          <w:spacing w:val="-17"/>
          <w:w w:val="110"/>
        </w:rPr>
        <w:t xml:space="preserve"> </w:t>
      </w:r>
      <w:r w:rsidRPr="004F5009">
        <w:rPr>
          <w:rFonts w:ascii="Times New Roman" w:hAnsi="Times New Roman" w:cs="Times New Roman"/>
          <w:b/>
          <w:color w:val="231F20"/>
          <w:w w:val="110"/>
        </w:rPr>
        <w:t>поколениям?</w:t>
      </w:r>
      <w:r w:rsidRPr="004F5009">
        <w:rPr>
          <w:rFonts w:ascii="Times New Roman" w:hAnsi="Times New Roman" w:cs="Times New Roman"/>
          <w:b/>
          <w:color w:val="231F20"/>
          <w:spacing w:val="-17"/>
          <w:w w:val="110"/>
        </w:rPr>
        <w:t xml:space="preserve"> </w:t>
      </w:r>
      <w:r w:rsidRPr="004F5009">
        <w:rPr>
          <w:rFonts w:ascii="Times New Roman" w:hAnsi="Times New Roman" w:cs="Times New Roman"/>
          <w:color w:val="231F20"/>
          <w:w w:val="110"/>
        </w:rPr>
        <w:t>Семья</w:t>
      </w:r>
      <w:r w:rsidRPr="004F5009">
        <w:rPr>
          <w:rFonts w:ascii="Times New Roman" w:hAnsi="Times New Roman" w:cs="Times New Roman"/>
          <w:color w:val="231F20"/>
          <w:spacing w:val="-12"/>
          <w:w w:val="110"/>
        </w:rPr>
        <w:t xml:space="preserve"> </w:t>
      </w:r>
      <w:r w:rsidRPr="004F5009">
        <w:rPr>
          <w:rFonts w:ascii="Times New Roman" w:hAnsi="Times New Roman" w:cs="Times New Roman"/>
          <w:color w:val="231F20"/>
          <w:w w:val="110"/>
        </w:rPr>
        <w:t>как</w:t>
      </w:r>
      <w:r w:rsidRPr="004F5009">
        <w:rPr>
          <w:rFonts w:ascii="Times New Roman" w:hAnsi="Times New Roman" w:cs="Times New Roman"/>
          <w:color w:val="231F20"/>
          <w:spacing w:val="-12"/>
          <w:w w:val="110"/>
        </w:rPr>
        <w:t xml:space="preserve"> </w:t>
      </w:r>
      <w:r w:rsidRPr="004F5009">
        <w:rPr>
          <w:rFonts w:ascii="Times New Roman" w:hAnsi="Times New Roman" w:cs="Times New Roman"/>
          <w:color w:val="231F20"/>
          <w:w w:val="110"/>
        </w:rPr>
        <w:t>ценность</w:t>
      </w:r>
      <w:r w:rsidRPr="004F5009">
        <w:rPr>
          <w:rFonts w:ascii="Times New Roman" w:hAnsi="Times New Roman" w:cs="Times New Roman"/>
          <w:color w:val="231F20"/>
          <w:spacing w:val="-12"/>
          <w:w w:val="110"/>
        </w:rPr>
        <w:t xml:space="preserve"> </w:t>
      </w:r>
      <w:r w:rsidRPr="004F5009">
        <w:rPr>
          <w:rFonts w:ascii="Times New Roman" w:hAnsi="Times New Roman" w:cs="Times New Roman"/>
          <w:color w:val="231F20"/>
          <w:w w:val="110"/>
        </w:rPr>
        <w:t>в</w:t>
      </w:r>
      <w:r w:rsidRPr="004F5009">
        <w:rPr>
          <w:rFonts w:ascii="Times New Roman" w:hAnsi="Times New Roman" w:cs="Times New Roman"/>
          <w:color w:val="231F20"/>
          <w:spacing w:val="-12"/>
          <w:w w:val="110"/>
        </w:rPr>
        <w:t xml:space="preserve"> </w:t>
      </w:r>
      <w:r w:rsidRPr="004F5009">
        <w:rPr>
          <w:rFonts w:ascii="Times New Roman" w:hAnsi="Times New Roman" w:cs="Times New Roman"/>
          <w:color w:val="231F20"/>
          <w:w w:val="110"/>
        </w:rPr>
        <w:t>жизни каждого человека, основа любого общества. Формирование общих семейных ценностей — залог взаимопонимания в семье. Обмен опытом между поколениями и бережное отношение друг к другу как путь к позитивным изменениям и взрослению.</w:t>
      </w:r>
    </w:p>
    <w:p w:rsidR="004F5009" w:rsidRPr="004F5009" w:rsidRDefault="004F5009" w:rsidP="004F5009">
      <w:pPr>
        <w:pStyle w:val="a3"/>
        <w:spacing w:line="259" w:lineRule="auto"/>
        <w:rPr>
          <w:rFonts w:ascii="Times New Roman" w:hAnsi="Times New Roman" w:cs="Times New Roman"/>
        </w:rPr>
        <w:sectPr w:rsidR="004F5009" w:rsidRPr="004F5009">
          <w:pgSz w:w="11910" w:h="16840"/>
          <w:pgMar w:top="880" w:right="708" w:bottom="900" w:left="992" w:header="0" w:footer="686" w:gutter="0"/>
          <w:cols w:space="720"/>
        </w:sectPr>
      </w:pPr>
    </w:p>
    <w:p w:rsidR="004F5009" w:rsidRPr="004F5009" w:rsidRDefault="004F5009" w:rsidP="004F5009">
      <w:pPr>
        <w:pStyle w:val="a3"/>
        <w:spacing w:before="34" w:line="256" w:lineRule="auto"/>
        <w:ind w:left="146" w:right="199" w:firstLine="283"/>
        <w:rPr>
          <w:rFonts w:ascii="Times New Roman" w:hAnsi="Times New Roman" w:cs="Times New Roman"/>
        </w:rPr>
      </w:pPr>
      <w:r w:rsidRPr="004F5009">
        <w:rPr>
          <w:rFonts w:ascii="Times New Roman" w:hAnsi="Times New Roman" w:cs="Times New Roman"/>
          <w:b/>
          <w:color w:val="231F20"/>
          <w:w w:val="110"/>
        </w:rPr>
        <w:lastRenderedPageBreak/>
        <w:t xml:space="preserve">О городах России. Ко Дню народного единства. </w:t>
      </w:r>
      <w:r w:rsidRPr="004F5009">
        <w:rPr>
          <w:rFonts w:ascii="Times New Roman" w:hAnsi="Times New Roman" w:cs="Times New Roman"/>
          <w:color w:val="231F20"/>
          <w:w w:val="110"/>
        </w:rPr>
        <w:t>Города России: разнообразие культур, языков и вековых традиций. Единство народов, проживающих на территории Российской Федерации. Древнейшие города России как хранители информации о наших предках и культурного кода страны.</w:t>
      </w:r>
      <w:r w:rsidRPr="004F5009">
        <w:rPr>
          <w:rFonts w:ascii="Times New Roman" w:hAnsi="Times New Roman" w:cs="Times New Roman"/>
          <w:color w:val="231F20"/>
          <w:spacing w:val="40"/>
          <w:w w:val="110"/>
        </w:rPr>
        <w:t xml:space="preserve"> </w:t>
      </w:r>
      <w:r w:rsidRPr="004F5009">
        <w:rPr>
          <w:rFonts w:ascii="Times New Roman" w:hAnsi="Times New Roman" w:cs="Times New Roman"/>
          <w:color w:val="231F20"/>
          <w:w w:val="110"/>
        </w:rPr>
        <w:t>Изучение</w:t>
      </w:r>
      <w:r w:rsidRPr="004F5009">
        <w:rPr>
          <w:rFonts w:ascii="Times New Roman" w:hAnsi="Times New Roman" w:cs="Times New Roman"/>
          <w:color w:val="231F20"/>
          <w:spacing w:val="40"/>
          <w:w w:val="110"/>
        </w:rPr>
        <w:t xml:space="preserve"> </w:t>
      </w:r>
      <w:r w:rsidRPr="004F5009">
        <w:rPr>
          <w:rFonts w:ascii="Times New Roman" w:hAnsi="Times New Roman" w:cs="Times New Roman"/>
          <w:color w:val="231F20"/>
          <w:w w:val="110"/>
        </w:rPr>
        <w:t>российских</w:t>
      </w:r>
      <w:r w:rsidRPr="004F5009">
        <w:rPr>
          <w:rFonts w:ascii="Times New Roman" w:hAnsi="Times New Roman" w:cs="Times New Roman"/>
          <w:color w:val="231F20"/>
          <w:spacing w:val="40"/>
          <w:w w:val="110"/>
        </w:rPr>
        <w:t xml:space="preserve"> </w:t>
      </w:r>
      <w:r w:rsidRPr="004F5009">
        <w:rPr>
          <w:rFonts w:ascii="Times New Roman" w:hAnsi="Times New Roman" w:cs="Times New Roman"/>
          <w:color w:val="231F20"/>
          <w:w w:val="110"/>
        </w:rPr>
        <w:t>городов</w:t>
      </w:r>
      <w:r w:rsidRPr="004F5009">
        <w:rPr>
          <w:rFonts w:ascii="Times New Roman" w:hAnsi="Times New Roman" w:cs="Times New Roman"/>
          <w:color w:val="231F20"/>
          <w:spacing w:val="40"/>
          <w:w w:val="110"/>
        </w:rPr>
        <w:t xml:space="preserve"> </w:t>
      </w:r>
      <w:r w:rsidRPr="004F5009">
        <w:rPr>
          <w:rFonts w:ascii="Times New Roman" w:hAnsi="Times New Roman" w:cs="Times New Roman"/>
          <w:color w:val="231F20"/>
          <w:w w:val="110"/>
        </w:rPr>
        <w:t>—</w:t>
      </w:r>
      <w:r w:rsidRPr="004F5009">
        <w:rPr>
          <w:rFonts w:ascii="Times New Roman" w:hAnsi="Times New Roman" w:cs="Times New Roman"/>
          <w:color w:val="231F20"/>
          <w:spacing w:val="40"/>
          <w:w w:val="110"/>
        </w:rPr>
        <w:t xml:space="preserve"> </w:t>
      </w:r>
      <w:r w:rsidRPr="004F5009">
        <w:rPr>
          <w:rFonts w:ascii="Times New Roman" w:hAnsi="Times New Roman" w:cs="Times New Roman"/>
          <w:color w:val="231F20"/>
          <w:w w:val="110"/>
        </w:rPr>
        <w:t>изучение</w:t>
      </w:r>
      <w:r w:rsidRPr="004F5009">
        <w:rPr>
          <w:rFonts w:ascii="Times New Roman" w:hAnsi="Times New Roman" w:cs="Times New Roman"/>
          <w:color w:val="231F20"/>
          <w:spacing w:val="40"/>
          <w:w w:val="110"/>
        </w:rPr>
        <w:t xml:space="preserve"> </w:t>
      </w:r>
      <w:r w:rsidRPr="004F5009">
        <w:rPr>
          <w:rFonts w:ascii="Times New Roman" w:hAnsi="Times New Roman" w:cs="Times New Roman"/>
          <w:color w:val="231F20"/>
          <w:w w:val="110"/>
        </w:rPr>
        <w:t>страниц</w:t>
      </w:r>
      <w:r w:rsidRPr="004F5009">
        <w:rPr>
          <w:rFonts w:ascii="Times New Roman" w:hAnsi="Times New Roman" w:cs="Times New Roman"/>
          <w:color w:val="231F20"/>
          <w:spacing w:val="40"/>
          <w:w w:val="110"/>
        </w:rPr>
        <w:t xml:space="preserve"> </w:t>
      </w:r>
      <w:r w:rsidRPr="004F5009">
        <w:rPr>
          <w:rFonts w:ascii="Times New Roman" w:hAnsi="Times New Roman" w:cs="Times New Roman"/>
          <w:color w:val="231F20"/>
          <w:w w:val="110"/>
        </w:rPr>
        <w:t>истории Отечества. Роль государства в развитии малых городов. Возможности</w:t>
      </w:r>
      <w:r w:rsidRPr="004F5009">
        <w:rPr>
          <w:rFonts w:ascii="Times New Roman" w:hAnsi="Times New Roman" w:cs="Times New Roman"/>
          <w:color w:val="231F20"/>
          <w:spacing w:val="80"/>
          <w:w w:val="110"/>
        </w:rPr>
        <w:t xml:space="preserve"> </w:t>
      </w:r>
      <w:r w:rsidRPr="004F5009">
        <w:rPr>
          <w:rFonts w:ascii="Times New Roman" w:hAnsi="Times New Roman" w:cs="Times New Roman"/>
          <w:color w:val="231F20"/>
          <w:w w:val="110"/>
        </w:rPr>
        <w:t>граждан в развитии своей малой родины.</w:t>
      </w:r>
    </w:p>
    <w:p w:rsidR="004F5009" w:rsidRPr="004F5009" w:rsidRDefault="004F5009" w:rsidP="004F5009">
      <w:pPr>
        <w:pStyle w:val="a3"/>
        <w:spacing w:before="273" w:line="256" w:lineRule="auto"/>
        <w:ind w:left="146" w:right="199" w:firstLine="283"/>
        <w:rPr>
          <w:rFonts w:ascii="Times New Roman" w:hAnsi="Times New Roman" w:cs="Times New Roman"/>
        </w:rPr>
      </w:pPr>
      <w:r w:rsidRPr="004F5009">
        <w:rPr>
          <w:rFonts w:ascii="Times New Roman" w:hAnsi="Times New Roman" w:cs="Times New Roman"/>
          <w:b/>
          <w:color w:val="231F20"/>
        </w:rPr>
        <w:t xml:space="preserve">Общество безграничных возможностей. </w:t>
      </w:r>
      <w:r w:rsidRPr="004F5009">
        <w:rPr>
          <w:rFonts w:ascii="Times New Roman" w:hAnsi="Times New Roman" w:cs="Times New Roman"/>
          <w:color w:val="231F20"/>
        </w:rPr>
        <w:t xml:space="preserve">Общество — совокупность разных </w:t>
      </w:r>
      <w:r w:rsidRPr="004F5009">
        <w:rPr>
          <w:rFonts w:ascii="Times New Roman" w:hAnsi="Times New Roman" w:cs="Times New Roman"/>
          <w:color w:val="231F20"/>
          <w:w w:val="110"/>
        </w:rPr>
        <w:t>людей, отличных друг от друга, но имеющих единые потребности в любви, уважении, дружбе, принятии и самореализации. Роль цифровых технологий в расширении возможностей участия в общественных процессах. Готовность уважительно воспринимать другого человека — основа гармоничных отношений в обществе.</w:t>
      </w:r>
    </w:p>
    <w:p w:rsidR="004F5009" w:rsidRPr="004F5009" w:rsidRDefault="004F5009" w:rsidP="004F5009">
      <w:pPr>
        <w:pStyle w:val="a3"/>
        <w:spacing w:before="149" w:line="256" w:lineRule="auto"/>
        <w:ind w:left="146" w:right="199" w:firstLine="283"/>
        <w:rPr>
          <w:rFonts w:ascii="Times New Roman" w:hAnsi="Times New Roman" w:cs="Times New Roman"/>
        </w:rPr>
      </w:pPr>
      <w:r w:rsidRPr="004F5009">
        <w:rPr>
          <w:rFonts w:ascii="Times New Roman" w:hAnsi="Times New Roman" w:cs="Times New Roman"/>
          <w:b/>
          <w:color w:val="231F20"/>
          <w:w w:val="110"/>
        </w:rPr>
        <w:t>Селекция</w:t>
      </w:r>
      <w:r w:rsidRPr="004F5009">
        <w:rPr>
          <w:rFonts w:ascii="Times New Roman" w:hAnsi="Times New Roman" w:cs="Times New Roman"/>
          <w:b/>
          <w:color w:val="231F20"/>
          <w:spacing w:val="33"/>
          <w:w w:val="110"/>
        </w:rPr>
        <w:t xml:space="preserve"> </w:t>
      </w:r>
      <w:r w:rsidRPr="004F5009">
        <w:rPr>
          <w:rFonts w:ascii="Times New Roman" w:hAnsi="Times New Roman" w:cs="Times New Roman"/>
          <w:b/>
          <w:color w:val="231F20"/>
          <w:w w:val="110"/>
        </w:rPr>
        <w:t>и</w:t>
      </w:r>
      <w:r w:rsidRPr="004F5009">
        <w:rPr>
          <w:rFonts w:ascii="Times New Roman" w:hAnsi="Times New Roman" w:cs="Times New Roman"/>
          <w:b/>
          <w:color w:val="231F20"/>
          <w:spacing w:val="33"/>
          <w:w w:val="110"/>
        </w:rPr>
        <w:t xml:space="preserve"> </w:t>
      </w:r>
      <w:r w:rsidRPr="004F5009">
        <w:rPr>
          <w:rFonts w:ascii="Times New Roman" w:hAnsi="Times New Roman" w:cs="Times New Roman"/>
          <w:b/>
          <w:color w:val="231F20"/>
          <w:w w:val="110"/>
        </w:rPr>
        <w:t>генетика.</w:t>
      </w:r>
      <w:r w:rsidRPr="004F5009">
        <w:rPr>
          <w:rFonts w:ascii="Times New Roman" w:hAnsi="Times New Roman" w:cs="Times New Roman"/>
          <w:b/>
          <w:color w:val="231F20"/>
          <w:spacing w:val="33"/>
          <w:w w:val="110"/>
        </w:rPr>
        <w:t xml:space="preserve"> </w:t>
      </w:r>
      <w:r w:rsidRPr="004F5009">
        <w:rPr>
          <w:rFonts w:ascii="Times New Roman" w:hAnsi="Times New Roman" w:cs="Times New Roman"/>
          <w:b/>
          <w:color w:val="231F20"/>
          <w:w w:val="110"/>
        </w:rPr>
        <w:t>К</w:t>
      </w:r>
      <w:r w:rsidRPr="004F5009">
        <w:rPr>
          <w:rFonts w:ascii="Times New Roman" w:hAnsi="Times New Roman" w:cs="Times New Roman"/>
          <w:b/>
          <w:color w:val="231F20"/>
          <w:spacing w:val="33"/>
          <w:w w:val="110"/>
        </w:rPr>
        <w:t xml:space="preserve"> </w:t>
      </w:r>
      <w:r w:rsidRPr="004F5009">
        <w:rPr>
          <w:rFonts w:ascii="Times New Roman" w:hAnsi="Times New Roman" w:cs="Times New Roman"/>
          <w:b/>
          <w:color w:val="231F20"/>
          <w:w w:val="110"/>
        </w:rPr>
        <w:t>170-летию</w:t>
      </w:r>
      <w:r w:rsidRPr="004F5009">
        <w:rPr>
          <w:rFonts w:ascii="Times New Roman" w:hAnsi="Times New Roman" w:cs="Times New Roman"/>
          <w:b/>
          <w:color w:val="231F20"/>
          <w:spacing w:val="33"/>
          <w:w w:val="110"/>
        </w:rPr>
        <w:t xml:space="preserve"> </w:t>
      </w:r>
      <w:r w:rsidRPr="004F5009">
        <w:rPr>
          <w:rFonts w:ascii="Times New Roman" w:hAnsi="Times New Roman" w:cs="Times New Roman"/>
          <w:b/>
          <w:color w:val="231F20"/>
          <w:w w:val="110"/>
        </w:rPr>
        <w:t>И.</w:t>
      </w:r>
      <w:r w:rsidRPr="004F5009">
        <w:rPr>
          <w:rFonts w:ascii="Times New Roman" w:hAnsi="Times New Roman" w:cs="Times New Roman"/>
          <w:b/>
          <w:color w:val="231F20"/>
          <w:spacing w:val="33"/>
          <w:w w:val="110"/>
        </w:rPr>
        <w:t xml:space="preserve"> </w:t>
      </w:r>
      <w:r w:rsidRPr="004F5009">
        <w:rPr>
          <w:rFonts w:ascii="Times New Roman" w:hAnsi="Times New Roman" w:cs="Times New Roman"/>
          <w:b/>
          <w:color w:val="231F20"/>
          <w:w w:val="110"/>
        </w:rPr>
        <w:t>В.</w:t>
      </w:r>
      <w:r w:rsidRPr="004F5009">
        <w:rPr>
          <w:rFonts w:ascii="Times New Roman" w:hAnsi="Times New Roman" w:cs="Times New Roman"/>
          <w:b/>
          <w:color w:val="231F20"/>
          <w:spacing w:val="33"/>
          <w:w w:val="110"/>
        </w:rPr>
        <w:t xml:space="preserve"> </w:t>
      </w:r>
      <w:r w:rsidRPr="004F5009">
        <w:rPr>
          <w:rFonts w:ascii="Times New Roman" w:hAnsi="Times New Roman" w:cs="Times New Roman"/>
          <w:b/>
          <w:color w:val="231F20"/>
          <w:w w:val="110"/>
        </w:rPr>
        <w:t>Мичурина.</w:t>
      </w:r>
      <w:r w:rsidRPr="004F5009">
        <w:rPr>
          <w:rFonts w:ascii="Times New Roman" w:hAnsi="Times New Roman" w:cs="Times New Roman"/>
          <w:b/>
          <w:color w:val="231F20"/>
          <w:spacing w:val="33"/>
          <w:w w:val="110"/>
        </w:rPr>
        <w:t xml:space="preserve"> </w:t>
      </w:r>
      <w:r w:rsidRPr="004F5009">
        <w:rPr>
          <w:rFonts w:ascii="Times New Roman" w:hAnsi="Times New Roman" w:cs="Times New Roman"/>
          <w:color w:val="231F20"/>
          <w:w w:val="110"/>
        </w:rPr>
        <w:t>Состояние</w:t>
      </w:r>
      <w:r w:rsidRPr="004F5009">
        <w:rPr>
          <w:rFonts w:ascii="Times New Roman" w:hAnsi="Times New Roman" w:cs="Times New Roman"/>
          <w:color w:val="231F20"/>
          <w:spacing w:val="37"/>
          <w:w w:val="110"/>
        </w:rPr>
        <w:t xml:space="preserve"> </w:t>
      </w:r>
      <w:r w:rsidRPr="004F5009">
        <w:rPr>
          <w:rFonts w:ascii="Times New Roman" w:hAnsi="Times New Roman" w:cs="Times New Roman"/>
          <w:color w:val="231F20"/>
          <w:w w:val="110"/>
        </w:rPr>
        <w:t>науки в современной России. Роль генетики и селекции в сельском хозяйстве, медицине, промышленности и т.д. Мировое признание достижений отечественной</w:t>
      </w:r>
      <w:r w:rsidRPr="004F5009">
        <w:rPr>
          <w:rFonts w:ascii="Times New Roman" w:hAnsi="Times New Roman" w:cs="Times New Roman"/>
          <w:color w:val="231F20"/>
          <w:spacing w:val="80"/>
          <w:w w:val="110"/>
        </w:rPr>
        <w:t xml:space="preserve"> </w:t>
      </w:r>
      <w:r w:rsidRPr="004F5009">
        <w:rPr>
          <w:rFonts w:ascii="Times New Roman" w:hAnsi="Times New Roman" w:cs="Times New Roman"/>
          <w:color w:val="231F20"/>
          <w:w w:val="110"/>
        </w:rPr>
        <w:t>научной</w:t>
      </w:r>
      <w:r w:rsidRPr="004F5009">
        <w:rPr>
          <w:rFonts w:ascii="Times New Roman" w:hAnsi="Times New Roman" w:cs="Times New Roman"/>
          <w:color w:val="231F20"/>
          <w:spacing w:val="80"/>
          <w:w w:val="110"/>
        </w:rPr>
        <w:t xml:space="preserve"> </w:t>
      </w:r>
      <w:r w:rsidRPr="004F5009">
        <w:rPr>
          <w:rFonts w:ascii="Times New Roman" w:hAnsi="Times New Roman" w:cs="Times New Roman"/>
          <w:color w:val="231F20"/>
          <w:w w:val="110"/>
        </w:rPr>
        <w:t>школы.</w:t>
      </w:r>
      <w:r w:rsidRPr="004F5009">
        <w:rPr>
          <w:rFonts w:ascii="Times New Roman" w:hAnsi="Times New Roman" w:cs="Times New Roman"/>
          <w:color w:val="231F20"/>
          <w:spacing w:val="80"/>
          <w:w w:val="110"/>
        </w:rPr>
        <w:t xml:space="preserve"> </w:t>
      </w:r>
      <w:r w:rsidRPr="004F5009">
        <w:rPr>
          <w:rFonts w:ascii="Times New Roman" w:hAnsi="Times New Roman" w:cs="Times New Roman"/>
          <w:color w:val="231F20"/>
          <w:w w:val="110"/>
        </w:rPr>
        <w:t>Открытия</w:t>
      </w:r>
      <w:r w:rsidRPr="004F5009">
        <w:rPr>
          <w:rFonts w:ascii="Times New Roman" w:hAnsi="Times New Roman" w:cs="Times New Roman"/>
          <w:color w:val="231F20"/>
          <w:spacing w:val="80"/>
          <w:w w:val="110"/>
        </w:rPr>
        <w:t xml:space="preserve"> </w:t>
      </w:r>
      <w:r w:rsidRPr="004F5009">
        <w:rPr>
          <w:rFonts w:ascii="Times New Roman" w:hAnsi="Times New Roman" w:cs="Times New Roman"/>
          <w:color w:val="231F20"/>
          <w:w w:val="110"/>
        </w:rPr>
        <w:t>И.</w:t>
      </w:r>
      <w:r w:rsidRPr="004F5009">
        <w:rPr>
          <w:rFonts w:ascii="Times New Roman" w:hAnsi="Times New Roman" w:cs="Times New Roman"/>
          <w:color w:val="231F20"/>
          <w:spacing w:val="80"/>
          <w:w w:val="110"/>
        </w:rPr>
        <w:t xml:space="preserve"> </w:t>
      </w:r>
      <w:r w:rsidRPr="004F5009">
        <w:rPr>
          <w:rFonts w:ascii="Times New Roman" w:hAnsi="Times New Roman" w:cs="Times New Roman"/>
          <w:color w:val="231F20"/>
          <w:w w:val="110"/>
        </w:rPr>
        <w:t>В.</w:t>
      </w:r>
      <w:r w:rsidRPr="004F5009">
        <w:rPr>
          <w:rFonts w:ascii="Times New Roman" w:hAnsi="Times New Roman" w:cs="Times New Roman"/>
          <w:color w:val="231F20"/>
          <w:spacing w:val="80"/>
          <w:w w:val="110"/>
        </w:rPr>
        <w:t xml:space="preserve"> </w:t>
      </w:r>
      <w:r w:rsidRPr="004F5009">
        <w:rPr>
          <w:rFonts w:ascii="Times New Roman" w:hAnsi="Times New Roman" w:cs="Times New Roman"/>
          <w:color w:val="231F20"/>
          <w:w w:val="110"/>
        </w:rPr>
        <w:t>Мичурина</w:t>
      </w:r>
      <w:r w:rsidRPr="004F5009">
        <w:rPr>
          <w:rFonts w:ascii="Times New Roman" w:hAnsi="Times New Roman" w:cs="Times New Roman"/>
          <w:color w:val="231F20"/>
          <w:spacing w:val="80"/>
          <w:w w:val="110"/>
        </w:rPr>
        <w:t xml:space="preserve"> </w:t>
      </w:r>
      <w:r w:rsidRPr="004F5009">
        <w:rPr>
          <w:rFonts w:ascii="Times New Roman" w:hAnsi="Times New Roman" w:cs="Times New Roman"/>
          <w:color w:val="231F20"/>
          <w:w w:val="110"/>
        </w:rPr>
        <w:t>и</w:t>
      </w:r>
      <w:r w:rsidRPr="004F5009">
        <w:rPr>
          <w:rFonts w:ascii="Times New Roman" w:hAnsi="Times New Roman" w:cs="Times New Roman"/>
          <w:color w:val="231F20"/>
          <w:spacing w:val="80"/>
          <w:w w:val="110"/>
        </w:rPr>
        <w:t xml:space="preserve"> </w:t>
      </w:r>
      <w:r w:rsidRPr="004F5009">
        <w:rPr>
          <w:rFonts w:ascii="Times New Roman" w:hAnsi="Times New Roman" w:cs="Times New Roman"/>
          <w:color w:val="231F20"/>
          <w:w w:val="110"/>
        </w:rPr>
        <w:t>их</w:t>
      </w:r>
      <w:r w:rsidRPr="004F5009">
        <w:rPr>
          <w:rFonts w:ascii="Times New Roman" w:hAnsi="Times New Roman" w:cs="Times New Roman"/>
          <w:color w:val="231F20"/>
          <w:spacing w:val="80"/>
          <w:w w:val="110"/>
        </w:rPr>
        <w:t xml:space="preserve"> </w:t>
      </w:r>
      <w:r w:rsidRPr="004F5009">
        <w:rPr>
          <w:rFonts w:ascii="Times New Roman" w:hAnsi="Times New Roman" w:cs="Times New Roman"/>
          <w:color w:val="231F20"/>
          <w:w w:val="110"/>
        </w:rPr>
        <w:t>влияние</w:t>
      </w:r>
      <w:r w:rsidRPr="004F5009">
        <w:rPr>
          <w:rFonts w:ascii="Times New Roman" w:hAnsi="Times New Roman" w:cs="Times New Roman"/>
          <w:color w:val="231F20"/>
          <w:spacing w:val="80"/>
          <w:w w:val="110"/>
        </w:rPr>
        <w:t xml:space="preserve"> </w:t>
      </w:r>
      <w:r w:rsidRPr="004F5009">
        <w:rPr>
          <w:rFonts w:ascii="Times New Roman" w:hAnsi="Times New Roman" w:cs="Times New Roman"/>
          <w:color w:val="231F20"/>
          <w:w w:val="110"/>
        </w:rPr>
        <w:t>на развитие страны. Возможности для подрастающего поколения в познании мира и личном развитии.</w:t>
      </w:r>
    </w:p>
    <w:p w:rsidR="004F5009" w:rsidRPr="004F5009" w:rsidRDefault="004F5009" w:rsidP="004F5009">
      <w:pPr>
        <w:pStyle w:val="a3"/>
        <w:spacing w:before="274" w:line="256" w:lineRule="auto"/>
        <w:ind w:left="146" w:right="199" w:firstLine="283"/>
        <w:rPr>
          <w:rFonts w:ascii="Times New Roman" w:hAnsi="Times New Roman" w:cs="Times New Roman"/>
        </w:rPr>
      </w:pPr>
      <w:r w:rsidRPr="004F5009">
        <w:rPr>
          <w:rFonts w:ascii="Times New Roman" w:hAnsi="Times New Roman" w:cs="Times New Roman"/>
          <w:b/>
          <w:color w:val="231F20"/>
        </w:rPr>
        <w:t xml:space="preserve">Как решать конфликты и справляться с трудностями. Ко Дню психолога. </w:t>
      </w:r>
      <w:r w:rsidRPr="004F5009">
        <w:rPr>
          <w:rFonts w:ascii="Times New Roman" w:hAnsi="Times New Roman" w:cs="Times New Roman"/>
          <w:color w:val="231F20"/>
          <w:w w:val="110"/>
        </w:rPr>
        <w:t>Конфликты</w:t>
      </w:r>
      <w:r w:rsidRPr="004F5009">
        <w:rPr>
          <w:rFonts w:ascii="Times New Roman" w:hAnsi="Times New Roman" w:cs="Times New Roman"/>
          <w:color w:val="231F20"/>
          <w:spacing w:val="40"/>
          <w:w w:val="110"/>
        </w:rPr>
        <w:t xml:space="preserve">  </w:t>
      </w:r>
      <w:r w:rsidRPr="004F5009">
        <w:rPr>
          <w:rFonts w:ascii="Times New Roman" w:hAnsi="Times New Roman" w:cs="Times New Roman"/>
          <w:color w:val="231F20"/>
          <w:w w:val="110"/>
        </w:rPr>
        <w:t>и</w:t>
      </w:r>
      <w:r w:rsidRPr="004F5009">
        <w:rPr>
          <w:rFonts w:ascii="Times New Roman" w:hAnsi="Times New Roman" w:cs="Times New Roman"/>
          <w:color w:val="231F20"/>
          <w:spacing w:val="40"/>
          <w:w w:val="110"/>
        </w:rPr>
        <w:t xml:space="preserve">  </w:t>
      </w:r>
      <w:r w:rsidRPr="004F5009">
        <w:rPr>
          <w:rFonts w:ascii="Times New Roman" w:hAnsi="Times New Roman" w:cs="Times New Roman"/>
          <w:color w:val="231F20"/>
          <w:w w:val="110"/>
        </w:rPr>
        <w:t>трудности</w:t>
      </w:r>
      <w:r w:rsidRPr="004F5009">
        <w:rPr>
          <w:rFonts w:ascii="Times New Roman" w:hAnsi="Times New Roman" w:cs="Times New Roman"/>
          <w:color w:val="231F20"/>
          <w:spacing w:val="40"/>
          <w:w w:val="110"/>
        </w:rPr>
        <w:t xml:space="preserve">  </w:t>
      </w:r>
      <w:r w:rsidRPr="004F5009">
        <w:rPr>
          <w:rFonts w:ascii="Times New Roman" w:hAnsi="Times New Roman" w:cs="Times New Roman"/>
          <w:color w:val="231F20"/>
          <w:w w:val="110"/>
        </w:rPr>
        <w:t>—</w:t>
      </w:r>
      <w:r w:rsidRPr="004F5009">
        <w:rPr>
          <w:rFonts w:ascii="Times New Roman" w:hAnsi="Times New Roman" w:cs="Times New Roman"/>
          <w:color w:val="231F20"/>
          <w:spacing w:val="40"/>
          <w:w w:val="110"/>
        </w:rPr>
        <w:t xml:space="preserve">  </w:t>
      </w:r>
      <w:r w:rsidRPr="004F5009">
        <w:rPr>
          <w:rFonts w:ascii="Times New Roman" w:hAnsi="Times New Roman" w:cs="Times New Roman"/>
          <w:color w:val="231F20"/>
          <w:w w:val="110"/>
        </w:rPr>
        <w:t>естественный</w:t>
      </w:r>
      <w:r w:rsidRPr="004F5009">
        <w:rPr>
          <w:rFonts w:ascii="Times New Roman" w:hAnsi="Times New Roman" w:cs="Times New Roman"/>
          <w:color w:val="231F20"/>
          <w:spacing w:val="40"/>
          <w:w w:val="110"/>
        </w:rPr>
        <w:t xml:space="preserve">  </w:t>
      </w:r>
      <w:r w:rsidRPr="004F5009">
        <w:rPr>
          <w:rFonts w:ascii="Times New Roman" w:hAnsi="Times New Roman" w:cs="Times New Roman"/>
          <w:color w:val="231F20"/>
          <w:w w:val="110"/>
        </w:rPr>
        <w:t>элемент</w:t>
      </w:r>
      <w:r w:rsidRPr="004F5009">
        <w:rPr>
          <w:rFonts w:ascii="Times New Roman" w:hAnsi="Times New Roman" w:cs="Times New Roman"/>
          <w:color w:val="231F20"/>
          <w:spacing w:val="40"/>
          <w:w w:val="110"/>
        </w:rPr>
        <w:t xml:space="preserve">  </w:t>
      </w:r>
      <w:r w:rsidRPr="004F5009">
        <w:rPr>
          <w:rFonts w:ascii="Times New Roman" w:hAnsi="Times New Roman" w:cs="Times New Roman"/>
          <w:color w:val="231F20"/>
          <w:w w:val="110"/>
        </w:rPr>
        <w:t>развития</w:t>
      </w:r>
      <w:r w:rsidRPr="004F5009">
        <w:rPr>
          <w:rFonts w:ascii="Times New Roman" w:hAnsi="Times New Roman" w:cs="Times New Roman"/>
          <w:color w:val="231F20"/>
          <w:spacing w:val="40"/>
          <w:w w:val="110"/>
        </w:rPr>
        <w:t xml:space="preserve">  </w:t>
      </w:r>
      <w:r w:rsidRPr="004F5009">
        <w:rPr>
          <w:rFonts w:ascii="Times New Roman" w:hAnsi="Times New Roman" w:cs="Times New Roman"/>
          <w:color w:val="231F20"/>
          <w:w w:val="110"/>
        </w:rPr>
        <w:t>общества и</w:t>
      </w:r>
      <w:r w:rsidRPr="004F5009">
        <w:rPr>
          <w:rFonts w:ascii="Times New Roman" w:hAnsi="Times New Roman" w:cs="Times New Roman"/>
          <w:color w:val="231F20"/>
          <w:spacing w:val="40"/>
          <w:w w:val="110"/>
        </w:rPr>
        <w:t xml:space="preserve">  </w:t>
      </w:r>
      <w:r w:rsidRPr="004F5009">
        <w:rPr>
          <w:rFonts w:ascii="Times New Roman" w:hAnsi="Times New Roman" w:cs="Times New Roman"/>
          <w:color w:val="231F20"/>
          <w:w w:val="110"/>
        </w:rPr>
        <w:t>каждого</w:t>
      </w:r>
      <w:r w:rsidRPr="004F5009">
        <w:rPr>
          <w:rFonts w:ascii="Times New Roman" w:hAnsi="Times New Roman" w:cs="Times New Roman"/>
          <w:color w:val="231F20"/>
          <w:spacing w:val="40"/>
          <w:w w:val="110"/>
        </w:rPr>
        <w:t xml:space="preserve">  </w:t>
      </w:r>
      <w:r w:rsidRPr="004F5009">
        <w:rPr>
          <w:rFonts w:ascii="Times New Roman" w:hAnsi="Times New Roman" w:cs="Times New Roman"/>
          <w:color w:val="231F20"/>
          <w:w w:val="110"/>
        </w:rPr>
        <w:t>отдельного</w:t>
      </w:r>
      <w:r w:rsidRPr="004F5009">
        <w:rPr>
          <w:rFonts w:ascii="Times New Roman" w:hAnsi="Times New Roman" w:cs="Times New Roman"/>
          <w:color w:val="231F20"/>
          <w:spacing w:val="40"/>
          <w:w w:val="110"/>
        </w:rPr>
        <w:t xml:space="preserve">  </w:t>
      </w:r>
      <w:r w:rsidRPr="004F5009">
        <w:rPr>
          <w:rFonts w:ascii="Times New Roman" w:hAnsi="Times New Roman" w:cs="Times New Roman"/>
          <w:color w:val="231F20"/>
          <w:w w:val="110"/>
        </w:rPr>
        <w:t>человека.</w:t>
      </w:r>
      <w:r w:rsidRPr="004F5009">
        <w:rPr>
          <w:rFonts w:ascii="Times New Roman" w:hAnsi="Times New Roman" w:cs="Times New Roman"/>
          <w:color w:val="231F20"/>
          <w:spacing w:val="40"/>
          <w:w w:val="110"/>
        </w:rPr>
        <w:t xml:space="preserve">  </w:t>
      </w:r>
      <w:r w:rsidRPr="004F5009">
        <w:rPr>
          <w:rFonts w:ascii="Times New Roman" w:hAnsi="Times New Roman" w:cs="Times New Roman"/>
          <w:color w:val="231F20"/>
          <w:w w:val="110"/>
        </w:rPr>
        <w:t>Поиск</w:t>
      </w:r>
      <w:r w:rsidRPr="004F5009">
        <w:rPr>
          <w:rFonts w:ascii="Times New Roman" w:hAnsi="Times New Roman" w:cs="Times New Roman"/>
          <w:color w:val="231F20"/>
          <w:spacing w:val="40"/>
          <w:w w:val="110"/>
        </w:rPr>
        <w:t xml:space="preserve">  </w:t>
      </w:r>
      <w:r w:rsidRPr="004F5009">
        <w:rPr>
          <w:rFonts w:ascii="Times New Roman" w:hAnsi="Times New Roman" w:cs="Times New Roman"/>
          <w:color w:val="231F20"/>
          <w:w w:val="110"/>
        </w:rPr>
        <w:t>причины</w:t>
      </w:r>
      <w:r w:rsidRPr="004F5009">
        <w:rPr>
          <w:rFonts w:ascii="Times New Roman" w:hAnsi="Times New Roman" w:cs="Times New Roman"/>
          <w:color w:val="231F20"/>
          <w:spacing w:val="40"/>
          <w:w w:val="110"/>
        </w:rPr>
        <w:t xml:space="preserve">  </w:t>
      </w:r>
      <w:r w:rsidRPr="004F5009">
        <w:rPr>
          <w:rFonts w:ascii="Times New Roman" w:hAnsi="Times New Roman" w:cs="Times New Roman"/>
          <w:color w:val="231F20"/>
          <w:w w:val="110"/>
        </w:rPr>
        <w:t>конфликтов</w:t>
      </w:r>
      <w:r w:rsidRPr="004F5009">
        <w:rPr>
          <w:rFonts w:ascii="Times New Roman" w:hAnsi="Times New Roman" w:cs="Times New Roman"/>
          <w:color w:val="231F20"/>
          <w:spacing w:val="40"/>
          <w:w w:val="110"/>
        </w:rPr>
        <w:t xml:space="preserve">  </w:t>
      </w:r>
      <w:r w:rsidRPr="004F5009">
        <w:rPr>
          <w:rFonts w:ascii="Times New Roman" w:hAnsi="Times New Roman" w:cs="Times New Roman"/>
          <w:color w:val="231F20"/>
          <w:w w:val="110"/>
        </w:rPr>
        <w:t>как</w:t>
      </w:r>
      <w:r w:rsidRPr="004F5009">
        <w:rPr>
          <w:rFonts w:ascii="Times New Roman" w:hAnsi="Times New Roman" w:cs="Times New Roman"/>
          <w:color w:val="231F20"/>
          <w:spacing w:val="40"/>
          <w:w w:val="110"/>
        </w:rPr>
        <w:t xml:space="preserve">  </w:t>
      </w:r>
      <w:r w:rsidRPr="004F5009">
        <w:rPr>
          <w:rFonts w:ascii="Times New Roman" w:hAnsi="Times New Roman" w:cs="Times New Roman"/>
          <w:color w:val="231F20"/>
          <w:w w:val="110"/>
        </w:rPr>
        <w:t>ключ к их разрешению. Совместные усилия и внимание друг к другу как залог преодоления трудностей. Правила разрешения конфликтных ситуаций.</w:t>
      </w:r>
    </w:p>
    <w:p w:rsidR="004F5009" w:rsidRPr="004F5009" w:rsidRDefault="004F5009" w:rsidP="004F5009">
      <w:pPr>
        <w:pStyle w:val="a3"/>
        <w:spacing w:before="151" w:line="256" w:lineRule="auto"/>
        <w:ind w:left="146" w:right="199" w:firstLine="283"/>
        <w:rPr>
          <w:rFonts w:ascii="Times New Roman" w:hAnsi="Times New Roman" w:cs="Times New Roman"/>
        </w:rPr>
      </w:pPr>
      <w:r w:rsidRPr="004F5009">
        <w:rPr>
          <w:rFonts w:ascii="Times New Roman" w:hAnsi="Times New Roman" w:cs="Times New Roman"/>
          <w:b/>
          <w:color w:val="231F20"/>
        </w:rPr>
        <w:t xml:space="preserve">Профессия — жизнь спасать. </w:t>
      </w:r>
      <w:r w:rsidRPr="004F5009">
        <w:rPr>
          <w:rFonts w:ascii="Times New Roman" w:hAnsi="Times New Roman" w:cs="Times New Roman"/>
          <w:color w:val="231F20"/>
        </w:rPr>
        <w:t xml:space="preserve">Спасатели — специалисты, которые помогают </w:t>
      </w:r>
      <w:r w:rsidRPr="004F5009">
        <w:rPr>
          <w:rFonts w:ascii="Times New Roman" w:hAnsi="Times New Roman" w:cs="Times New Roman"/>
          <w:color w:val="231F20"/>
          <w:w w:val="110"/>
        </w:rPr>
        <w:t>людям в опасных ситуациях. Профессия спасателя связана с повышенным риском.</w:t>
      </w:r>
      <w:r w:rsidRPr="004F5009">
        <w:rPr>
          <w:rFonts w:ascii="Times New Roman" w:hAnsi="Times New Roman" w:cs="Times New Roman"/>
          <w:color w:val="231F20"/>
          <w:spacing w:val="40"/>
          <w:w w:val="110"/>
        </w:rPr>
        <w:t xml:space="preserve">  </w:t>
      </w:r>
      <w:r w:rsidRPr="004F5009">
        <w:rPr>
          <w:rFonts w:ascii="Times New Roman" w:hAnsi="Times New Roman" w:cs="Times New Roman"/>
          <w:color w:val="231F20"/>
          <w:w w:val="110"/>
        </w:rPr>
        <w:t>Профессиональные</w:t>
      </w:r>
      <w:r w:rsidRPr="004F5009">
        <w:rPr>
          <w:rFonts w:ascii="Times New Roman" w:hAnsi="Times New Roman" w:cs="Times New Roman"/>
          <w:color w:val="231F20"/>
          <w:spacing w:val="40"/>
          <w:w w:val="110"/>
        </w:rPr>
        <w:t xml:space="preserve">  </w:t>
      </w:r>
      <w:r w:rsidRPr="004F5009">
        <w:rPr>
          <w:rFonts w:ascii="Times New Roman" w:hAnsi="Times New Roman" w:cs="Times New Roman"/>
          <w:color w:val="231F20"/>
          <w:w w:val="110"/>
        </w:rPr>
        <w:t>качества</w:t>
      </w:r>
      <w:r w:rsidRPr="004F5009">
        <w:rPr>
          <w:rFonts w:ascii="Times New Roman" w:hAnsi="Times New Roman" w:cs="Times New Roman"/>
          <w:color w:val="231F20"/>
          <w:spacing w:val="40"/>
          <w:w w:val="110"/>
        </w:rPr>
        <w:t xml:space="preserve">  </w:t>
      </w:r>
      <w:r w:rsidRPr="004F5009">
        <w:rPr>
          <w:rFonts w:ascii="Times New Roman" w:hAnsi="Times New Roman" w:cs="Times New Roman"/>
          <w:color w:val="231F20"/>
          <w:w w:val="110"/>
        </w:rPr>
        <w:t>и</w:t>
      </w:r>
      <w:r w:rsidRPr="004F5009">
        <w:rPr>
          <w:rFonts w:ascii="Times New Roman" w:hAnsi="Times New Roman" w:cs="Times New Roman"/>
          <w:color w:val="231F20"/>
          <w:spacing w:val="40"/>
          <w:w w:val="110"/>
        </w:rPr>
        <w:t xml:space="preserve">  </w:t>
      </w:r>
      <w:r w:rsidRPr="004F5009">
        <w:rPr>
          <w:rFonts w:ascii="Times New Roman" w:hAnsi="Times New Roman" w:cs="Times New Roman"/>
          <w:color w:val="231F20"/>
          <w:w w:val="110"/>
        </w:rPr>
        <w:t>навыки</w:t>
      </w:r>
      <w:r w:rsidRPr="004F5009">
        <w:rPr>
          <w:rFonts w:ascii="Times New Roman" w:hAnsi="Times New Roman" w:cs="Times New Roman"/>
          <w:color w:val="231F20"/>
          <w:spacing w:val="40"/>
          <w:w w:val="110"/>
        </w:rPr>
        <w:t xml:space="preserve">  </w:t>
      </w:r>
      <w:r w:rsidRPr="004F5009">
        <w:rPr>
          <w:rFonts w:ascii="Times New Roman" w:hAnsi="Times New Roman" w:cs="Times New Roman"/>
          <w:color w:val="231F20"/>
          <w:w w:val="110"/>
        </w:rPr>
        <w:t>спасателей.</w:t>
      </w:r>
      <w:r w:rsidRPr="004F5009">
        <w:rPr>
          <w:rFonts w:ascii="Times New Roman" w:hAnsi="Times New Roman" w:cs="Times New Roman"/>
          <w:color w:val="231F20"/>
          <w:spacing w:val="40"/>
          <w:w w:val="110"/>
        </w:rPr>
        <w:t xml:space="preserve">  </w:t>
      </w:r>
      <w:r w:rsidRPr="004F5009">
        <w:rPr>
          <w:rFonts w:ascii="Times New Roman" w:hAnsi="Times New Roman" w:cs="Times New Roman"/>
          <w:color w:val="231F20"/>
          <w:w w:val="110"/>
        </w:rPr>
        <w:t>Поведение в</w:t>
      </w:r>
      <w:r w:rsidRPr="004F5009">
        <w:rPr>
          <w:rFonts w:ascii="Times New Roman" w:hAnsi="Times New Roman" w:cs="Times New Roman"/>
          <w:color w:val="231F20"/>
          <w:spacing w:val="40"/>
          <w:w w:val="110"/>
        </w:rPr>
        <w:t xml:space="preserve"> </w:t>
      </w:r>
      <w:r w:rsidRPr="004F5009">
        <w:rPr>
          <w:rFonts w:ascii="Times New Roman" w:hAnsi="Times New Roman" w:cs="Times New Roman"/>
          <w:color w:val="231F20"/>
          <w:w w:val="110"/>
        </w:rPr>
        <w:t>экстремальных</w:t>
      </w:r>
      <w:r w:rsidRPr="004F5009">
        <w:rPr>
          <w:rFonts w:ascii="Times New Roman" w:hAnsi="Times New Roman" w:cs="Times New Roman"/>
          <w:color w:val="231F20"/>
          <w:spacing w:val="40"/>
          <w:w w:val="110"/>
        </w:rPr>
        <w:t xml:space="preserve"> </w:t>
      </w:r>
      <w:r w:rsidRPr="004F5009">
        <w:rPr>
          <w:rFonts w:ascii="Times New Roman" w:hAnsi="Times New Roman" w:cs="Times New Roman"/>
          <w:color w:val="231F20"/>
          <w:w w:val="110"/>
        </w:rPr>
        <w:t>ситуациях.</w:t>
      </w:r>
      <w:r w:rsidRPr="004F5009">
        <w:rPr>
          <w:rFonts w:ascii="Times New Roman" w:hAnsi="Times New Roman" w:cs="Times New Roman"/>
          <w:color w:val="231F20"/>
          <w:spacing w:val="40"/>
          <w:w w:val="110"/>
        </w:rPr>
        <w:t xml:space="preserve"> </w:t>
      </w:r>
      <w:r w:rsidRPr="004F5009">
        <w:rPr>
          <w:rFonts w:ascii="Times New Roman" w:hAnsi="Times New Roman" w:cs="Times New Roman"/>
          <w:color w:val="231F20"/>
          <w:w w:val="110"/>
        </w:rPr>
        <w:t>Ответственное</w:t>
      </w:r>
      <w:r w:rsidRPr="004F5009">
        <w:rPr>
          <w:rFonts w:ascii="Times New Roman" w:hAnsi="Times New Roman" w:cs="Times New Roman"/>
          <w:color w:val="231F20"/>
          <w:spacing w:val="40"/>
          <w:w w:val="110"/>
        </w:rPr>
        <w:t xml:space="preserve"> </w:t>
      </w:r>
      <w:r w:rsidRPr="004F5009">
        <w:rPr>
          <w:rFonts w:ascii="Times New Roman" w:hAnsi="Times New Roman" w:cs="Times New Roman"/>
          <w:color w:val="231F20"/>
          <w:w w:val="110"/>
        </w:rPr>
        <w:t>отношение</w:t>
      </w:r>
      <w:r w:rsidRPr="004F5009">
        <w:rPr>
          <w:rFonts w:ascii="Times New Roman" w:hAnsi="Times New Roman" w:cs="Times New Roman"/>
          <w:color w:val="231F20"/>
          <w:spacing w:val="40"/>
          <w:w w:val="110"/>
        </w:rPr>
        <w:t xml:space="preserve"> </w:t>
      </w:r>
      <w:r w:rsidRPr="004F5009">
        <w:rPr>
          <w:rFonts w:ascii="Times New Roman" w:hAnsi="Times New Roman" w:cs="Times New Roman"/>
          <w:color w:val="231F20"/>
          <w:w w:val="110"/>
        </w:rPr>
        <w:t>к</w:t>
      </w:r>
      <w:r w:rsidRPr="004F5009">
        <w:rPr>
          <w:rFonts w:ascii="Times New Roman" w:hAnsi="Times New Roman" w:cs="Times New Roman"/>
          <w:color w:val="231F20"/>
          <w:spacing w:val="40"/>
          <w:w w:val="110"/>
        </w:rPr>
        <w:t xml:space="preserve"> </w:t>
      </w:r>
      <w:r w:rsidRPr="004F5009">
        <w:rPr>
          <w:rFonts w:ascii="Times New Roman" w:hAnsi="Times New Roman" w:cs="Times New Roman"/>
          <w:color w:val="231F20"/>
          <w:w w:val="110"/>
        </w:rPr>
        <w:t>своей</w:t>
      </w:r>
      <w:r w:rsidRPr="004F5009">
        <w:rPr>
          <w:rFonts w:ascii="Times New Roman" w:hAnsi="Times New Roman" w:cs="Times New Roman"/>
          <w:color w:val="231F20"/>
          <w:spacing w:val="40"/>
          <w:w w:val="110"/>
        </w:rPr>
        <w:t xml:space="preserve"> </w:t>
      </w:r>
      <w:r w:rsidRPr="004F5009">
        <w:rPr>
          <w:rFonts w:ascii="Times New Roman" w:hAnsi="Times New Roman" w:cs="Times New Roman"/>
          <w:color w:val="231F20"/>
          <w:w w:val="110"/>
        </w:rPr>
        <w:t>и</w:t>
      </w:r>
      <w:r w:rsidRPr="004F5009">
        <w:rPr>
          <w:rFonts w:ascii="Times New Roman" w:hAnsi="Times New Roman" w:cs="Times New Roman"/>
          <w:color w:val="231F20"/>
          <w:spacing w:val="40"/>
          <w:w w:val="110"/>
        </w:rPr>
        <w:t xml:space="preserve"> </w:t>
      </w:r>
      <w:r w:rsidRPr="004F5009">
        <w:rPr>
          <w:rFonts w:ascii="Times New Roman" w:hAnsi="Times New Roman" w:cs="Times New Roman"/>
          <w:color w:val="231F20"/>
          <w:w w:val="110"/>
        </w:rPr>
        <w:t>чужой жизни, правила безопасности.</w:t>
      </w:r>
    </w:p>
    <w:p w:rsidR="004F5009" w:rsidRPr="004F5009" w:rsidRDefault="004F5009" w:rsidP="004F5009">
      <w:pPr>
        <w:pStyle w:val="a3"/>
        <w:spacing w:before="150" w:line="256" w:lineRule="auto"/>
        <w:ind w:left="146" w:right="199" w:firstLine="283"/>
        <w:rPr>
          <w:rFonts w:ascii="Times New Roman" w:hAnsi="Times New Roman" w:cs="Times New Roman"/>
        </w:rPr>
      </w:pPr>
      <w:r w:rsidRPr="004F5009">
        <w:rPr>
          <w:rFonts w:ascii="Times New Roman" w:hAnsi="Times New Roman" w:cs="Times New Roman"/>
          <w:b/>
          <w:color w:val="231F20"/>
        </w:rPr>
        <w:t>Домашние</w:t>
      </w:r>
      <w:r w:rsidRPr="004F5009">
        <w:rPr>
          <w:rFonts w:ascii="Times New Roman" w:hAnsi="Times New Roman" w:cs="Times New Roman"/>
          <w:b/>
          <w:color w:val="231F20"/>
          <w:spacing w:val="80"/>
        </w:rPr>
        <w:t xml:space="preserve"> </w:t>
      </w:r>
      <w:r w:rsidRPr="004F5009">
        <w:rPr>
          <w:rFonts w:ascii="Times New Roman" w:hAnsi="Times New Roman" w:cs="Times New Roman"/>
          <w:b/>
          <w:color w:val="231F20"/>
        </w:rPr>
        <w:t>питомцы.</w:t>
      </w:r>
      <w:r w:rsidRPr="004F5009">
        <w:rPr>
          <w:rFonts w:ascii="Times New Roman" w:hAnsi="Times New Roman" w:cs="Times New Roman"/>
          <w:b/>
          <w:color w:val="231F20"/>
          <w:spacing w:val="80"/>
        </w:rPr>
        <w:t xml:space="preserve"> </w:t>
      </w:r>
      <w:r w:rsidRPr="004F5009">
        <w:rPr>
          <w:rFonts w:ascii="Times New Roman" w:hAnsi="Times New Roman" w:cs="Times New Roman"/>
          <w:b/>
          <w:color w:val="231F20"/>
        </w:rPr>
        <w:t>Всемирный</w:t>
      </w:r>
      <w:r w:rsidRPr="004F5009">
        <w:rPr>
          <w:rFonts w:ascii="Times New Roman" w:hAnsi="Times New Roman" w:cs="Times New Roman"/>
          <w:b/>
          <w:color w:val="231F20"/>
          <w:spacing w:val="80"/>
        </w:rPr>
        <w:t xml:space="preserve"> </w:t>
      </w:r>
      <w:r w:rsidRPr="004F5009">
        <w:rPr>
          <w:rFonts w:ascii="Times New Roman" w:hAnsi="Times New Roman" w:cs="Times New Roman"/>
          <w:b/>
          <w:color w:val="231F20"/>
        </w:rPr>
        <w:t>день</w:t>
      </w:r>
      <w:r w:rsidRPr="004F5009">
        <w:rPr>
          <w:rFonts w:ascii="Times New Roman" w:hAnsi="Times New Roman" w:cs="Times New Roman"/>
          <w:b/>
          <w:color w:val="231F20"/>
          <w:spacing w:val="80"/>
        </w:rPr>
        <w:t xml:space="preserve"> </w:t>
      </w:r>
      <w:r w:rsidRPr="004F5009">
        <w:rPr>
          <w:rFonts w:ascii="Times New Roman" w:hAnsi="Times New Roman" w:cs="Times New Roman"/>
          <w:b/>
          <w:color w:val="231F20"/>
        </w:rPr>
        <w:t>питомца.</w:t>
      </w:r>
      <w:r w:rsidRPr="004F5009">
        <w:rPr>
          <w:rFonts w:ascii="Times New Roman" w:hAnsi="Times New Roman" w:cs="Times New Roman"/>
          <w:b/>
          <w:color w:val="231F20"/>
          <w:spacing w:val="80"/>
        </w:rPr>
        <w:t xml:space="preserve"> </w:t>
      </w:r>
      <w:r w:rsidRPr="004F5009">
        <w:rPr>
          <w:rFonts w:ascii="Times New Roman" w:hAnsi="Times New Roman" w:cs="Times New Roman"/>
          <w:color w:val="231F20"/>
        </w:rPr>
        <w:t>Роль</w:t>
      </w:r>
      <w:r w:rsidRPr="004F5009">
        <w:rPr>
          <w:rFonts w:ascii="Times New Roman" w:hAnsi="Times New Roman" w:cs="Times New Roman"/>
          <w:color w:val="231F20"/>
          <w:spacing w:val="80"/>
        </w:rPr>
        <w:t xml:space="preserve"> </w:t>
      </w:r>
      <w:r w:rsidRPr="004F5009">
        <w:rPr>
          <w:rFonts w:ascii="Times New Roman" w:hAnsi="Times New Roman" w:cs="Times New Roman"/>
          <w:color w:val="231F20"/>
        </w:rPr>
        <w:t>домашних</w:t>
      </w:r>
      <w:r w:rsidRPr="004F5009">
        <w:rPr>
          <w:rFonts w:ascii="Times New Roman" w:hAnsi="Times New Roman" w:cs="Times New Roman"/>
          <w:color w:val="231F20"/>
          <w:spacing w:val="80"/>
        </w:rPr>
        <w:t xml:space="preserve"> </w:t>
      </w:r>
      <w:r w:rsidRPr="004F5009">
        <w:rPr>
          <w:rFonts w:ascii="Times New Roman" w:hAnsi="Times New Roman" w:cs="Times New Roman"/>
          <w:color w:val="231F20"/>
        </w:rPr>
        <w:t xml:space="preserve">питомцев </w:t>
      </w:r>
      <w:r w:rsidRPr="004F5009">
        <w:rPr>
          <w:rFonts w:ascii="Times New Roman" w:hAnsi="Times New Roman" w:cs="Times New Roman"/>
          <w:color w:val="231F20"/>
          <w:w w:val="110"/>
        </w:rPr>
        <w:t>в</w:t>
      </w:r>
      <w:r w:rsidRPr="004F5009">
        <w:rPr>
          <w:rFonts w:ascii="Times New Roman" w:hAnsi="Times New Roman" w:cs="Times New Roman"/>
          <w:color w:val="231F20"/>
          <w:spacing w:val="70"/>
          <w:w w:val="110"/>
        </w:rPr>
        <w:t xml:space="preserve">  </w:t>
      </w:r>
      <w:r w:rsidRPr="004F5009">
        <w:rPr>
          <w:rFonts w:ascii="Times New Roman" w:hAnsi="Times New Roman" w:cs="Times New Roman"/>
          <w:color w:val="231F20"/>
          <w:w w:val="110"/>
        </w:rPr>
        <w:t>жизни</w:t>
      </w:r>
      <w:r w:rsidRPr="004F5009">
        <w:rPr>
          <w:rFonts w:ascii="Times New Roman" w:hAnsi="Times New Roman" w:cs="Times New Roman"/>
          <w:color w:val="231F20"/>
          <w:spacing w:val="70"/>
          <w:w w:val="110"/>
        </w:rPr>
        <w:t xml:space="preserve">  </w:t>
      </w:r>
      <w:r w:rsidRPr="004F5009">
        <w:rPr>
          <w:rFonts w:ascii="Times New Roman" w:hAnsi="Times New Roman" w:cs="Times New Roman"/>
          <w:color w:val="231F20"/>
          <w:w w:val="110"/>
        </w:rPr>
        <w:t>человека.</w:t>
      </w:r>
      <w:r w:rsidRPr="004F5009">
        <w:rPr>
          <w:rFonts w:ascii="Times New Roman" w:hAnsi="Times New Roman" w:cs="Times New Roman"/>
          <w:color w:val="231F20"/>
          <w:spacing w:val="70"/>
          <w:w w:val="110"/>
        </w:rPr>
        <w:t xml:space="preserve">  </w:t>
      </w:r>
      <w:r w:rsidRPr="004F5009">
        <w:rPr>
          <w:rFonts w:ascii="Times New Roman" w:hAnsi="Times New Roman" w:cs="Times New Roman"/>
          <w:color w:val="231F20"/>
          <w:w w:val="110"/>
        </w:rPr>
        <w:t>Ответственность,</w:t>
      </w:r>
      <w:r w:rsidRPr="004F5009">
        <w:rPr>
          <w:rFonts w:ascii="Times New Roman" w:hAnsi="Times New Roman" w:cs="Times New Roman"/>
          <w:color w:val="231F20"/>
          <w:spacing w:val="70"/>
          <w:w w:val="110"/>
        </w:rPr>
        <w:t xml:space="preserve">  </w:t>
      </w:r>
      <w:r w:rsidRPr="004F5009">
        <w:rPr>
          <w:rFonts w:ascii="Times New Roman" w:hAnsi="Times New Roman" w:cs="Times New Roman"/>
          <w:color w:val="231F20"/>
          <w:w w:val="110"/>
        </w:rPr>
        <w:t>забота</w:t>
      </w:r>
      <w:r w:rsidRPr="004F5009">
        <w:rPr>
          <w:rFonts w:ascii="Times New Roman" w:hAnsi="Times New Roman" w:cs="Times New Roman"/>
          <w:color w:val="231F20"/>
          <w:spacing w:val="70"/>
          <w:w w:val="110"/>
        </w:rPr>
        <w:t xml:space="preserve">  </w:t>
      </w:r>
      <w:r w:rsidRPr="004F5009">
        <w:rPr>
          <w:rFonts w:ascii="Times New Roman" w:hAnsi="Times New Roman" w:cs="Times New Roman"/>
          <w:color w:val="231F20"/>
          <w:w w:val="110"/>
        </w:rPr>
        <w:t>и</w:t>
      </w:r>
      <w:r w:rsidRPr="004F5009">
        <w:rPr>
          <w:rFonts w:ascii="Times New Roman" w:hAnsi="Times New Roman" w:cs="Times New Roman"/>
          <w:color w:val="231F20"/>
          <w:spacing w:val="70"/>
          <w:w w:val="110"/>
        </w:rPr>
        <w:t xml:space="preserve">  </w:t>
      </w:r>
      <w:r w:rsidRPr="004F5009">
        <w:rPr>
          <w:rFonts w:ascii="Times New Roman" w:hAnsi="Times New Roman" w:cs="Times New Roman"/>
          <w:color w:val="231F20"/>
          <w:w w:val="110"/>
        </w:rPr>
        <w:t>бережное</w:t>
      </w:r>
      <w:r w:rsidRPr="004F5009">
        <w:rPr>
          <w:rFonts w:ascii="Times New Roman" w:hAnsi="Times New Roman" w:cs="Times New Roman"/>
          <w:color w:val="231F20"/>
          <w:spacing w:val="70"/>
          <w:w w:val="110"/>
        </w:rPr>
        <w:t xml:space="preserve">  </w:t>
      </w:r>
      <w:r w:rsidRPr="004F5009">
        <w:rPr>
          <w:rFonts w:ascii="Times New Roman" w:hAnsi="Times New Roman" w:cs="Times New Roman"/>
          <w:color w:val="231F20"/>
          <w:w w:val="110"/>
        </w:rPr>
        <w:t>отношение к питомцам. Всемирный день питомца объединяет людей всей планеты для укрепления ценностей дружбы и заботы о животных. Как соблюдать безопасность при общении с животными?</w:t>
      </w:r>
    </w:p>
    <w:p w:rsidR="004F5009" w:rsidRPr="004F5009" w:rsidRDefault="004F5009" w:rsidP="004F5009">
      <w:pPr>
        <w:pStyle w:val="a3"/>
        <w:spacing w:before="151" w:line="256" w:lineRule="auto"/>
        <w:ind w:left="146" w:right="199" w:firstLine="283"/>
        <w:rPr>
          <w:rFonts w:ascii="Times New Roman" w:hAnsi="Times New Roman" w:cs="Times New Roman"/>
        </w:rPr>
      </w:pPr>
      <w:r w:rsidRPr="004F5009">
        <w:rPr>
          <w:rFonts w:ascii="Times New Roman" w:hAnsi="Times New Roman" w:cs="Times New Roman"/>
          <w:b/>
          <w:color w:val="231F20"/>
          <w:w w:val="110"/>
        </w:rPr>
        <w:t>Россия</w:t>
      </w:r>
      <w:r w:rsidRPr="004F5009">
        <w:rPr>
          <w:rFonts w:ascii="Times New Roman" w:hAnsi="Times New Roman" w:cs="Times New Roman"/>
          <w:b/>
          <w:color w:val="231F20"/>
          <w:spacing w:val="-20"/>
          <w:w w:val="110"/>
        </w:rPr>
        <w:t xml:space="preserve"> </w:t>
      </w:r>
      <w:r w:rsidRPr="004F5009">
        <w:rPr>
          <w:rFonts w:ascii="Times New Roman" w:hAnsi="Times New Roman" w:cs="Times New Roman"/>
          <w:b/>
          <w:color w:val="231F20"/>
          <w:w w:val="110"/>
        </w:rPr>
        <w:t>—</w:t>
      </w:r>
      <w:r w:rsidRPr="004F5009">
        <w:rPr>
          <w:rFonts w:ascii="Times New Roman" w:hAnsi="Times New Roman" w:cs="Times New Roman"/>
          <w:b/>
          <w:color w:val="231F20"/>
          <w:spacing w:val="-19"/>
          <w:w w:val="110"/>
        </w:rPr>
        <w:t xml:space="preserve"> </w:t>
      </w:r>
      <w:r w:rsidRPr="004F5009">
        <w:rPr>
          <w:rFonts w:ascii="Times New Roman" w:hAnsi="Times New Roman" w:cs="Times New Roman"/>
          <w:b/>
          <w:color w:val="231F20"/>
          <w:w w:val="110"/>
        </w:rPr>
        <w:t>страна</w:t>
      </w:r>
      <w:r w:rsidRPr="004F5009">
        <w:rPr>
          <w:rFonts w:ascii="Times New Roman" w:hAnsi="Times New Roman" w:cs="Times New Roman"/>
          <w:b/>
          <w:color w:val="231F20"/>
          <w:spacing w:val="-19"/>
          <w:w w:val="110"/>
        </w:rPr>
        <w:t xml:space="preserve"> </w:t>
      </w:r>
      <w:r w:rsidRPr="004F5009">
        <w:rPr>
          <w:rFonts w:ascii="Times New Roman" w:hAnsi="Times New Roman" w:cs="Times New Roman"/>
          <w:b/>
          <w:color w:val="231F20"/>
          <w:w w:val="110"/>
        </w:rPr>
        <w:t>победителей.</w:t>
      </w:r>
      <w:r w:rsidRPr="004F5009">
        <w:rPr>
          <w:rFonts w:ascii="Times New Roman" w:hAnsi="Times New Roman" w:cs="Times New Roman"/>
          <w:b/>
          <w:color w:val="231F20"/>
          <w:spacing w:val="-20"/>
          <w:w w:val="110"/>
        </w:rPr>
        <w:t xml:space="preserve"> </w:t>
      </w:r>
      <w:r w:rsidRPr="004F5009">
        <w:rPr>
          <w:rFonts w:ascii="Times New Roman" w:hAnsi="Times New Roman" w:cs="Times New Roman"/>
          <w:b/>
          <w:color w:val="231F20"/>
          <w:w w:val="110"/>
        </w:rPr>
        <w:t>Ко</w:t>
      </w:r>
      <w:r w:rsidRPr="004F5009">
        <w:rPr>
          <w:rFonts w:ascii="Times New Roman" w:hAnsi="Times New Roman" w:cs="Times New Roman"/>
          <w:b/>
          <w:color w:val="231F20"/>
          <w:spacing w:val="-19"/>
          <w:w w:val="110"/>
        </w:rPr>
        <w:t xml:space="preserve"> </w:t>
      </w:r>
      <w:r w:rsidRPr="004F5009">
        <w:rPr>
          <w:rFonts w:ascii="Times New Roman" w:hAnsi="Times New Roman" w:cs="Times New Roman"/>
          <w:b/>
          <w:color w:val="231F20"/>
          <w:w w:val="110"/>
        </w:rPr>
        <w:t>Дню</w:t>
      </w:r>
      <w:r w:rsidRPr="004F5009">
        <w:rPr>
          <w:rFonts w:ascii="Times New Roman" w:hAnsi="Times New Roman" w:cs="Times New Roman"/>
          <w:b/>
          <w:color w:val="231F20"/>
          <w:spacing w:val="-20"/>
          <w:w w:val="110"/>
        </w:rPr>
        <w:t xml:space="preserve"> </w:t>
      </w:r>
      <w:r w:rsidRPr="004F5009">
        <w:rPr>
          <w:rFonts w:ascii="Times New Roman" w:hAnsi="Times New Roman" w:cs="Times New Roman"/>
          <w:b/>
          <w:color w:val="231F20"/>
          <w:w w:val="110"/>
        </w:rPr>
        <w:t>Героев</w:t>
      </w:r>
      <w:r w:rsidRPr="004F5009">
        <w:rPr>
          <w:rFonts w:ascii="Times New Roman" w:hAnsi="Times New Roman" w:cs="Times New Roman"/>
          <w:b/>
          <w:color w:val="231F20"/>
          <w:spacing w:val="-19"/>
          <w:w w:val="110"/>
        </w:rPr>
        <w:t xml:space="preserve"> </w:t>
      </w:r>
      <w:r w:rsidRPr="004F5009">
        <w:rPr>
          <w:rFonts w:ascii="Times New Roman" w:hAnsi="Times New Roman" w:cs="Times New Roman"/>
          <w:b/>
          <w:color w:val="231F20"/>
          <w:w w:val="110"/>
        </w:rPr>
        <w:t>Отечества.</w:t>
      </w:r>
      <w:r w:rsidRPr="004F5009">
        <w:rPr>
          <w:rFonts w:ascii="Times New Roman" w:hAnsi="Times New Roman" w:cs="Times New Roman"/>
          <w:b/>
          <w:color w:val="231F20"/>
          <w:spacing w:val="-19"/>
          <w:w w:val="110"/>
        </w:rPr>
        <w:t xml:space="preserve"> </w:t>
      </w:r>
      <w:r w:rsidRPr="004F5009">
        <w:rPr>
          <w:rFonts w:ascii="Times New Roman" w:hAnsi="Times New Roman" w:cs="Times New Roman"/>
          <w:color w:val="231F20"/>
          <w:w w:val="110"/>
        </w:rPr>
        <w:t>Герои</w:t>
      </w:r>
      <w:r w:rsidRPr="004F5009">
        <w:rPr>
          <w:rFonts w:ascii="Times New Roman" w:hAnsi="Times New Roman" w:cs="Times New Roman"/>
          <w:color w:val="231F20"/>
          <w:spacing w:val="-16"/>
          <w:w w:val="110"/>
        </w:rPr>
        <w:t xml:space="preserve"> </w:t>
      </w:r>
      <w:r w:rsidRPr="004F5009">
        <w:rPr>
          <w:rFonts w:ascii="Times New Roman" w:hAnsi="Times New Roman" w:cs="Times New Roman"/>
          <w:color w:val="231F20"/>
          <w:w w:val="110"/>
        </w:rPr>
        <w:t>России с</w:t>
      </w:r>
      <w:r w:rsidRPr="004F5009">
        <w:rPr>
          <w:rFonts w:ascii="Times New Roman" w:hAnsi="Times New Roman" w:cs="Times New Roman"/>
          <w:color w:val="231F20"/>
          <w:spacing w:val="80"/>
          <w:w w:val="110"/>
        </w:rPr>
        <w:t xml:space="preserve"> </w:t>
      </w:r>
      <w:r w:rsidRPr="004F5009">
        <w:rPr>
          <w:rFonts w:ascii="Times New Roman" w:hAnsi="Times New Roman" w:cs="Times New Roman"/>
          <w:color w:val="231F20"/>
          <w:w w:val="110"/>
        </w:rPr>
        <w:t>древнейших</w:t>
      </w:r>
      <w:r w:rsidRPr="004F5009">
        <w:rPr>
          <w:rFonts w:ascii="Times New Roman" w:hAnsi="Times New Roman" w:cs="Times New Roman"/>
          <w:color w:val="231F20"/>
          <w:spacing w:val="80"/>
          <w:w w:val="110"/>
        </w:rPr>
        <w:t xml:space="preserve"> </w:t>
      </w:r>
      <w:r w:rsidRPr="004F5009">
        <w:rPr>
          <w:rFonts w:ascii="Times New Roman" w:hAnsi="Times New Roman" w:cs="Times New Roman"/>
          <w:color w:val="231F20"/>
          <w:w w:val="110"/>
        </w:rPr>
        <w:t>времен</w:t>
      </w:r>
      <w:r w:rsidRPr="004F5009">
        <w:rPr>
          <w:rFonts w:ascii="Times New Roman" w:hAnsi="Times New Roman" w:cs="Times New Roman"/>
          <w:color w:val="231F20"/>
          <w:spacing w:val="80"/>
          <w:w w:val="110"/>
        </w:rPr>
        <w:t xml:space="preserve"> </w:t>
      </w:r>
      <w:r w:rsidRPr="004F5009">
        <w:rPr>
          <w:rFonts w:ascii="Times New Roman" w:hAnsi="Times New Roman" w:cs="Times New Roman"/>
          <w:color w:val="231F20"/>
          <w:w w:val="110"/>
        </w:rPr>
        <w:t>и</w:t>
      </w:r>
      <w:r w:rsidRPr="004F5009">
        <w:rPr>
          <w:rFonts w:ascii="Times New Roman" w:hAnsi="Times New Roman" w:cs="Times New Roman"/>
          <w:color w:val="231F20"/>
          <w:spacing w:val="80"/>
          <w:w w:val="110"/>
        </w:rPr>
        <w:t xml:space="preserve"> </w:t>
      </w:r>
      <w:r w:rsidRPr="004F5009">
        <w:rPr>
          <w:rFonts w:ascii="Times New Roman" w:hAnsi="Times New Roman" w:cs="Times New Roman"/>
          <w:color w:val="231F20"/>
          <w:w w:val="110"/>
        </w:rPr>
        <w:t>до</w:t>
      </w:r>
      <w:r w:rsidRPr="004F5009">
        <w:rPr>
          <w:rFonts w:ascii="Times New Roman" w:hAnsi="Times New Roman" w:cs="Times New Roman"/>
          <w:color w:val="231F20"/>
          <w:spacing w:val="80"/>
          <w:w w:val="110"/>
        </w:rPr>
        <w:t xml:space="preserve"> </w:t>
      </w:r>
      <w:r w:rsidRPr="004F5009">
        <w:rPr>
          <w:rFonts w:ascii="Times New Roman" w:hAnsi="Times New Roman" w:cs="Times New Roman"/>
          <w:color w:val="231F20"/>
          <w:w w:val="110"/>
        </w:rPr>
        <w:t>современности.</w:t>
      </w:r>
      <w:r w:rsidRPr="004F5009">
        <w:rPr>
          <w:rFonts w:ascii="Times New Roman" w:hAnsi="Times New Roman" w:cs="Times New Roman"/>
          <w:color w:val="231F20"/>
          <w:spacing w:val="80"/>
          <w:w w:val="110"/>
        </w:rPr>
        <w:t xml:space="preserve"> </w:t>
      </w:r>
      <w:r w:rsidRPr="004F5009">
        <w:rPr>
          <w:rFonts w:ascii="Times New Roman" w:hAnsi="Times New Roman" w:cs="Times New Roman"/>
          <w:color w:val="231F20"/>
          <w:w w:val="110"/>
        </w:rPr>
        <w:t>Традиции</w:t>
      </w:r>
      <w:r w:rsidRPr="004F5009">
        <w:rPr>
          <w:rFonts w:ascii="Times New Roman" w:hAnsi="Times New Roman" w:cs="Times New Roman"/>
          <w:color w:val="231F20"/>
          <w:spacing w:val="80"/>
          <w:w w:val="110"/>
        </w:rPr>
        <w:t xml:space="preserve"> </w:t>
      </w:r>
      <w:r w:rsidRPr="004F5009">
        <w:rPr>
          <w:rFonts w:ascii="Times New Roman" w:hAnsi="Times New Roman" w:cs="Times New Roman"/>
          <w:color w:val="231F20"/>
          <w:w w:val="110"/>
        </w:rPr>
        <w:t>героизма,</w:t>
      </w:r>
      <w:r w:rsidRPr="004F5009">
        <w:rPr>
          <w:rFonts w:ascii="Times New Roman" w:hAnsi="Times New Roman" w:cs="Times New Roman"/>
          <w:color w:val="231F20"/>
          <w:spacing w:val="80"/>
          <w:w w:val="110"/>
        </w:rPr>
        <w:t xml:space="preserve"> </w:t>
      </w:r>
      <w:r w:rsidRPr="004F5009">
        <w:rPr>
          <w:rFonts w:ascii="Times New Roman" w:hAnsi="Times New Roman" w:cs="Times New Roman"/>
          <w:color w:val="231F20"/>
          <w:w w:val="110"/>
        </w:rPr>
        <w:t>мужества и</w:t>
      </w:r>
      <w:r w:rsidRPr="004F5009">
        <w:rPr>
          <w:rFonts w:ascii="Times New Roman" w:hAnsi="Times New Roman" w:cs="Times New Roman"/>
          <w:color w:val="231F20"/>
          <w:spacing w:val="80"/>
          <w:w w:val="110"/>
        </w:rPr>
        <w:t xml:space="preserve">  </w:t>
      </w:r>
      <w:r w:rsidRPr="004F5009">
        <w:rPr>
          <w:rFonts w:ascii="Times New Roman" w:hAnsi="Times New Roman" w:cs="Times New Roman"/>
          <w:color w:val="231F20"/>
          <w:w w:val="110"/>
        </w:rPr>
        <w:t>решительности</w:t>
      </w:r>
      <w:r w:rsidRPr="004F5009">
        <w:rPr>
          <w:rFonts w:ascii="Times New Roman" w:hAnsi="Times New Roman" w:cs="Times New Roman"/>
          <w:color w:val="231F20"/>
          <w:spacing w:val="80"/>
          <w:w w:val="110"/>
        </w:rPr>
        <w:t xml:space="preserve">  </w:t>
      </w:r>
      <w:r w:rsidRPr="004F5009">
        <w:rPr>
          <w:rFonts w:ascii="Times New Roman" w:hAnsi="Times New Roman" w:cs="Times New Roman"/>
          <w:color w:val="231F20"/>
          <w:w w:val="110"/>
        </w:rPr>
        <w:t>—</w:t>
      </w:r>
      <w:r w:rsidRPr="004F5009">
        <w:rPr>
          <w:rFonts w:ascii="Times New Roman" w:hAnsi="Times New Roman" w:cs="Times New Roman"/>
          <w:color w:val="231F20"/>
          <w:spacing w:val="80"/>
          <w:w w:val="110"/>
        </w:rPr>
        <w:t xml:space="preserve">  </w:t>
      </w:r>
      <w:r w:rsidRPr="004F5009">
        <w:rPr>
          <w:rFonts w:ascii="Times New Roman" w:hAnsi="Times New Roman" w:cs="Times New Roman"/>
          <w:color w:val="231F20"/>
          <w:w w:val="110"/>
        </w:rPr>
        <w:t>неотъемлемая</w:t>
      </w:r>
      <w:r w:rsidRPr="004F5009">
        <w:rPr>
          <w:rFonts w:ascii="Times New Roman" w:hAnsi="Times New Roman" w:cs="Times New Roman"/>
          <w:color w:val="231F20"/>
          <w:spacing w:val="80"/>
          <w:w w:val="110"/>
        </w:rPr>
        <w:t xml:space="preserve">  </w:t>
      </w:r>
      <w:r w:rsidRPr="004F5009">
        <w:rPr>
          <w:rFonts w:ascii="Times New Roman" w:hAnsi="Times New Roman" w:cs="Times New Roman"/>
          <w:color w:val="231F20"/>
          <w:w w:val="110"/>
        </w:rPr>
        <w:t>часть</w:t>
      </w:r>
      <w:r w:rsidRPr="004F5009">
        <w:rPr>
          <w:rFonts w:ascii="Times New Roman" w:hAnsi="Times New Roman" w:cs="Times New Roman"/>
          <w:color w:val="231F20"/>
          <w:spacing w:val="80"/>
          <w:w w:val="110"/>
        </w:rPr>
        <w:t xml:space="preserve">  </w:t>
      </w:r>
      <w:r w:rsidRPr="004F5009">
        <w:rPr>
          <w:rFonts w:ascii="Times New Roman" w:hAnsi="Times New Roman" w:cs="Times New Roman"/>
          <w:color w:val="231F20"/>
          <w:w w:val="110"/>
        </w:rPr>
        <w:t>российской</w:t>
      </w:r>
      <w:r w:rsidRPr="004F5009">
        <w:rPr>
          <w:rFonts w:ascii="Times New Roman" w:hAnsi="Times New Roman" w:cs="Times New Roman"/>
          <w:color w:val="231F20"/>
          <w:spacing w:val="80"/>
          <w:w w:val="110"/>
        </w:rPr>
        <w:t xml:space="preserve">  </w:t>
      </w:r>
      <w:r w:rsidRPr="004F5009">
        <w:rPr>
          <w:rFonts w:ascii="Times New Roman" w:hAnsi="Times New Roman" w:cs="Times New Roman"/>
          <w:color w:val="231F20"/>
          <w:w w:val="110"/>
        </w:rPr>
        <w:t>идентичности и культурного кода. День Героев Отечества — выражение благодарности, признательности и уважения за самоотверженность и мужество.</w:t>
      </w:r>
    </w:p>
    <w:p w:rsidR="004F5009" w:rsidRPr="004F5009" w:rsidRDefault="004F5009" w:rsidP="004F5009">
      <w:pPr>
        <w:pStyle w:val="a3"/>
        <w:spacing w:before="150" w:line="256" w:lineRule="auto"/>
        <w:ind w:left="146" w:right="199" w:firstLine="283"/>
        <w:rPr>
          <w:rFonts w:ascii="Times New Roman" w:hAnsi="Times New Roman" w:cs="Times New Roman"/>
        </w:rPr>
      </w:pPr>
      <w:r w:rsidRPr="004F5009">
        <w:rPr>
          <w:rFonts w:ascii="Times New Roman" w:hAnsi="Times New Roman" w:cs="Times New Roman"/>
          <w:b/>
          <w:color w:val="231F20"/>
          <w:w w:val="110"/>
        </w:rPr>
        <w:t>Закон</w:t>
      </w:r>
      <w:r w:rsidRPr="004F5009">
        <w:rPr>
          <w:rFonts w:ascii="Times New Roman" w:hAnsi="Times New Roman" w:cs="Times New Roman"/>
          <w:b/>
          <w:color w:val="231F20"/>
          <w:spacing w:val="-12"/>
          <w:w w:val="110"/>
        </w:rPr>
        <w:t xml:space="preserve"> </w:t>
      </w:r>
      <w:r w:rsidRPr="004F5009">
        <w:rPr>
          <w:rFonts w:ascii="Times New Roman" w:hAnsi="Times New Roman" w:cs="Times New Roman"/>
          <w:b/>
          <w:color w:val="231F20"/>
          <w:w w:val="110"/>
        </w:rPr>
        <w:t>и</w:t>
      </w:r>
      <w:r w:rsidRPr="004F5009">
        <w:rPr>
          <w:rFonts w:ascii="Times New Roman" w:hAnsi="Times New Roman" w:cs="Times New Roman"/>
          <w:b/>
          <w:color w:val="231F20"/>
          <w:spacing w:val="-12"/>
          <w:w w:val="110"/>
        </w:rPr>
        <w:t xml:space="preserve"> </w:t>
      </w:r>
      <w:r w:rsidRPr="004F5009">
        <w:rPr>
          <w:rFonts w:ascii="Times New Roman" w:hAnsi="Times New Roman" w:cs="Times New Roman"/>
          <w:b/>
          <w:color w:val="231F20"/>
          <w:w w:val="110"/>
        </w:rPr>
        <w:t>справедливость.</w:t>
      </w:r>
      <w:r w:rsidRPr="004F5009">
        <w:rPr>
          <w:rFonts w:ascii="Times New Roman" w:hAnsi="Times New Roman" w:cs="Times New Roman"/>
          <w:b/>
          <w:color w:val="231F20"/>
          <w:spacing w:val="-12"/>
          <w:w w:val="110"/>
        </w:rPr>
        <w:t xml:space="preserve"> </w:t>
      </w:r>
      <w:r w:rsidRPr="004F5009">
        <w:rPr>
          <w:rFonts w:ascii="Times New Roman" w:hAnsi="Times New Roman" w:cs="Times New Roman"/>
          <w:b/>
          <w:color w:val="231F20"/>
          <w:w w:val="110"/>
        </w:rPr>
        <w:t>Ко</w:t>
      </w:r>
      <w:r w:rsidRPr="004F5009">
        <w:rPr>
          <w:rFonts w:ascii="Times New Roman" w:hAnsi="Times New Roman" w:cs="Times New Roman"/>
          <w:b/>
          <w:color w:val="231F20"/>
          <w:spacing w:val="-12"/>
          <w:w w:val="110"/>
        </w:rPr>
        <w:t xml:space="preserve"> </w:t>
      </w:r>
      <w:r w:rsidRPr="004F5009">
        <w:rPr>
          <w:rFonts w:ascii="Times New Roman" w:hAnsi="Times New Roman" w:cs="Times New Roman"/>
          <w:b/>
          <w:color w:val="231F20"/>
          <w:w w:val="110"/>
        </w:rPr>
        <w:t>Дню</w:t>
      </w:r>
      <w:r w:rsidRPr="004F5009">
        <w:rPr>
          <w:rFonts w:ascii="Times New Roman" w:hAnsi="Times New Roman" w:cs="Times New Roman"/>
          <w:b/>
          <w:color w:val="231F20"/>
          <w:spacing w:val="-12"/>
          <w:w w:val="110"/>
        </w:rPr>
        <w:t xml:space="preserve"> </w:t>
      </w:r>
      <w:r w:rsidRPr="004F5009">
        <w:rPr>
          <w:rFonts w:ascii="Times New Roman" w:hAnsi="Times New Roman" w:cs="Times New Roman"/>
          <w:b/>
          <w:color w:val="231F20"/>
          <w:w w:val="110"/>
        </w:rPr>
        <w:t>Конституции.</w:t>
      </w:r>
      <w:r w:rsidRPr="004F5009">
        <w:rPr>
          <w:rFonts w:ascii="Times New Roman" w:hAnsi="Times New Roman" w:cs="Times New Roman"/>
          <w:b/>
          <w:color w:val="231F20"/>
          <w:spacing w:val="-12"/>
          <w:w w:val="110"/>
        </w:rPr>
        <w:t xml:space="preserve"> </w:t>
      </w:r>
      <w:r w:rsidRPr="004F5009">
        <w:rPr>
          <w:rFonts w:ascii="Times New Roman" w:hAnsi="Times New Roman" w:cs="Times New Roman"/>
          <w:color w:val="231F20"/>
          <w:w w:val="110"/>
        </w:rPr>
        <w:t>Конституция</w:t>
      </w:r>
      <w:r w:rsidRPr="004F5009">
        <w:rPr>
          <w:rFonts w:ascii="Times New Roman" w:hAnsi="Times New Roman" w:cs="Times New Roman"/>
          <w:color w:val="231F20"/>
          <w:spacing w:val="-7"/>
          <w:w w:val="110"/>
        </w:rPr>
        <w:t xml:space="preserve"> </w:t>
      </w:r>
      <w:r w:rsidRPr="004F5009">
        <w:rPr>
          <w:rFonts w:ascii="Times New Roman" w:hAnsi="Times New Roman" w:cs="Times New Roman"/>
          <w:color w:val="231F20"/>
          <w:w w:val="110"/>
        </w:rPr>
        <w:t>Российской Федерации</w:t>
      </w:r>
      <w:r w:rsidRPr="004F5009">
        <w:rPr>
          <w:rFonts w:ascii="Times New Roman" w:hAnsi="Times New Roman" w:cs="Times New Roman"/>
          <w:color w:val="231F20"/>
          <w:spacing w:val="40"/>
          <w:w w:val="110"/>
        </w:rPr>
        <w:t xml:space="preserve">  </w:t>
      </w:r>
      <w:r w:rsidRPr="004F5009">
        <w:rPr>
          <w:rFonts w:ascii="Times New Roman" w:hAnsi="Times New Roman" w:cs="Times New Roman"/>
          <w:color w:val="231F20"/>
          <w:w w:val="110"/>
        </w:rPr>
        <w:t>—</w:t>
      </w:r>
      <w:r w:rsidRPr="004F5009">
        <w:rPr>
          <w:rFonts w:ascii="Times New Roman" w:hAnsi="Times New Roman" w:cs="Times New Roman"/>
          <w:color w:val="231F20"/>
          <w:spacing w:val="40"/>
          <w:w w:val="110"/>
        </w:rPr>
        <w:t xml:space="preserve">  </w:t>
      </w:r>
      <w:r w:rsidRPr="004F5009">
        <w:rPr>
          <w:rFonts w:ascii="Times New Roman" w:hAnsi="Times New Roman" w:cs="Times New Roman"/>
          <w:color w:val="231F20"/>
          <w:w w:val="110"/>
        </w:rPr>
        <w:t>основной</w:t>
      </w:r>
      <w:r w:rsidRPr="004F5009">
        <w:rPr>
          <w:rFonts w:ascii="Times New Roman" w:hAnsi="Times New Roman" w:cs="Times New Roman"/>
          <w:color w:val="231F20"/>
          <w:spacing w:val="40"/>
          <w:w w:val="110"/>
        </w:rPr>
        <w:t xml:space="preserve">  </w:t>
      </w:r>
      <w:r w:rsidRPr="004F5009">
        <w:rPr>
          <w:rFonts w:ascii="Times New Roman" w:hAnsi="Times New Roman" w:cs="Times New Roman"/>
          <w:color w:val="231F20"/>
          <w:w w:val="110"/>
        </w:rPr>
        <w:t>закон</w:t>
      </w:r>
      <w:r w:rsidRPr="004F5009">
        <w:rPr>
          <w:rFonts w:ascii="Times New Roman" w:hAnsi="Times New Roman" w:cs="Times New Roman"/>
          <w:color w:val="231F20"/>
          <w:spacing w:val="40"/>
          <w:w w:val="110"/>
        </w:rPr>
        <w:t xml:space="preserve">  </w:t>
      </w:r>
      <w:r w:rsidRPr="004F5009">
        <w:rPr>
          <w:rFonts w:ascii="Times New Roman" w:hAnsi="Times New Roman" w:cs="Times New Roman"/>
          <w:color w:val="231F20"/>
          <w:w w:val="110"/>
        </w:rPr>
        <w:t>страны.</w:t>
      </w:r>
      <w:r w:rsidRPr="004F5009">
        <w:rPr>
          <w:rFonts w:ascii="Times New Roman" w:hAnsi="Times New Roman" w:cs="Times New Roman"/>
          <w:color w:val="231F20"/>
          <w:spacing w:val="40"/>
          <w:w w:val="110"/>
        </w:rPr>
        <w:t xml:space="preserve">  </w:t>
      </w:r>
      <w:r w:rsidRPr="004F5009">
        <w:rPr>
          <w:rFonts w:ascii="Times New Roman" w:hAnsi="Times New Roman" w:cs="Times New Roman"/>
          <w:color w:val="231F20"/>
          <w:w w:val="110"/>
        </w:rPr>
        <w:t>Конституция</w:t>
      </w:r>
      <w:r w:rsidRPr="004F5009">
        <w:rPr>
          <w:rFonts w:ascii="Times New Roman" w:hAnsi="Times New Roman" w:cs="Times New Roman"/>
          <w:color w:val="231F20"/>
          <w:spacing w:val="40"/>
          <w:w w:val="110"/>
        </w:rPr>
        <w:t xml:space="preserve">  </w:t>
      </w:r>
      <w:r w:rsidRPr="004F5009">
        <w:rPr>
          <w:rFonts w:ascii="Times New Roman" w:hAnsi="Times New Roman" w:cs="Times New Roman"/>
          <w:color w:val="231F20"/>
          <w:w w:val="110"/>
        </w:rPr>
        <w:t>закрепляет</w:t>
      </w:r>
      <w:r w:rsidRPr="004F5009">
        <w:rPr>
          <w:rFonts w:ascii="Times New Roman" w:hAnsi="Times New Roman" w:cs="Times New Roman"/>
          <w:color w:val="231F20"/>
          <w:spacing w:val="40"/>
          <w:w w:val="110"/>
        </w:rPr>
        <w:t xml:space="preserve">  </w:t>
      </w:r>
      <w:r w:rsidRPr="004F5009">
        <w:rPr>
          <w:rFonts w:ascii="Times New Roman" w:hAnsi="Times New Roman" w:cs="Times New Roman"/>
          <w:color w:val="231F20"/>
          <w:w w:val="110"/>
        </w:rPr>
        <w:t>права</w:t>
      </w:r>
      <w:r w:rsidRPr="004F5009">
        <w:rPr>
          <w:rFonts w:ascii="Times New Roman" w:hAnsi="Times New Roman" w:cs="Times New Roman"/>
          <w:color w:val="231F20"/>
          <w:spacing w:val="40"/>
          <w:w w:val="110"/>
        </w:rPr>
        <w:t xml:space="preserve"> </w:t>
      </w:r>
      <w:r w:rsidRPr="004F5009">
        <w:rPr>
          <w:rFonts w:ascii="Times New Roman" w:hAnsi="Times New Roman" w:cs="Times New Roman"/>
          <w:color w:val="231F20"/>
          <w:w w:val="110"/>
        </w:rPr>
        <w:t>и</w:t>
      </w:r>
      <w:r w:rsidRPr="004F5009">
        <w:rPr>
          <w:rFonts w:ascii="Times New Roman" w:hAnsi="Times New Roman" w:cs="Times New Roman"/>
          <w:color w:val="231F20"/>
          <w:spacing w:val="40"/>
          <w:w w:val="110"/>
        </w:rPr>
        <w:t xml:space="preserve">  </w:t>
      </w:r>
      <w:r w:rsidRPr="004F5009">
        <w:rPr>
          <w:rFonts w:ascii="Times New Roman" w:hAnsi="Times New Roman" w:cs="Times New Roman"/>
          <w:color w:val="231F20"/>
          <w:w w:val="110"/>
        </w:rPr>
        <w:t>свободы</w:t>
      </w:r>
      <w:r w:rsidRPr="004F5009">
        <w:rPr>
          <w:rFonts w:ascii="Times New Roman" w:hAnsi="Times New Roman" w:cs="Times New Roman"/>
          <w:color w:val="231F20"/>
          <w:spacing w:val="40"/>
          <w:w w:val="110"/>
        </w:rPr>
        <w:t xml:space="preserve">  </w:t>
      </w:r>
      <w:r w:rsidRPr="004F5009">
        <w:rPr>
          <w:rFonts w:ascii="Times New Roman" w:hAnsi="Times New Roman" w:cs="Times New Roman"/>
          <w:color w:val="231F20"/>
          <w:w w:val="110"/>
        </w:rPr>
        <w:t>человека</w:t>
      </w:r>
      <w:r w:rsidRPr="004F5009">
        <w:rPr>
          <w:rFonts w:ascii="Times New Roman" w:hAnsi="Times New Roman" w:cs="Times New Roman"/>
          <w:color w:val="231F20"/>
          <w:spacing w:val="40"/>
          <w:w w:val="110"/>
        </w:rPr>
        <w:t xml:space="preserve">  </w:t>
      </w:r>
      <w:r w:rsidRPr="004F5009">
        <w:rPr>
          <w:rFonts w:ascii="Times New Roman" w:hAnsi="Times New Roman" w:cs="Times New Roman"/>
          <w:color w:val="231F20"/>
          <w:w w:val="110"/>
        </w:rPr>
        <w:t>как</w:t>
      </w:r>
      <w:r w:rsidRPr="004F5009">
        <w:rPr>
          <w:rFonts w:ascii="Times New Roman" w:hAnsi="Times New Roman" w:cs="Times New Roman"/>
          <w:color w:val="231F20"/>
          <w:spacing w:val="40"/>
          <w:w w:val="110"/>
        </w:rPr>
        <w:t xml:space="preserve">  </w:t>
      </w:r>
      <w:r w:rsidRPr="004F5009">
        <w:rPr>
          <w:rFonts w:ascii="Times New Roman" w:hAnsi="Times New Roman" w:cs="Times New Roman"/>
          <w:color w:val="231F20"/>
          <w:w w:val="110"/>
        </w:rPr>
        <w:t>высшую</w:t>
      </w:r>
      <w:r w:rsidRPr="004F5009">
        <w:rPr>
          <w:rFonts w:ascii="Times New Roman" w:hAnsi="Times New Roman" w:cs="Times New Roman"/>
          <w:color w:val="231F20"/>
          <w:spacing w:val="40"/>
          <w:w w:val="110"/>
        </w:rPr>
        <w:t xml:space="preserve">  </w:t>
      </w:r>
      <w:r w:rsidRPr="004F5009">
        <w:rPr>
          <w:rFonts w:ascii="Times New Roman" w:hAnsi="Times New Roman" w:cs="Times New Roman"/>
          <w:color w:val="231F20"/>
          <w:w w:val="110"/>
        </w:rPr>
        <w:t>ценность.</w:t>
      </w:r>
      <w:r w:rsidRPr="004F5009">
        <w:rPr>
          <w:rFonts w:ascii="Times New Roman" w:hAnsi="Times New Roman" w:cs="Times New Roman"/>
          <w:color w:val="231F20"/>
          <w:spacing w:val="40"/>
          <w:w w:val="110"/>
        </w:rPr>
        <w:t xml:space="preserve">  </w:t>
      </w:r>
      <w:r w:rsidRPr="004F5009">
        <w:rPr>
          <w:rFonts w:ascii="Times New Roman" w:hAnsi="Times New Roman" w:cs="Times New Roman"/>
          <w:color w:val="231F20"/>
          <w:w w:val="110"/>
        </w:rPr>
        <w:t>Справедливость</w:t>
      </w:r>
      <w:r w:rsidRPr="004F5009">
        <w:rPr>
          <w:rFonts w:ascii="Times New Roman" w:hAnsi="Times New Roman" w:cs="Times New Roman"/>
          <w:color w:val="231F20"/>
          <w:spacing w:val="40"/>
          <w:w w:val="110"/>
        </w:rPr>
        <w:t xml:space="preserve">  </w:t>
      </w:r>
      <w:r w:rsidRPr="004F5009">
        <w:rPr>
          <w:rFonts w:ascii="Times New Roman" w:hAnsi="Times New Roman" w:cs="Times New Roman"/>
          <w:color w:val="231F20"/>
          <w:w w:val="110"/>
        </w:rPr>
        <w:t>—</w:t>
      </w:r>
      <w:r w:rsidRPr="004F5009">
        <w:rPr>
          <w:rFonts w:ascii="Times New Roman" w:hAnsi="Times New Roman" w:cs="Times New Roman"/>
          <w:color w:val="231F20"/>
          <w:spacing w:val="40"/>
          <w:w w:val="110"/>
        </w:rPr>
        <w:t xml:space="preserve">  </w:t>
      </w:r>
      <w:r w:rsidRPr="004F5009">
        <w:rPr>
          <w:rFonts w:ascii="Times New Roman" w:hAnsi="Times New Roman" w:cs="Times New Roman"/>
          <w:color w:val="231F20"/>
          <w:w w:val="110"/>
        </w:rPr>
        <w:t>одна из важнейших духовно-нравственных ценностей российского общества.</w:t>
      </w:r>
      <w:r w:rsidRPr="004F5009">
        <w:rPr>
          <w:rFonts w:ascii="Times New Roman" w:hAnsi="Times New Roman" w:cs="Times New Roman"/>
          <w:color w:val="231F20"/>
          <w:spacing w:val="80"/>
          <w:w w:val="110"/>
        </w:rPr>
        <w:t xml:space="preserve"> </w:t>
      </w:r>
      <w:r w:rsidRPr="004F5009">
        <w:rPr>
          <w:rFonts w:ascii="Times New Roman" w:hAnsi="Times New Roman" w:cs="Times New Roman"/>
          <w:color w:val="231F20"/>
          <w:w w:val="110"/>
        </w:rPr>
        <w:t>Знание законов страны как прямая обязанность каждого гражданина России. Какие права и обязанности есть у детей?</w:t>
      </w:r>
    </w:p>
    <w:p w:rsidR="004F5009" w:rsidRPr="004F5009" w:rsidRDefault="004F5009" w:rsidP="004F5009">
      <w:pPr>
        <w:pStyle w:val="a3"/>
        <w:spacing w:line="256" w:lineRule="auto"/>
        <w:rPr>
          <w:rFonts w:ascii="Times New Roman" w:hAnsi="Times New Roman" w:cs="Times New Roman"/>
        </w:rPr>
        <w:sectPr w:rsidR="004F5009" w:rsidRPr="004F5009">
          <w:pgSz w:w="11910" w:h="16840"/>
          <w:pgMar w:top="900" w:right="708" w:bottom="900" w:left="992" w:header="0" w:footer="686" w:gutter="0"/>
          <w:cols w:space="720"/>
        </w:sectPr>
      </w:pPr>
    </w:p>
    <w:p w:rsidR="004F5009" w:rsidRPr="004F5009" w:rsidRDefault="004F5009" w:rsidP="004F5009">
      <w:pPr>
        <w:pStyle w:val="a3"/>
        <w:spacing w:before="34" w:line="259" w:lineRule="auto"/>
        <w:ind w:left="146" w:right="199" w:firstLine="283"/>
        <w:rPr>
          <w:rFonts w:ascii="Times New Roman" w:hAnsi="Times New Roman" w:cs="Times New Roman"/>
        </w:rPr>
      </w:pPr>
      <w:r w:rsidRPr="004F5009">
        <w:rPr>
          <w:rFonts w:ascii="Times New Roman" w:hAnsi="Times New Roman" w:cs="Times New Roman"/>
          <w:b/>
          <w:color w:val="231F20"/>
          <w:w w:val="110"/>
        </w:rPr>
        <w:lastRenderedPageBreak/>
        <w:t xml:space="preserve">Совесть внутри нас. </w:t>
      </w:r>
      <w:r w:rsidRPr="004F5009">
        <w:rPr>
          <w:rFonts w:ascii="Times New Roman" w:hAnsi="Times New Roman" w:cs="Times New Roman"/>
          <w:color w:val="231F20"/>
          <w:w w:val="110"/>
        </w:rPr>
        <w:t>Совесть — внутренний ориентир, помогающий отличить добро от зла. Ключевая роль совести в осуществлении личного выбора. Влияние традиционных ценностей, культуры и исторического опыта страны на формирование нравственных ориентиров личности.</w:t>
      </w:r>
    </w:p>
    <w:p w:rsidR="004F5009" w:rsidRPr="004F5009" w:rsidRDefault="004F5009" w:rsidP="004F5009">
      <w:pPr>
        <w:pStyle w:val="a3"/>
        <w:spacing w:before="154" w:line="259" w:lineRule="auto"/>
        <w:ind w:left="146" w:right="199" w:firstLine="283"/>
        <w:rPr>
          <w:rFonts w:ascii="Times New Roman" w:hAnsi="Times New Roman" w:cs="Times New Roman"/>
        </w:rPr>
      </w:pPr>
      <w:r w:rsidRPr="004F5009">
        <w:rPr>
          <w:rFonts w:ascii="Times New Roman" w:hAnsi="Times New Roman" w:cs="Times New Roman"/>
          <w:b/>
          <w:color w:val="231F20"/>
          <w:w w:val="110"/>
        </w:rPr>
        <w:t>Календарь</w:t>
      </w:r>
      <w:r w:rsidRPr="004F5009">
        <w:rPr>
          <w:rFonts w:ascii="Times New Roman" w:hAnsi="Times New Roman" w:cs="Times New Roman"/>
          <w:b/>
          <w:color w:val="231F20"/>
          <w:spacing w:val="-8"/>
          <w:w w:val="110"/>
        </w:rPr>
        <w:t xml:space="preserve"> </w:t>
      </w:r>
      <w:r w:rsidRPr="004F5009">
        <w:rPr>
          <w:rFonts w:ascii="Times New Roman" w:hAnsi="Times New Roman" w:cs="Times New Roman"/>
          <w:b/>
          <w:color w:val="231F20"/>
          <w:w w:val="110"/>
        </w:rPr>
        <w:t>полезных</w:t>
      </w:r>
      <w:r w:rsidRPr="004F5009">
        <w:rPr>
          <w:rFonts w:ascii="Times New Roman" w:hAnsi="Times New Roman" w:cs="Times New Roman"/>
          <w:b/>
          <w:color w:val="231F20"/>
          <w:spacing w:val="-8"/>
          <w:w w:val="110"/>
        </w:rPr>
        <w:t xml:space="preserve"> </w:t>
      </w:r>
      <w:r w:rsidRPr="004F5009">
        <w:rPr>
          <w:rFonts w:ascii="Times New Roman" w:hAnsi="Times New Roman" w:cs="Times New Roman"/>
          <w:b/>
          <w:color w:val="231F20"/>
          <w:w w:val="110"/>
        </w:rPr>
        <w:t>дел.</w:t>
      </w:r>
      <w:r w:rsidRPr="004F5009">
        <w:rPr>
          <w:rFonts w:ascii="Times New Roman" w:hAnsi="Times New Roman" w:cs="Times New Roman"/>
          <w:b/>
          <w:color w:val="231F20"/>
          <w:spacing w:val="-8"/>
          <w:w w:val="110"/>
        </w:rPr>
        <w:t xml:space="preserve"> </w:t>
      </w:r>
      <w:r w:rsidRPr="004F5009">
        <w:rPr>
          <w:rFonts w:ascii="Times New Roman" w:hAnsi="Times New Roman" w:cs="Times New Roman"/>
          <w:b/>
          <w:color w:val="231F20"/>
          <w:w w:val="110"/>
        </w:rPr>
        <w:t>Новогоднее</w:t>
      </w:r>
      <w:r w:rsidRPr="004F5009">
        <w:rPr>
          <w:rFonts w:ascii="Times New Roman" w:hAnsi="Times New Roman" w:cs="Times New Roman"/>
          <w:b/>
          <w:color w:val="231F20"/>
          <w:spacing w:val="-8"/>
          <w:w w:val="110"/>
        </w:rPr>
        <w:t xml:space="preserve"> </w:t>
      </w:r>
      <w:r w:rsidRPr="004F5009">
        <w:rPr>
          <w:rFonts w:ascii="Times New Roman" w:hAnsi="Times New Roman" w:cs="Times New Roman"/>
          <w:b/>
          <w:color w:val="231F20"/>
          <w:w w:val="110"/>
        </w:rPr>
        <w:t>занятие.</w:t>
      </w:r>
      <w:r w:rsidRPr="004F5009">
        <w:rPr>
          <w:rFonts w:ascii="Times New Roman" w:hAnsi="Times New Roman" w:cs="Times New Roman"/>
          <w:b/>
          <w:color w:val="231F20"/>
          <w:spacing w:val="-8"/>
          <w:w w:val="110"/>
        </w:rPr>
        <w:t xml:space="preserve"> </w:t>
      </w:r>
      <w:r w:rsidRPr="004F5009">
        <w:rPr>
          <w:rFonts w:ascii="Times New Roman" w:hAnsi="Times New Roman" w:cs="Times New Roman"/>
          <w:color w:val="231F20"/>
          <w:w w:val="110"/>
        </w:rPr>
        <w:t>Зимние</w:t>
      </w:r>
      <w:r w:rsidRPr="004F5009">
        <w:rPr>
          <w:rFonts w:ascii="Times New Roman" w:hAnsi="Times New Roman" w:cs="Times New Roman"/>
          <w:color w:val="231F20"/>
          <w:spacing w:val="-5"/>
          <w:w w:val="110"/>
        </w:rPr>
        <w:t xml:space="preserve"> </w:t>
      </w:r>
      <w:r w:rsidRPr="004F5009">
        <w:rPr>
          <w:rFonts w:ascii="Times New Roman" w:hAnsi="Times New Roman" w:cs="Times New Roman"/>
          <w:color w:val="231F20"/>
          <w:w w:val="110"/>
        </w:rPr>
        <w:t>каникулы</w:t>
      </w:r>
      <w:r w:rsidRPr="004F5009">
        <w:rPr>
          <w:rFonts w:ascii="Times New Roman" w:hAnsi="Times New Roman" w:cs="Times New Roman"/>
          <w:color w:val="231F20"/>
          <w:spacing w:val="-5"/>
          <w:w w:val="110"/>
        </w:rPr>
        <w:t xml:space="preserve"> </w:t>
      </w:r>
      <w:r w:rsidRPr="004F5009">
        <w:rPr>
          <w:rFonts w:ascii="Times New Roman" w:hAnsi="Times New Roman" w:cs="Times New Roman"/>
          <w:color w:val="231F20"/>
          <w:w w:val="110"/>
        </w:rPr>
        <w:t>—</w:t>
      </w:r>
      <w:r w:rsidRPr="004F5009">
        <w:rPr>
          <w:rFonts w:ascii="Times New Roman" w:hAnsi="Times New Roman" w:cs="Times New Roman"/>
          <w:color w:val="231F20"/>
          <w:spacing w:val="-5"/>
          <w:w w:val="110"/>
        </w:rPr>
        <w:t xml:space="preserve"> </w:t>
      </w:r>
      <w:r w:rsidRPr="004F5009">
        <w:rPr>
          <w:rFonts w:ascii="Times New Roman" w:hAnsi="Times New Roman" w:cs="Times New Roman"/>
          <w:color w:val="231F20"/>
          <w:w w:val="110"/>
        </w:rPr>
        <w:t>это время</w:t>
      </w:r>
      <w:r w:rsidRPr="004F5009">
        <w:rPr>
          <w:rFonts w:ascii="Times New Roman" w:hAnsi="Times New Roman" w:cs="Times New Roman"/>
          <w:color w:val="231F20"/>
          <w:spacing w:val="80"/>
          <w:w w:val="150"/>
        </w:rPr>
        <w:t xml:space="preserve"> </w:t>
      </w:r>
      <w:r w:rsidRPr="004F5009">
        <w:rPr>
          <w:rFonts w:ascii="Times New Roman" w:hAnsi="Times New Roman" w:cs="Times New Roman"/>
          <w:color w:val="231F20"/>
          <w:w w:val="110"/>
        </w:rPr>
        <w:t>не</w:t>
      </w:r>
      <w:r w:rsidRPr="004F5009">
        <w:rPr>
          <w:rFonts w:ascii="Times New Roman" w:hAnsi="Times New Roman" w:cs="Times New Roman"/>
          <w:color w:val="231F20"/>
          <w:spacing w:val="80"/>
          <w:w w:val="150"/>
        </w:rPr>
        <w:t xml:space="preserve"> </w:t>
      </w:r>
      <w:r w:rsidRPr="004F5009">
        <w:rPr>
          <w:rFonts w:ascii="Times New Roman" w:hAnsi="Times New Roman" w:cs="Times New Roman"/>
          <w:color w:val="231F20"/>
          <w:w w:val="110"/>
        </w:rPr>
        <w:t>только</w:t>
      </w:r>
      <w:r w:rsidRPr="004F5009">
        <w:rPr>
          <w:rFonts w:ascii="Times New Roman" w:hAnsi="Times New Roman" w:cs="Times New Roman"/>
          <w:color w:val="231F20"/>
          <w:spacing w:val="80"/>
          <w:w w:val="150"/>
        </w:rPr>
        <w:t xml:space="preserve"> </w:t>
      </w:r>
      <w:r w:rsidRPr="004F5009">
        <w:rPr>
          <w:rFonts w:ascii="Times New Roman" w:hAnsi="Times New Roman" w:cs="Times New Roman"/>
          <w:color w:val="231F20"/>
          <w:w w:val="110"/>
        </w:rPr>
        <w:t>для</w:t>
      </w:r>
      <w:r w:rsidRPr="004F5009">
        <w:rPr>
          <w:rFonts w:ascii="Times New Roman" w:hAnsi="Times New Roman" w:cs="Times New Roman"/>
          <w:color w:val="231F20"/>
          <w:spacing w:val="80"/>
          <w:w w:val="150"/>
        </w:rPr>
        <w:t xml:space="preserve"> </w:t>
      </w:r>
      <w:r w:rsidRPr="004F5009">
        <w:rPr>
          <w:rFonts w:ascii="Times New Roman" w:hAnsi="Times New Roman" w:cs="Times New Roman"/>
          <w:color w:val="231F20"/>
          <w:w w:val="110"/>
        </w:rPr>
        <w:t>семейного</w:t>
      </w:r>
      <w:r w:rsidRPr="004F5009">
        <w:rPr>
          <w:rFonts w:ascii="Times New Roman" w:hAnsi="Times New Roman" w:cs="Times New Roman"/>
          <w:color w:val="231F20"/>
          <w:spacing w:val="80"/>
          <w:w w:val="150"/>
        </w:rPr>
        <w:t xml:space="preserve"> </w:t>
      </w:r>
      <w:r w:rsidRPr="004F5009">
        <w:rPr>
          <w:rFonts w:ascii="Times New Roman" w:hAnsi="Times New Roman" w:cs="Times New Roman"/>
          <w:color w:val="231F20"/>
          <w:w w:val="110"/>
        </w:rPr>
        <w:t>доcуга</w:t>
      </w:r>
      <w:r w:rsidRPr="004F5009">
        <w:rPr>
          <w:rFonts w:ascii="Times New Roman" w:hAnsi="Times New Roman" w:cs="Times New Roman"/>
          <w:color w:val="231F20"/>
          <w:spacing w:val="80"/>
          <w:w w:val="150"/>
        </w:rPr>
        <w:t xml:space="preserve"> </w:t>
      </w:r>
      <w:r w:rsidRPr="004F5009">
        <w:rPr>
          <w:rFonts w:ascii="Times New Roman" w:hAnsi="Times New Roman" w:cs="Times New Roman"/>
          <w:color w:val="231F20"/>
          <w:w w:val="110"/>
        </w:rPr>
        <w:t>и</w:t>
      </w:r>
      <w:r w:rsidRPr="004F5009">
        <w:rPr>
          <w:rFonts w:ascii="Times New Roman" w:hAnsi="Times New Roman" w:cs="Times New Roman"/>
          <w:color w:val="231F20"/>
          <w:spacing w:val="80"/>
          <w:w w:val="150"/>
        </w:rPr>
        <w:t xml:space="preserve"> </w:t>
      </w:r>
      <w:r w:rsidRPr="004F5009">
        <w:rPr>
          <w:rFonts w:ascii="Times New Roman" w:hAnsi="Times New Roman" w:cs="Times New Roman"/>
          <w:color w:val="231F20"/>
          <w:w w:val="110"/>
        </w:rPr>
        <w:t>отдыха,</w:t>
      </w:r>
      <w:r w:rsidRPr="004F5009">
        <w:rPr>
          <w:rFonts w:ascii="Times New Roman" w:hAnsi="Times New Roman" w:cs="Times New Roman"/>
          <w:color w:val="231F20"/>
          <w:spacing w:val="80"/>
          <w:w w:val="150"/>
        </w:rPr>
        <w:t xml:space="preserve"> </w:t>
      </w:r>
      <w:r w:rsidRPr="004F5009">
        <w:rPr>
          <w:rFonts w:ascii="Times New Roman" w:hAnsi="Times New Roman" w:cs="Times New Roman"/>
          <w:color w:val="231F20"/>
          <w:w w:val="110"/>
        </w:rPr>
        <w:t>но</w:t>
      </w:r>
      <w:r w:rsidRPr="004F5009">
        <w:rPr>
          <w:rFonts w:ascii="Times New Roman" w:hAnsi="Times New Roman" w:cs="Times New Roman"/>
          <w:color w:val="231F20"/>
          <w:spacing w:val="80"/>
          <w:w w:val="150"/>
        </w:rPr>
        <w:t xml:space="preserve"> </w:t>
      </w:r>
      <w:r w:rsidRPr="004F5009">
        <w:rPr>
          <w:rFonts w:ascii="Times New Roman" w:hAnsi="Times New Roman" w:cs="Times New Roman"/>
          <w:color w:val="231F20"/>
          <w:w w:val="110"/>
        </w:rPr>
        <w:t>и</w:t>
      </w:r>
      <w:r w:rsidRPr="004F5009">
        <w:rPr>
          <w:rFonts w:ascii="Times New Roman" w:hAnsi="Times New Roman" w:cs="Times New Roman"/>
          <w:color w:val="231F20"/>
          <w:spacing w:val="80"/>
          <w:w w:val="150"/>
        </w:rPr>
        <w:t xml:space="preserve"> </w:t>
      </w:r>
      <w:r w:rsidRPr="004F5009">
        <w:rPr>
          <w:rFonts w:ascii="Times New Roman" w:hAnsi="Times New Roman" w:cs="Times New Roman"/>
          <w:color w:val="231F20"/>
          <w:w w:val="110"/>
        </w:rPr>
        <w:t>добрых</w:t>
      </w:r>
      <w:r w:rsidRPr="004F5009">
        <w:rPr>
          <w:rFonts w:ascii="Times New Roman" w:hAnsi="Times New Roman" w:cs="Times New Roman"/>
          <w:color w:val="231F20"/>
          <w:spacing w:val="80"/>
          <w:w w:val="150"/>
        </w:rPr>
        <w:t xml:space="preserve"> </w:t>
      </w:r>
      <w:r w:rsidRPr="004F5009">
        <w:rPr>
          <w:rFonts w:ascii="Times New Roman" w:hAnsi="Times New Roman" w:cs="Times New Roman"/>
          <w:color w:val="231F20"/>
          <w:w w:val="110"/>
        </w:rPr>
        <w:t>дел. Чем заняться на каникулах, чтобы провести время с пользой: составление календаря. Новогодние традиции народов России. Подарки, создание атмосферы новогодней сказки для своих родных и близких.</w:t>
      </w:r>
    </w:p>
    <w:p w:rsidR="004F5009" w:rsidRPr="004F5009" w:rsidRDefault="004F5009" w:rsidP="004F5009">
      <w:pPr>
        <w:pStyle w:val="a3"/>
        <w:spacing w:before="155" w:line="259" w:lineRule="auto"/>
        <w:ind w:left="146" w:right="199" w:firstLine="283"/>
        <w:rPr>
          <w:rFonts w:ascii="Times New Roman" w:hAnsi="Times New Roman" w:cs="Times New Roman"/>
        </w:rPr>
      </w:pPr>
      <w:r w:rsidRPr="004F5009">
        <w:rPr>
          <w:rFonts w:ascii="Times New Roman" w:hAnsi="Times New Roman" w:cs="Times New Roman"/>
          <w:b/>
          <w:color w:val="231F20"/>
        </w:rPr>
        <w:t xml:space="preserve">Как создают мультфильмы? Мультипликация, анимация. </w:t>
      </w:r>
      <w:r w:rsidRPr="004F5009">
        <w:rPr>
          <w:rFonts w:ascii="Times New Roman" w:hAnsi="Times New Roman" w:cs="Times New Roman"/>
          <w:color w:val="231F20"/>
        </w:rPr>
        <w:t xml:space="preserve">Отечественная </w:t>
      </w:r>
      <w:r w:rsidRPr="004F5009">
        <w:rPr>
          <w:rFonts w:ascii="Times New Roman" w:hAnsi="Times New Roman" w:cs="Times New Roman"/>
          <w:color w:val="231F20"/>
          <w:w w:val="110"/>
        </w:rPr>
        <w:t>школа</w:t>
      </w:r>
      <w:r w:rsidRPr="004F5009">
        <w:rPr>
          <w:rFonts w:ascii="Times New Roman" w:hAnsi="Times New Roman" w:cs="Times New Roman"/>
          <w:color w:val="231F20"/>
          <w:spacing w:val="80"/>
          <w:w w:val="150"/>
        </w:rPr>
        <w:t xml:space="preserve"> </w:t>
      </w:r>
      <w:r w:rsidRPr="004F5009">
        <w:rPr>
          <w:rFonts w:ascii="Times New Roman" w:hAnsi="Times New Roman" w:cs="Times New Roman"/>
          <w:color w:val="231F20"/>
          <w:w w:val="110"/>
        </w:rPr>
        <w:t>мультипликации</w:t>
      </w:r>
      <w:r w:rsidRPr="004F5009">
        <w:rPr>
          <w:rFonts w:ascii="Times New Roman" w:hAnsi="Times New Roman" w:cs="Times New Roman"/>
          <w:color w:val="231F20"/>
          <w:spacing w:val="80"/>
          <w:w w:val="150"/>
        </w:rPr>
        <w:t xml:space="preserve"> </w:t>
      </w:r>
      <w:r w:rsidRPr="004F5009">
        <w:rPr>
          <w:rFonts w:ascii="Times New Roman" w:hAnsi="Times New Roman" w:cs="Times New Roman"/>
          <w:color w:val="231F20"/>
          <w:w w:val="110"/>
        </w:rPr>
        <w:t>и</w:t>
      </w:r>
      <w:r w:rsidRPr="004F5009">
        <w:rPr>
          <w:rFonts w:ascii="Times New Roman" w:hAnsi="Times New Roman" w:cs="Times New Roman"/>
          <w:color w:val="231F20"/>
          <w:spacing w:val="80"/>
          <w:w w:val="150"/>
        </w:rPr>
        <w:t xml:space="preserve"> </w:t>
      </w:r>
      <w:r w:rsidRPr="004F5009">
        <w:rPr>
          <w:rFonts w:ascii="Times New Roman" w:hAnsi="Times New Roman" w:cs="Times New Roman"/>
          <w:color w:val="231F20"/>
          <w:w w:val="110"/>
        </w:rPr>
        <w:t>ее</w:t>
      </w:r>
      <w:r w:rsidRPr="004F5009">
        <w:rPr>
          <w:rFonts w:ascii="Times New Roman" w:hAnsi="Times New Roman" w:cs="Times New Roman"/>
          <w:color w:val="231F20"/>
          <w:spacing w:val="80"/>
          <w:w w:val="150"/>
        </w:rPr>
        <w:t xml:space="preserve"> </w:t>
      </w:r>
      <w:r w:rsidRPr="004F5009">
        <w:rPr>
          <w:rFonts w:ascii="Times New Roman" w:hAnsi="Times New Roman" w:cs="Times New Roman"/>
          <w:color w:val="231F20"/>
          <w:w w:val="110"/>
        </w:rPr>
        <w:t>достижения.</w:t>
      </w:r>
      <w:r w:rsidRPr="004F5009">
        <w:rPr>
          <w:rFonts w:ascii="Times New Roman" w:hAnsi="Times New Roman" w:cs="Times New Roman"/>
          <w:color w:val="231F20"/>
          <w:spacing w:val="80"/>
          <w:w w:val="150"/>
        </w:rPr>
        <w:t xml:space="preserve"> </w:t>
      </w:r>
      <w:r w:rsidRPr="004F5009">
        <w:rPr>
          <w:rFonts w:ascii="Times New Roman" w:hAnsi="Times New Roman" w:cs="Times New Roman"/>
          <w:color w:val="231F20"/>
          <w:w w:val="110"/>
        </w:rPr>
        <w:t>Мировое</w:t>
      </w:r>
      <w:r w:rsidRPr="004F5009">
        <w:rPr>
          <w:rFonts w:ascii="Times New Roman" w:hAnsi="Times New Roman" w:cs="Times New Roman"/>
          <w:color w:val="231F20"/>
          <w:spacing w:val="80"/>
          <w:w w:val="150"/>
        </w:rPr>
        <w:t xml:space="preserve"> </w:t>
      </w:r>
      <w:r w:rsidRPr="004F5009">
        <w:rPr>
          <w:rFonts w:ascii="Times New Roman" w:hAnsi="Times New Roman" w:cs="Times New Roman"/>
          <w:color w:val="231F20"/>
          <w:w w:val="110"/>
        </w:rPr>
        <w:t>признание</w:t>
      </w:r>
      <w:r w:rsidRPr="004F5009">
        <w:rPr>
          <w:rFonts w:ascii="Times New Roman" w:hAnsi="Times New Roman" w:cs="Times New Roman"/>
          <w:color w:val="231F20"/>
          <w:spacing w:val="80"/>
          <w:w w:val="150"/>
        </w:rPr>
        <w:t xml:space="preserve"> </w:t>
      </w:r>
      <w:r w:rsidRPr="004F5009">
        <w:rPr>
          <w:rFonts w:ascii="Times New Roman" w:hAnsi="Times New Roman" w:cs="Times New Roman"/>
          <w:color w:val="231F20"/>
          <w:w w:val="110"/>
        </w:rPr>
        <w:t>советских</w:t>
      </w:r>
      <w:r w:rsidRPr="004F5009">
        <w:rPr>
          <w:rFonts w:ascii="Times New Roman" w:hAnsi="Times New Roman" w:cs="Times New Roman"/>
          <w:color w:val="231F20"/>
          <w:spacing w:val="80"/>
          <w:w w:val="110"/>
        </w:rPr>
        <w:t xml:space="preserve"> </w:t>
      </w:r>
      <w:r w:rsidRPr="004F5009">
        <w:rPr>
          <w:rFonts w:ascii="Times New Roman" w:hAnsi="Times New Roman" w:cs="Times New Roman"/>
          <w:color w:val="231F20"/>
          <w:w w:val="110"/>
        </w:rPr>
        <w:t>и российских мультипликационных фильмов. Каждый фильм — это труд большой команды профессионалов. От идеи — до экрана: как появляются современные мультипликационные фильмы?</w:t>
      </w:r>
    </w:p>
    <w:p w:rsidR="004F5009" w:rsidRPr="004F5009" w:rsidRDefault="004F5009" w:rsidP="004F5009">
      <w:pPr>
        <w:pStyle w:val="a3"/>
        <w:spacing w:before="154" w:line="259" w:lineRule="auto"/>
        <w:ind w:left="146" w:right="199" w:firstLine="283"/>
        <w:rPr>
          <w:rFonts w:ascii="Times New Roman" w:hAnsi="Times New Roman" w:cs="Times New Roman"/>
        </w:rPr>
      </w:pPr>
      <w:r w:rsidRPr="004F5009">
        <w:rPr>
          <w:rFonts w:ascii="Times New Roman" w:hAnsi="Times New Roman" w:cs="Times New Roman"/>
          <w:b/>
          <w:color w:val="231F20"/>
          <w:w w:val="110"/>
        </w:rPr>
        <w:t xml:space="preserve">Музейное дело. 170 лет Третьяковской галерее. </w:t>
      </w:r>
      <w:r w:rsidRPr="004F5009">
        <w:rPr>
          <w:rFonts w:ascii="Times New Roman" w:hAnsi="Times New Roman" w:cs="Times New Roman"/>
          <w:color w:val="231F20"/>
          <w:w w:val="110"/>
        </w:rPr>
        <w:t xml:space="preserve">Российские музеи — хранители богатейшего материального и нематериального наследия страны. Сохранение исторического и культурного наследия как направление государственной политики. Изучение, реставрация и интерпретация памятников искусства. Третьяковская галерея — крупнейший музей русского искусства и объект всемирного достояния. Почему важно посещать музеи? Профессии в сфере музейного дела. Как создавать и развивать школьный </w:t>
      </w:r>
      <w:r w:rsidRPr="004F5009">
        <w:rPr>
          <w:rFonts w:ascii="Times New Roman" w:hAnsi="Times New Roman" w:cs="Times New Roman"/>
          <w:color w:val="231F20"/>
          <w:spacing w:val="-2"/>
          <w:w w:val="110"/>
        </w:rPr>
        <w:t>музей?</w:t>
      </w:r>
    </w:p>
    <w:p w:rsidR="004F5009" w:rsidRPr="004F5009" w:rsidRDefault="004F5009" w:rsidP="004F5009">
      <w:pPr>
        <w:pStyle w:val="a3"/>
        <w:spacing w:before="6"/>
        <w:jc w:val="left"/>
        <w:rPr>
          <w:rFonts w:ascii="Times New Roman" w:hAnsi="Times New Roman" w:cs="Times New Roman"/>
        </w:rPr>
      </w:pPr>
    </w:p>
    <w:p w:rsidR="004F5009" w:rsidRPr="004F5009" w:rsidRDefault="004F5009" w:rsidP="004F5009">
      <w:pPr>
        <w:pStyle w:val="a3"/>
        <w:spacing w:line="259" w:lineRule="auto"/>
        <w:ind w:left="146" w:right="199" w:firstLine="283"/>
        <w:rPr>
          <w:rFonts w:ascii="Times New Roman" w:hAnsi="Times New Roman" w:cs="Times New Roman"/>
        </w:rPr>
      </w:pPr>
      <w:r w:rsidRPr="004F5009">
        <w:rPr>
          <w:rFonts w:ascii="Times New Roman" w:hAnsi="Times New Roman" w:cs="Times New Roman"/>
          <w:b/>
          <w:color w:val="231F20"/>
          <w:w w:val="110"/>
        </w:rPr>
        <w:t xml:space="preserve">Как создавать свой бизнес? </w:t>
      </w:r>
      <w:r w:rsidRPr="004F5009">
        <w:rPr>
          <w:rFonts w:ascii="Times New Roman" w:hAnsi="Times New Roman" w:cs="Times New Roman"/>
          <w:color w:val="231F20"/>
          <w:w w:val="110"/>
        </w:rPr>
        <w:t>Бизнес — ответственный выбор человека, возможность реализовать свою мечту и принести пользу обществу. Современные предприниматели и их возможности в развитии отечественной экономики и улучшения жизни людей. Бизнес — это не только личный успех,</w:t>
      </w:r>
      <w:r w:rsidRPr="004F5009">
        <w:rPr>
          <w:rFonts w:ascii="Times New Roman" w:hAnsi="Times New Roman" w:cs="Times New Roman"/>
          <w:color w:val="231F20"/>
          <w:spacing w:val="40"/>
          <w:w w:val="110"/>
        </w:rPr>
        <w:t xml:space="preserve"> </w:t>
      </w:r>
      <w:r w:rsidRPr="004F5009">
        <w:rPr>
          <w:rFonts w:ascii="Times New Roman" w:hAnsi="Times New Roman" w:cs="Times New Roman"/>
          <w:color w:val="231F20"/>
          <w:w w:val="110"/>
        </w:rPr>
        <w:t>но и ответственная командная работа. С чего начать свое дело? О мерах поддержки молодых предпринимателей в нашей стране.</w:t>
      </w:r>
    </w:p>
    <w:p w:rsidR="004F5009" w:rsidRPr="004F5009" w:rsidRDefault="004F5009" w:rsidP="004F5009">
      <w:pPr>
        <w:pStyle w:val="a3"/>
        <w:spacing w:before="154" w:line="259" w:lineRule="auto"/>
        <w:ind w:left="146" w:right="199" w:firstLine="283"/>
        <w:rPr>
          <w:rFonts w:ascii="Times New Roman" w:hAnsi="Times New Roman" w:cs="Times New Roman"/>
        </w:rPr>
      </w:pPr>
      <w:r w:rsidRPr="004F5009">
        <w:rPr>
          <w:rFonts w:ascii="Times New Roman" w:hAnsi="Times New Roman" w:cs="Times New Roman"/>
          <w:b/>
          <w:color w:val="231F20"/>
          <w:w w:val="110"/>
        </w:rPr>
        <w:t xml:space="preserve">Есть ли у знания границы? Ко Дню науки. </w:t>
      </w:r>
      <w:r w:rsidRPr="004F5009">
        <w:rPr>
          <w:rFonts w:ascii="Times New Roman" w:hAnsi="Times New Roman" w:cs="Times New Roman"/>
          <w:color w:val="231F20"/>
          <w:w w:val="110"/>
        </w:rPr>
        <w:t>Богатейшее наследие российской науки и ее выдающихся представителей. Технологическое лидерство</w:t>
      </w:r>
      <w:r w:rsidRPr="004F5009">
        <w:rPr>
          <w:rFonts w:ascii="Times New Roman" w:hAnsi="Times New Roman" w:cs="Times New Roman"/>
          <w:color w:val="231F20"/>
          <w:spacing w:val="80"/>
          <w:w w:val="110"/>
        </w:rPr>
        <w:t xml:space="preserve"> </w:t>
      </w:r>
      <w:r w:rsidRPr="004F5009">
        <w:rPr>
          <w:rFonts w:ascii="Times New Roman" w:hAnsi="Times New Roman" w:cs="Times New Roman"/>
          <w:color w:val="231F20"/>
          <w:w w:val="110"/>
        </w:rPr>
        <w:t>государства</w:t>
      </w:r>
      <w:r w:rsidRPr="004F5009">
        <w:rPr>
          <w:rFonts w:ascii="Times New Roman" w:hAnsi="Times New Roman" w:cs="Times New Roman"/>
          <w:color w:val="231F20"/>
          <w:spacing w:val="80"/>
          <w:w w:val="110"/>
        </w:rPr>
        <w:t xml:space="preserve"> </w:t>
      </w:r>
      <w:r w:rsidRPr="004F5009">
        <w:rPr>
          <w:rFonts w:ascii="Times New Roman" w:hAnsi="Times New Roman" w:cs="Times New Roman"/>
          <w:color w:val="231F20"/>
          <w:w w:val="110"/>
        </w:rPr>
        <w:t>и</w:t>
      </w:r>
      <w:r w:rsidRPr="004F5009">
        <w:rPr>
          <w:rFonts w:ascii="Times New Roman" w:hAnsi="Times New Roman" w:cs="Times New Roman"/>
          <w:color w:val="231F20"/>
          <w:spacing w:val="80"/>
          <w:w w:val="110"/>
        </w:rPr>
        <w:t xml:space="preserve"> </w:t>
      </w:r>
      <w:r w:rsidRPr="004F5009">
        <w:rPr>
          <w:rFonts w:ascii="Times New Roman" w:hAnsi="Times New Roman" w:cs="Times New Roman"/>
          <w:color w:val="231F20"/>
          <w:w w:val="110"/>
        </w:rPr>
        <w:t>развитие</w:t>
      </w:r>
      <w:r w:rsidRPr="004F5009">
        <w:rPr>
          <w:rFonts w:ascii="Times New Roman" w:hAnsi="Times New Roman" w:cs="Times New Roman"/>
          <w:color w:val="231F20"/>
          <w:spacing w:val="80"/>
          <w:w w:val="110"/>
        </w:rPr>
        <w:t xml:space="preserve"> </w:t>
      </w:r>
      <w:r w:rsidRPr="004F5009">
        <w:rPr>
          <w:rFonts w:ascii="Times New Roman" w:hAnsi="Times New Roman" w:cs="Times New Roman"/>
          <w:color w:val="231F20"/>
          <w:w w:val="110"/>
        </w:rPr>
        <w:t>науки.</w:t>
      </w:r>
      <w:r w:rsidRPr="004F5009">
        <w:rPr>
          <w:rFonts w:ascii="Times New Roman" w:hAnsi="Times New Roman" w:cs="Times New Roman"/>
          <w:color w:val="231F20"/>
          <w:spacing w:val="80"/>
          <w:w w:val="110"/>
        </w:rPr>
        <w:t xml:space="preserve"> </w:t>
      </w:r>
      <w:r w:rsidRPr="004F5009">
        <w:rPr>
          <w:rFonts w:ascii="Times New Roman" w:hAnsi="Times New Roman" w:cs="Times New Roman"/>
          <w:color w:val="231F20"/>
          <w:w w:val="110"/>
        </w:rPr>
        <w:t>Как</w:t>
      </w:r>
      <w:r w:rsidRPr="004F5009">
        <w:rPr>
          <w:rFonts w:ascii="Times New Roman" w:hAnsi="Times New Roman" w:cs="Times New Roman"/>
          <w:color w:val="231F20"/>
          <w:spacing w:val="80"/>
          <w:w w:val="110"/>
        </w:rPr>
        <w:t xml:space="preserve"> </w:t>
      </w:r>
      <w:r w:rsidRPr="004F5009">
        <w:rPr>
          <w:rFonts w:ascii="Times New Roman" w:hAnsi="Times New Roman" w:cs="Times New Roman"/>
          <w:color w:val="231F20"/>
          <w:w w:val="110"/>
        </w:rPr>
        <w:t>меняются</w:t>
      </w:r>
      <w:r w:rsidRPr="004F5009">
        <w:rPr>
          <w:rFonts w:ascii="Times New Roman" w:hAnsi="Times New Roman" w:cs="Times New Roman"/>
          <w:color w:val="231F20"/>
          <w:spacing w:val="80"/>
          <w:w w:val="110"/>
        </w:rPr>
        <w:t xml:space="preserve"> </w:t>
      </w:r>
      <w:r w:rsidRPr="004F5009">
        <w:rPr>
          <w:rFonts w:ascii="Times New Roman" w:hAnsi="Times New Roman" w:cs="Times New Roman"/>
          <w:color w:val="231F20"/>
          <w:w w:val="110"/>
        </w:rPr>
        <w:t>научные</w:t>
      </w:r>
      <w:r w:rsidRPr="004F5009">
        <w:rPr>
          <w:rFonts w:ascii="Times New Roman" w:hAnsi="Times New Roman" w:cs="Times New Roman"/>
          <w:color w:val="231F20"/>
          <w:spacing w:val="80"/>
          <w:w w:val="110"/>
        </w:rPr>
        <w:t xml:space="preserve"> </w:t>
      </w:r>
      <w:r w:rsidRPr="004F5009">
        <w:rPr>
          <w:rFonts w:ascii="Times New Roman" w:hAnsi="Times New Roman" w:cs="Times New Roman"/>
          <w:color w:val="231F20"/>
          <w:w w:val="110"/>
        </w:rPr>
        <w:t>подходы с</w:t>
      </w:r>
      <w:r w:rsidRPr="004F5009">
        <w:rPr>
          <w:rFonts w:ascii="Times New Roman" w:hAnsi="Times New Roman" w:cs="Times New Roman"/>
          <w:color w:val="231F20"/>
          <w:spacing w:val="40"/>
          <w:w w:val="110"/>
        </w:rPr>
        <w:t xml:space="preserve">  </w:t>
      </w:r>
      <w:r w:rsidRPr="004F5009">
        <w:rPr>
          <w:rFonts w:ascii="Times New Roman" w:hAnsi="Times New Roman" w:cs="Times New Roman"/>
          <w:color w:val="231F20"/>
          <w:w w:val="110"/>
        </w:rPr>
        <w:t>развитием</w:t>
      </w:r>
      <w:r w:rsidRPr="004F5009">
        <w:rPr>
          <w:rFonts w:ascii="Times New Roman" w:hAnsi="Times New Roman" w:cs="Times New Roman"/>
          <w:color w:val="231F20"/>
          <w:spacing w:val="40"/>
          <w:w w:val="110"/>
        </w:rPr>
        <w:t xml:space="preserve">  </w:t>
      </w:r>
      <w:r w:rsidRPr="004F5009">
        <w:rPr>
          <w:rFonts w:ascii="Times New Roman" w:hAnsi="Times New Roman" w:cs="Times New Roman"/>
          <w:color w:val="231F20"/>
          <w:w w:val="110"/>
        </w:rPr>
        <w:t>цифровых</w:t>
      </w:r>
      <w:r w:rsidRPr="004F5009">
        <w:rPr>
          <w:rFonts w:ascii="Times New Roman" w:hAnsi="Times New Roman" w:cs="Times New Roman"/>
          <w:color w:val="231F20"/>
          <w:spacing w:val="40"/>
          <w:w w:val="110"/>
        </w:rPr>
        <w:t xml:space="preserve">  </w:t>
      </w:r>
      <w:r w:rsidRPr="004F5009">
        <w:rPr>
          <w:rFonts w:ascii="Times New Roman" w:hAnsi="Times New Roman" w:cs="Times New Roman"/>
          <w:color w:val="231F20"/>
          <w:w w:val="110"/>
        </w:rPr>
        <w:t>технологий?</w:t>
      </w:r>
      <w:r w:rsidRPr="004F5009">
        <w:rPr>
          <w:rFonts w:ascii="Times New Roman" w:hAnsi="Times New Roman" w:cs="Times New Roman"/>
          <w:color w:val="231F20"/>
          <w:spacing w:val="40"/>
          <w:w w:val="110"/>
        </w:rPr>
        <w:t xml:space="preserve">  </w:t>
      </w:r>
      <w:r w:rsidRPr="004F5009">
        <w:rPr>
          <w:rFonts w:ascii="Times New Roman" w:hAnsi="Times New Roman" w:cs="Times New Roman"/>
          <w:color w:val="231F20"/>
          <w:w w:val="110"/>
        </w:rPr>
        <w:t>Государственная</w:t>
      </w:r>
      <w:r w:rsidRPr="004F5009">
        <w:rPr>
          <w:rFonts w:ascii="Times New Roman" w:hAnsi="Times New Roman" w:cs="Times New Roman"/>
          <w:color w:val="231F20"/>
          <w:spacing w:val="40"/>
          <w:w w:val="110"/>
        </w:rPr>
        <w:t xml:space="preserve">  </w:t>
      </w:r>
      <w:r w:rsidRPr="004F5009">
        <w:rPr>
          <w:rFonts w:ascii="Times New Roman" w:hAnsi="Times New Roman" w:cs="Times New Roman"/>
          <w:color w:val="231F20"/>
          <w:w w:val="110"/>
        </w:rPr>
        <w:t>поддержка</w:t>
      </w:r>
      <w:r w:rsidRPr="004F5009">
        <w:rPr>
          <w:rFonts w:ascii="Times New Roman" w:hAnsi="Times New Roman" w:cs="Times New Roman"/>
          <w:color w:val="231F20"/>
          <w:spacing w:val="40"/>
          <w:w w:val="110"/>
        </w:rPr>
        <w:t xml:space="preserve">  </w:t>
      </w:r>
      <w:r w:rsidRPr="004F5009">
        <w:rPr>
          <w:rFonts w:ascii="Times New Roman" w:hAnsi="Times New Roman" w:cs="Times New Roman"/>
          <w:color w:val="231F20"/>
          <w:w w:val="110"/>
        </w:rPr>
        <w:t>науки и</w:t>
      </w:r>
      <w:r w:rsidRPr="004F5009">
        <w:rPr>
          <w:rFonts w:ascii="Times New Roman" w:hAnsi="Times New Roman" w:cs="Times New Roman"/>
          <w:color w:val="231F20"/>
          <w:spacing w:val="4"/>
          <w:w w:val="110"/>
        </w:rPr>
        <w:t xml:space="preserve"> </w:t>
      </w:r>
      <w:r w:rsidRPr="004F5009">
        <w:rPr>
          <w:rFonts w:ascii="Times New Roman" w:hAnsi="Times New Roman" w:cs="Times New Roman"/>
          <w:color w:val="231F20"/>
          <w:w w:val="110"/>
        </w:rPr>
        <w:t>молодых</w:t>
      </w:r>
      <w:r w:rsidRPr="004F5009">
        <w:rPr>
          <w:rFonts w:ascii="Times New Roman" w:hAnsi="Times New Roman" w:cs="Times New Roman"/>
          <w:color w:val="231F20"/>
          <w:spacing w:val="4"/>
          <w:w w:val="110"/>
        </w:rPr>
        <w:t xml:space="preserve"> </w:t>
      </w:r>
      <w:r w:rsidRPr="004F5009">
        <w:rPr>
          <w:rFonts w:ascii="Times New Roman" w:hAnsi="Times New Roman" w:cs="Times New Roman"/>
          <w:color w:val="231F20"/>
          <w:w w:val="110"/>
        </w:rPr>
        <w:t>ученых.</w:t>
      </w:r>
      <w:r w:rsidRPr="004F5009">
        <w:rPr>
          <w:rFonts w:ascii="Times New Roman" w:hAnsi="Times New Roman" w:cs="Times New Roman"/>
          <w:color w:val="231F20"/>
          <w:spacing w:val="4"/>
          <w:w w:val="110"/>
        </w:rPr>
        <w:t xml:space="preserve"> </w:t>
      </w:r>
      <w:r w:rsidRPr="004F5009">
        <w:rPr>
          <w:rFonts w:ascii="Times New Roman" w:hAnsi="Times New Roman" w:cs="Times New Roman"/>
          <w:color w:val="231F20"/>
          <w:w w:val="110"/>
        </w:rPr>
        <w:t>Как</w:t>
      </w:r>
      <w:r w:rsidRPr="004F5009">
        <w:rPr>
          <w:rFonts w:ascii="Times New Roman" w:hAnsi="Times New Roman" w:cs="Times New Roman"/>
          <w:color w:val="231F20"/>
          <w:spacing w:val="5"/>
          <w:w w:val="110"/>
        </w:rPr>
        <w:t xml:space="preserve"> </w:t>
      </w:r>
      <w:r w:rsidRPr="004F5009">
        <w:rPr>
          <w:rFonts w:ascii="Times New Roman" w:hAnsi="Times New Roman" w:cs="Times New Roman"/>
          <w:color w:val="231F20"/>
          <w:w w:val="110"/>
        </w:rPr>
        <w:t>происходят</w:t>
      </w:r>
      <w:r w:rsidRPr="004F5009">
        <w:rPr>
          <w:rFonts w:ascii="Times New Roman" w:hAnsi="Times New Roman" w:cs="Times New Roman"/>
          <w:color w:val="231F20"/>
          <w:spacing w:val="4"/>
          <w:w w:val="110"/>
        </w:rPr>
        <w:t xml:space="preserve"> </w:t>
      </w:r>
      <w:r w:rsidRPr="004F5009">
        <w:rPr>
          <w:rFonts w:ascii="Times New Roman" w:hAnsi="Times New Roman" w:cs="Times New Roman"/>
          <w:color w:val="231F20"/>
          <w:w w:val="110"/>
        </w:rPr>
        <w:t>современные</w:t>
      </w:r>
      <w:r w:rsidRPr="004F5009">
        <w:rPr>
          <w:rFonts w:ascii="Times New Roman" w:hAnsi="Times New Roman" w:cs="Times New Roman"/>
          <w:color w:val="231F20"/>
          <w:spacing w:val="4"/>
          <w:w w:val="110"/>
        </w:rPr>
        <w:t xml:space="preserve"> </w:t>
      </w:r>
      <w:r w:rsidRPr="004F5009">
        <w:rPr>
          <w:rFonts w:ascii="Times New Roman" w:hAnsi="Times New Roman" w:cs="Times New Roman"/>
          <w:color w:val="231F20"/>
          <w:w w:val="110"/>
        </w:rPr>
        <w:t>открытия?</w:t>
      </w:r>
      <w:r w:rsidRPr="004F5009">
        <w:rPr>
          <w:rFonts w:ascii="Times New Roman" w:hAnsi="Times New Roman" w:cs="Times New Roman"/>
          <w:color w:val="231F20"/>
          <w:spacing w:val="5"/>
          <w:w w:val="110"/>
        </w:rPr>
        <w:t xml:space="preserve"> </w:t>
      </w:r>
      <w:r w:rsidRPr="004F5009">
        <w:rPr>
          <w:rFonts w:ascii="Times New Roman" w:hAnsi="Times New Roman" w:cs="Times New Roman"/>
          <w:color w:val="231F20"/>
          <w:w w:val="110"/>
        </w:rPr>
        <w:t>Как</w:t>
      </w:r>
      <w:r w:rsidRPr="004F5009">
        <w:rPr>
          <w:rFonts w:ascii="Times New Roman" w:hAnsi="Times New Roman" w:cs="Times New Roman"/>
          <w:color w:val="231F20"/>
          <w:spacing w:val="4"/>
          <w:w w:val="110"/>
        </w:rPr>
        <w:t xml:space="preserve"> </w:t>
      </w:r>
      <w:r w:rsidRPr="004F5009">
        <w:rPr>
          <w:rFonts w:ascii="Times New Roman" w:hAnsi="Times New Roman" w:cs="Times New Roman"/>
          <w:color w:val="231F20"/>
          <w:w w:val="110"/>
        </w:rPr>
        <w:t>стать</w:t>
      </w:r>
      <w:r w:rsidRPr="004F5009">
        <w:rPr>
          <w:rFonts w:ascii="Times New Roman" w:hAnsi="Times New Roman" w:cs="Times New Roman"/>
          <w:color w:val="231F20"/>
          <w:spacing w:val="4"/>
          <w:w w:val="110"/>
        </w:rPr>
        <w:t xml:space="preserve"> </w:t>
      </w:r>
      <w:r w:rsidRPr="004F5009">
        <w:rPr>
          <w:rFonts w:ascii="Times New Roman" w:hAnsi="Times New Roman" w:cs="Times New Roman"/>
          <w:color w:val="231F20"/>
          <w:spacing w:val="-2"/>
          <w:w w:val="110"/>
        </w:rPr>
        <w:t>ученым?</w:t>
      </w:r>
    </w:p>
    <w:p w:rsidR="004F5009" w:rsidRPr="004F5009" w:rsidRDefault="004F5009" w:rsidP="004F5009">
      <w:pPr>
        <w:pStyle w:val="a3"/>
        <w:spacing w:before="154" w:line="259" w:lineRule="auto"/>
        <w:ind w:left="146" w:right="199" w:firstLine="283"/>
        <w:rPr>
          <w:rFonts w:ascii="Times New Roman" w:hAnsi="Times New Roman" w:cs="Times New Roman"/>
        </w:rPr>
      </w:pPr>
      <w:r w:rsidRPr="004F5009">
        <w:rPr>
          <w:rFonts w:ascii="Times New Roman" w:hAnsi="Times New Roman" w:cs="Times New Roman"/>
          <w:b/>
          <w:color w:val="231F20"/>
        </w:rPr>
        <w:t xml:space="preserve">Слушать, слышать и договариваться. Кто такие дипломаты? </w:t>
      </w:r>
      <w:r w:rsidRPr="004F5009">
        <w:rPr>
          <w:rFonts w:ascii="Times New Roman" w:hAnsi="Times New Roman" w:cs="Times New Roman"/>
          <w:color w:val="231F20"/>
        </w:rPr>
        <w:t xml:space="preserve">Дипломатия — </w:t>
      </w:r>
      <w:r w:rsidRPr="004F5009">
        <w:rPr>
          <w:rFonts w:ascii="Times New Roman" w:hAnsi="Times New Roman" w:cs="Times New Roman"/>
          <w:color w:val="231F20"/>
          <w:w w:val="110"/>
        </w:rPr>
        <w:t>важная сфера деятельности государства, обеспечивающая защиту интересов государства и российских граждан. Специфика дипломатической работы. Диалог между государствами как основа международной стабильности.</w:t>
      </w:r>
      <w:r w:rsidRPr="004F5009">
        <w:rPr>
          <w:rFonts w:ascii="Times New Roman" w:hAnsi="Times New Roman" w:cs="Times New Roman"/>
          <w:color w:val="231F20"/>
          <w:spacing w:val="40"/>
          <w:w w:val="110"/>
        </w:rPr>
        <w:t xml:space="preserve"> </w:t>
      </w:r>
      <w:r w:rsidRPr="004F5009">
        <w:rPr>
          <w:rFonts w:ascii="Times New Roman" w:hAnsi="Times New Roman" w:cs="Times New Roman"/>
          <w:color w:val="231F20"/>
          <w:w w:val="110"/>
        </w:rPr>
        <w:t>Навыки</w:t>
      </w:r>
      <w:r w:rsidRPr="004F5009">
        <w:rPr>
          <w:rFonts w:ascii="Times New Roman" w:hAnsi="Times New Roman" w:cs="Times New Roman"/>
          <w:color w:val="231F20"/>
          <w:spacing w:val="77"/>
          <w:w w:val="110"/>
        </w:rPr>
        <w:t xml:space="preserve"> </w:t>
      </w:r>
      <w:r w:rsidRPr="004F5009">
        <w:rPr>
          <w:rFonts w:ascii="Times New Roman" w:hAnsi="Times New Roman" w:cs="Times New Roman"/>
          <w:color w:val="231F20"/>
          <w:w w:val="110"/>
        </w:rPr>
        <w:t>для</w:t>
      </w:r>
      <w:r w:rsidRPr="004F5009">
        <w:rPr>
          <w:rFonts w:ascii="Times New Roman" w:hAnsi="Times New Roman" w:cs="Times New Roman"/>
          <w:color w:val="231F20"/>
          <w:spacing w:val="77"/>
          <w:w w:val="110"/>
        </w:rPr>
        <w:t xml:space="preserve"> </w:t>
      </w:r>
      <w:r w:rsidRPr="004F5009">
        <w:rPr>
          <w:rFonts w:ascii="Times New Roman" w:hAnsi="Times New Roman" w:cs="Times New Roman"/>
          <w:color w:val="231F20"/>
          <w:w w:val="110"/>
        </w:rPr>
        <w:t>жизни:</w:t>
      </w:r>
      <w:r w:rsidRPr="004F5009">
        <w:rPr>
          <w:rFonts w:ascii="Times New Roman" w:hAnsi="Times New Roman" w:cs="Times New Roman"/>
          <w:color w:val="231F20"/>
          <w:spacing w:val="77"/>
          <w:w w:val="110"/>
        </w:rPr>
        <w:t xml:space="preserve"> </w:t>
      </w:r>
      <w:r w:rsidRPr="004F5009">
        <w:rPr>
          <w:rFonts w:ascii="Times New Roman" w:hAnsi="Times New Roman" w:cs="Times New Roman"/>
          <w:color w:val="231F20"/>
          <w:w w:val="110"/>
        </w:rPr>
        <w:t>как</w:t>
      </w:r>
      <w:r w:rsidRPr="004F5009">
        <w:rPr>
          <w:rFonts w:ascii="Times New Roman" w:hAnsi="Times New Roman" w:cs="Times New Roman"/>
          <w:color w:val="231F20"/>
          <w:spacing w:val="77"/>
          <w:w w:val="110"/>
        </w:rPr>
        <w:t xml:space="preserve"> </w:t>
      </w:r>
      <w:r w:rsidRPr="004F5009">
        <w:rPr>
          <w:rFonts w:ascii="Times New Roman" w:hAnsi="Times New Roman" w:cs="Times New Roman"/>
          <w:color w:val="231F20"/>
          <w:w w:val="110"/>
        </w:rPr>
        <w:t>научиться</w:t>
      </w:r>
      <w:r w:rsidRPr="004F5009">
        <w:rPr>
          <w:rFonts w:ascii="Times New Roman" w:hAnsi="Times New Roman" w:cs="Times New Roman"/>
          <w:color w:val="231F20"/>
          <w:spacing w:val="77"/>
          <w:w w:val="110"/>
        </w:rPr>
        <w:t xml:space="preserve"> </w:t>
      </w:r>
      <w:r w:rsidRPr="004F5009">
        <w:rPr>
          <w:rFonts w:ascii="Times New Roman" w:hAnsi="Times New Roman" w:cs="Times New Roman"/>
          <w:color w:val="231F20"/>
          <w:w w:val="110"/>
        </w:rPr>
        <w:t>договариваться</w:t>
      </w:r>
      <w:r w:rsidRPr="004F5009">
        <w:rPr>
          <w:rFonts w:ascii="Times New Roman" w:hAnsi="Times New Roman" w:cs="Times New Roman"/>
          <w:color w:val="231F20"/>
          <w:spacing w:val="77"/>
          <w:w w:val="110"/>
        </w:rPr>
        <w:t xml:space="preserve"> </w:t>
      </w:r>
      <w:r w:rsidRPr="004F5009">
        <w:rPr>
          <w:rFonts w:ascii="Times New Roman" w:hAnsi="Times New Roman" w:cs="Times New Roman"/>
          <w:color w:val="231F20"/>
          <w:w w:val="110"/>
        </w:rPr>
        <w:t>с</w:t>
      </w:r>
      <w:r w:rsidRPr="004F5009">
        <w:rPr>
          <w:rFonts w:ascii="Times New Roman" w:hAnsi="Times New Roman" w:cs="Times New Roman"/>
          <w:color w:val="231F20"/>
          <w:spacing w:val="77"/>
          <w:w w:val="110"/>
        </w:rPr>
        <w:t xml:space="preserve"> </w:t>
      </w:r>
      <w:r w:rsidRPr="004F5009">
        <w:rPr>
          <w:rFonts w:ascii="Times New Roman" w:hAnsi="Times New Roman" w:cs="Times New Roman"/>
          <w:color w:val="231F20"/>
          <w:w w:val="110"/>
        </w:rPr>
        <w:t>окружающими</w:t>
      </w:r>
      <w:r w:rsidRPr="004F5009">
        <w:rPr>
          <w:rFonts w:ascii="Times New Roman" w:hAnsi="Times New Roman" w:cs="Times New Roman"/>
          <w:color w:val="231F20"/>
          <w:spacing w:val="77"/>
          <w:w w:val="110"/>
        </w:rPr>
        <w:t xml:space="preserve"> </w:t>
      </w:r>
      <w:r w:rsidRPr="004F5009">
        <w:rPr>
          <w:rFonts w:ascii="Times New Roman" w:hAnsi="Times New Roman" w:cs="Times New Roman"/>
          <w:color w:val="231F20"/>
          <w:w w:val="110"/>
        </w:rPr>
        <w:t>людьми и вести конструктивный диалог?</w:t>
      </w:r>
    </w:p>
    <w:p w:rsidR="004F5009" w:rsidRPr="004F5009" w:rsidRDefault="004F5009" w:rsidP="004F5009">
      <w:pPr>
        <w:spacing w:before="155" w:line="256" w:lineRule="auto"/>
        <w:ind w:left="146" w:right="199" w:firstLine="283"/>
        <w:jc w:val="both"/>
        <w:rPr>
          <w:rFonts w:ascii="Times New Roman" w:hAnsi="Times New Roman" w:cs="Times New Roman"/>
          <w:sz w:val="24"/>
        </w:rPr>
      </w:pPr>
      <w:r w:rsidRPr="004F5009">
        <w:rPr>
          <w:rFonts w:ascii="Times New Roman" w:hAnsi="Times New Roman" w:cs="Times New Roman"/>
          <w:b/>
          <w:color w:val="231F20"/>
          <w:w w:val="110"/>
          <w:sz w:val="24"/>
        </w:rPr>
        <w:t xml:space="preserve">Герой из соседнего двора. Региональный урок ко Дню защитника Отечества. </w:t>
      </w:r>
      <w:r w:rsidRPr="004F5009">
        <w:rPr>
          <w:rFonts w:ascii="Times New Roman" w:hAnsi="Times New Roman" w:cs="Times New Roman"/>
          <w:color w:val="231F20"/>
          <w:w w:val="110"/>
          <w:sz w:val="24"/>
        </w:rPr>
        <w:t>Герой — реальный человек, живущий рядом с нами, чья жизнь является примером для окружающих. В каждом регионе России живут выдающиеся герои, отважные, мужественные и трудолюбивые. Что такое героизм? Какие качества отличают героя?</w:t>
      </w:r>
    </w:p>
    <w:p w:rsidR="004F5009" w:rsidRPr="004F5009" w:rsidRDefault="004F5009" w:rsidP="004F5009">
      <w:pPr>
        <w:spacing w:line="256" w:lineRule="auto"/>
        <w:jc w:val="both"/>
        <w:rPr>
          <w:rFonts w:ascii="Times New Roman" w:hAnsi="Times New Roman" w:cs="Times New Roman"/>
          <w:sz w:val="24"/>
        </w:rPr>
        <w:sectPr w:rsidR="004F5009" w:rsidRPr="004F5009">
          <w:pgSz w:w="11910" w:h="16840"/>
          <w:pgMar w:top="900" w:right="708" w:bottom="900" w:left="992" w:header="0" w:footer="686" w:gutter="0"/>
          <w:cols w:space="720"/>
        </w:sectPr>
      </w:pPr>
    </w:p>
    <w:p w:rsidR="004F5009" w:rsidRPr="004F5009" w:rsidRDefault="004F5009" w:rsidP="004F5009">
      <w:pPr>
        <w:pStyle w:val="a3"/>
        <w:spacing w:before="34" w:line="259" w:lineRule="auto"/>
        <w:ind w:left="146" w:right="199" w:firstLine="283"/>
        <w:rPr>
          <w:rFonts w:ascii="Times New Roman" w:hAnsi="Times New Roman" w:cs="Times New Roman"/>
        </w:rPr>
      </w:pPr>
      <w:r w:rsidRPr="004F5009">
        <w:rPr>
          <w:rFonts w:ascii="Times New Roman" w:hAnsi="Times New Roman" w:cs="Times New Roman"/>
          <w:b/>
          <w:color w:val="231F20"/>
          <w:w w:val="110"/>
        </w:rPr>
        <w:lastRenderedPageBreak/>
        <w:t xml:space="preserve">День наставника. </w:t>
      </w:r>
      <w:r w:rsidRPr="004F5009">
        <w:rPr>
          <w:rFonts w:ascii="Times New Roman" w:hAnsi="Times New Roman" w:cs="Times New Roman"/>
          <w:color w:val="231F20"/>
          <w:w w:val="110"/>
        </w:rPr>
        <w:t>День наставника — важный государственный праздник, который позволяет закрепить статус наставников, подчеркнуть значимость</w:t>
      </w:r>
      <w:r w:rsidRPr="004F5009">
        <w:rPr>
          <w:rFonts w:ascii="Times New Roman" w:hAnsi="Times New Roman" w:cs="Times New Roman"/>
          <w:color w:val="231F20"/>
          <w:spacing w:val="40"/>
          <w:w w:val="110"/>
        </w:rPr>
        <w:t xml:space="preserve"> </w:t>
      </w:r>
      <w:r w:rsidRPr="004F5009">
        <w:rPr>
          <w:rFonts w:ascii="Times New Roman" w:hAnsi="Times New Roman" w:cs="Times New Roman"/>
          <w:color w:val="231F20"/>
          <w:w w:val="110"/>
        </w:rPr>
        <w:t>этой</w:t>
      </w:r>
      <w:r w:rsidRPr="004F5009">
        <w:rPr>
          <w:rFonts w:ascii="Times New Roman" w:hAnsi="Times New Roman" w:cs="Times New Roman"/>
          <w:color w:val="231F20"/>
          <w:spacing w:val="25"/>
          <w:w w:val="110"/>
        </w:rPr>
        <w:t xml:space="preserve"> </w:t>
      </w:r>
      <w:r w:rsidRPr="004F5009">
        <w:rPr>
          <w:rFonts w:ascii="Times New Roman" w:hAnsi="Times New Roman" w:cs="Times New Roman"/>
          <w:color w:val="231F20"/>
          <w:w w:val="110"/>
        </w:rPr>
        <w:t>деятельности</w:t>
      </w:r>
      <w:r w:rsidRPr="004F5009">
        <w:rPr>
          <w:rFonts w:ascii="Times New Roman" w:hAnsi="Times New Roman" w:cs="Times New Roman"/>
          <w:color w:val="231F20"/>
          <w:spacing w:val="25"/>
          <w:w w:val="110"/>
        </w:rPr>
        <w:t xml:space="preserve"> </w:t>
      </w:r>
      <w:r w:rsidRPr="004F5009">
        <w:rPr>
          <w:rFonts w:ascii="Times New Roman" w:hAnsi="Times New Roman" w:cs="Times New Roman"/>
          <w:color w:val="231F20"/>
          <w:w w:val="110"/>
        </w:rPr>
        <w:t>и</w:t>
      </w:r>
      <w:r w:rsidRPr="004F5009">
        <w:rPr>
          <w:rFonts w:ascii="Times New Roman" w:hAnsi="Times New Roman" w:cs="Times New Roman"/>
          <w:color w:val="231F20"/>
          <w:spacing w:val="25"/>
          <w:w w:val="110"/>
        </w:rPr>
        <w:t xml:space="preserve"> </w:t>
      </w:r>
      <w:r w:rsidRPr="004F5009">
        <w:rPr>
          <w:rFonts w:ascii="Times New Roman" w:hAnsi="Times New Roman" w:cs="Times New Roman"/>
          <w:color w:val="231F20"/>
          <w:w w:val="110"/>
        </w:rPr>
        <w:t>повысить</w:t>
      </w:r>
      <w:r w:rsidRPr="004F5009">
        <w:rPr>
          <w:rFonts w:ascii="Times New Roman" w:hAnsi="Times New Roman" w:cs="Times New Roman"/>
          <w:color w:val="231F20"/>
          <w:spacing w:val="25"/>
          <w:w w:val="110"/>
        </w:rPr>
        <w:t xml:space="preserve"> </w:t>
      </w:r>
      <w:r w:rsidRPr="004F5009">
        <w:rPr>
          <w:rFonts w:ascii="Times New Roman" w:hAnsi="Times New Roman" w:cs="Times New Roman"/>
          <w:color w:val="231F20"/>
          <w:w w:val="110"/>
        </w:rPr>
        <w:t>ее</w:t>
      </w:r>
      <w:r w:rsidRPr="004F5009">
        <w:rPr>
          <w:rFonts w:ascii="Times New Roman" w:hAnsi="Times New Roman" w:cs="Times New Roman"/>
          <w:color w:val="231F20"/>
          <w:spacing w:val="25"/>
          <w:w w:val="110"/>
        </w:rPr>
        <w:t xml:space="preserve"> </w:t>
      </w:r>
      <w:r w:rsidRPr="004F5009">
        <w:rPr>
          <w:rFonts w:ascii="Times New Roman" w:hAnsi="Times New Roman" w:cs="Times New Roman"/>
          <w:color w:val="231F20"/>
          <w:w w:val="110"/>
        </w:rPr>
        <w:t>престиж.</w:t>
      </w:r>
      <w:r w:rsidRPr="004F5009">
        <w:rPr>
          <w:rFonts w:ascii="Times New Roman" w:hAnsi="Times New Roman" w:cs="Times New Roman"/>
          <w:color w:val="231F20"/>
          <w:spacing w:val="25"/>
          <w:w w:val="110"/>
        </w:rPr>
        <w:t xml:space="preserve"> </w:t>
      </w:r>
      <w:r w:rsidRPr="004F5009">
        <w:rPr>
          <w:rFonts w:ascii="Times New Roman" w:hAnsi="Times New Roman" w:cs="Times New Roman"/>
          <w:color w:val="231F20"/>
          <w:w w:val="110"/>
        </w:rPr>
        <w:t>Роль</w:t>
      </w:r>
      <w:r w:rsidRPr="004F5009">
        <w:rPr>
          <w:rFonts w:ascii="Times New Roman" w:hAnsi="Times New Roman" w:cs="Times New Roman"/>
          <w:color w:val="231F20"/>
          <w:spacing w:val="25"/>
          <w:w w:val="110"/>
        </w:rPr>
        <w:t xml:space="preserve"> </w:t>
      </w:r>
      <w:r w:rsidRPr="004F5009">
        <w:rPr>
          <w:rFonts w:ascii="Times New Roman" w:hAnsi="Times New Roman" w:cs="Times New Roman"/>
          <w:color w:val="231F20"/>
          <w:w w:val="110"/>
        </w:rPr>
        <w:t>наставника</w:t>
      </w:r>
      <w:r w:rsidRPr="004F5009">
        <w:rPr>
          <w:rFonts w:ascii="Times New Roman" w:hAnsi="Times New Roman" w:cs="Times New Roman"/>
          <w:color w:val="231F20"/>
          <w:spacing w:val="25"/>
          <w:w w:val="110"/>
        </w:rPr>
        <w:t xml:space="preserve"> </w:t>
      </w:r>
      <w:r w:rsidRPr="004F5009">
        <w:rPr>
          <w:rFonts w:ascii="Times New Roman" w:hAnsi="Times New Roman" w:cs="Times New Roman"/>
          <w:color w:val="231F20"/>
          <w:w w:val="110"/>
        </w:rPr>
        <w:t>в</w:t>
      </w:r>
      <w:r w:rsidRPr="004F5009">
        <w:rPr>
          <w:rFonts w:ascii="Times New Roman" w:hAnsi="Times New Roman" w:cs="Times New Roman"/>
          <w:color w:val="231F20"/>
          <w:spacing w:val="25"/>
          <w:w w:val="110"/>
        </w:rPr>
        <w:t xml:space="preserve"> </w:t>
      </w:r>
      <w:r w:rsidRPr="004F5009">
        <w:rPr>
          <w:rFonts w:ascii="Times New Roman" w:hAnsi="Times New Roman" w:cs="Times New Roman"/>
          <w:color w:val="231F20"/>
          <w:w w:val="110"/>
        </w:rPr>
        <w:t>формировании и</w:t>
      </w:r>
      <w:r w:rsidRPr="004F5009">
        <w:rPr>
          <w:rFonts w:ascii="Times New Roman" w:hAnsi="Times New Roman" w:cs="Times New Roman"/>
          <w:color w:val="231F20"/>
          <w:spacing w:val="77"/>
          <w:w w:val="110"/>
        </w:rPr>
        <w:t xml:space="preserve">   </w:t>
      </w:r>
      <w:r w:rsidRPr="004F5009">
        <w:rPr>
          <w:rFonts w:ascii="Times New Roman" w:hAnsi="Times New Roman" w:cs="Times New Roman"/>
          <w:color w:val="231F20"/>
          <w:w w:val="110"/>
        </w:rPr>
        <w:t>профессиональном</w:t>
      </w:r>
      <w:r w:rsidRPr="004F5009">
        <w:rPr>
          <w:rFonts w:ascii="Times New Roman" w:hAnsi="Times New Roman" w:cs="Times New Roman"/>
          <w:color w:val="231F20"/>
          <w:spacing w:val="77"/>
          <w:w w:val="110"/>
        </w:rPr>
        <w:t xml:space="preserve">   </w:t>
      </w:r>
      <w:r w:rsidRPr="004F5009">
        <w:rPr>
          <w:rFonts w:ascii="Times New Roman" w:hAnsi="Times New Roman" w:cs="Times New Roman"/>
          <w:color w:val="231F20"/>
          <w:w w:val="110"/>
        </w:rPr>
        <w:t>развитии</w:t>
      </w:r>
      <w:r w:rsidRPr="004F5009">
        <w:rPr>
          <w:rFonts w:ascii="Times New Roman" w:hAnsi="Times New Roman" w:cs="Times New Roman"/>
          <w:color w:val="231F20"/>
          <w:spacing w:val="77"/>
          <w:w w:val="110"/>
        </w:rPr>
        <w:t xml:space="preserve">   </w:t>
      </w:r>
      <w:r w:rsidRPr="004F5009">
        <w:rPr>
          <w:rFonts w:ascii="Times New Roman" w:hAnsi="Times New Roman" w:cs="Times New Roman"/>
          <w:color w:val="231F20"/>
          <w:w w:val="110"/>
        </w:rPr>
        <w:t>личности.</w:t>
      </w:r>
      <w:r w:rsidRPr="004F5009">
        <w:rPr>
          <w:rFonts w:ascii="Times New Roman" w:hAnsi="Times New Roman" w:cs="Times New Roman"/>
          <w:color w:val="231F20"/>
          <w:spacing w:val="77"/>
          <w:w w:val="110"/>
        </w:rPr>
        <w:t xml:space="preserve">   </w:t>
      </w:r>
      <w:r w:rsidRPr="004F5009">
        <w:rPr>
          <w:rFonts w:ascii="Times New Roman" w:hAnsi="Times New Roman" w:cs="Times New Roman"/>
          <w:color w:val="231F20"/>
          <w:w w:val="110"/>
        </w:rPr>
        <w:t>Знаменитые</w:t>
      </w:r>
      <w:r w:rsidRPr="004F5009">
        <w:rPr>
          <w:rFonts w:ascii="Times New Roman" w:hAnsi="Times New Roman" w:cs="Times New Roman"/>
          <w:color w:val="231F20"/>
          <w:spacing w:val="77"/>
          <w:w w:val="110"/>
        </w:rPr>
        <w:t xml:space="preserve">   </w:t>
      </w:r>
      <w:r w:rsidRPr="004F5009">
        <w:rPr>
          <w:rFonts w:ascii="Times New Roman" w:hAnsi="Times New Roman" w:cs="Times New Roman"/>
          <w:color w:val="231F20"/>
          <w:w w:val="110"/>
        </w:rPr>
        <w:t>россияне и</w:t>
      </w:r>
      <w:r w:rsidRPr="004F5009">
        <w:rPr>
          <w:rFonts w:ascii="Times New Roman" w:hAnsi="Times New Roman" w:cs="Times New Roman"/>
          <w:color w:val="231F20"/>
          <w:spacing w:val="75"/>
          <w:w w:val="110"/>
        </w:rPr>
        <w:t xml:space="preserve"> </w:t>
      </w:r>
      <w:r w:rsidRPr="004F5009">
        <w:rPr>
          <w:rFonts w:ascii="Times New Roman" w:hAnsi="Times New Roman" w:cs="Times New Roman"/>
          <w:color w:val="231F20"/>
          <w:w w:val="110"/>
        </w:rPr>
        <w:t>их</w:t>
      </w:r>
      <w:r w:rsidRPr="004F5009">
        <w:rPr>
          <w:rFonts w:ascii="Times New Roman" w:hAnsi="Times New Roman" w:cs="Times New Roman"/>
          <w:color w:val="231F20"/>
          <w:spacing w:val="75"/>
          <w:w w:val="110"/>
        </w:rPr>
        <w:t xml:space="preserve"> </w:t>
      </w:r>
      <w:r w:rsidRPr="004F5009">
        <w:rPr>
          <w:rFonts w:ascii="Times New Roman" w:hAnsi="Times New Roman" w:cs="Times New Roman"/>
          <w:color w:val="231F20"/>
          <w:w w:val="110"/>
        </w:rPr>
        <w:t>наставники.</w:t>
      </w:r>
      <w:r w:rsidRPr="004F5009">
        <w:rPr>
          <w:rFonts w:ascii="Times New Roman" w:hAnsi="Times New Roman" w:cs="Times New Roman"/>
          <w:color w:val="231F20"/>
          <w:spacing w:val="75"/>
          <w:w w:val="110"/>
        </w:rPr>
        <w:t xml:space="preserve">  </w:t>
      </w:r>
      <w:r w:rsidRPr="004F5009">
        <w:rPr>
          <w:rFonts w:ascii="Times New Roman" w:hAnsi="Times New Roman" w:cs="Times New Roman"/>
          <w:color w:val="231F20"/>
          <w:w w:val="110"/>
        </w:rPr>
        <w:t>К.</w:t>
      </w:r>
      <w:r w:rsidRPr="004F5009">
        <w:rPr>
          <w:rFonts w:ascii="Times New Roman" w:hAnsi="Times New Roman" w:cs="Times New Roman"/>
          <w:color w:val="231F20"/>
          <w:spacing w:val="75"/>
          <w:w w:val="110"/>
        </w:rPr>
        <w:t xml:space="preserve"> </w:t>
      </w:r>
      <w:r w:rsidRPr="004F5009">
        <w:rPr>
          <w:rFonts w:ascii="Times New Roman" w:hAnsi="Times New Roman" w:cs="Times New Roman"/>
          <w:color w:val="231F20"/>
          <w:w w:val="110"/>
        </w:rPr>
        <w:t>Д.</w:t>
      </w:r>
      <w:r w:rsidRPr="004F5009">
        <w:rPr>
          <w:rFonts w:ascii="Times New Roman" w:hAnsi="Times New Roman" w:cs="Times New Roman"/>
          <w:color w:val="231F20"/>
          <w:spacing w:val="75"/>
          <w:w w:val="110"/>
        </w:rPr>
        <w:t xml:space="preserve"> </w:t>
      </w:r>
      <w:r w:rsidRPr="004F5009">
        <w:rPr>
          <w:rFonts w:ascii="Times New Roman" w:hAnsi="Times New Roman" w:cs="Times New Roman"/>
          <w:color w:val="231F20"/>
          <w:w w:val="110"/>
        </w:rPr>
        <w:t>Ушинский</w:t>
      </w:r>
      <w:r w:rsidRPr="004F5009">
        <w:rPr>
          <w:rFonts w:ascii="Times New Roman" w:hAnsi="Times New Roman" w:cs="Times New Roman"/>
          <w:color w:val="231F20"/>
          <w:spacing w:val="75"/>
          <w:w w:val="110"/>
        </w:rPr>
        <w:t xml:space="preserve"> </w:t>
      </w:r>
      <w:r w:rsidRPr="004F5009">
        <w:rPr>
          <w:rFonts w:ascii="Times New Roman" w:hAnsi="Times New Roman" w:cs="Times New Roman"/>
          <w:color w:val="231F20"/>
          <w:w w:val="110"/>
        </w:rPr>
        <w:t>как</w:t>
      </w:r>
      <w:r w:rsidRPr="004F5009">
        <w:rPr>
          <w:rFonts w:ascii="Times New Roman" w:hAnsi="Times New Roman" w:cs="Times New Roman"/>
          <w:color w:val="231F20"/>
          <w:spacing w:val="75"/>
          <w:w w:val="110"/>
        </w:rPr>
        <w:t xml:space="preserve"> </w:t>
      </w:r>
      <w:r w:rsidRPr="004F5009">
        <w:rPr>
          <w:rFonts w:ascii="Times New Roman" w:hAnsi="Times New Roman" w:cs="Times New Roman"/>
          <w:color w:val="231F20"/>
          <w:w w:val="110"/>
        </w:rPr>
        <w:t>основоположник</w:t>
      </w:r>
      <w:r w:rsidRPr="004F5009">
        <w:rPr>
          <w:rFonts w:ascii="Times New Roman" w:hAnsi="Times New Roman" w:cs="Times New Roman"/>
          <w:color w:val="231F20"/>
          <w:spacing w:val="75"/>
          <w:w w:val="110"/>
        </w:rPr>
        <w:t xml:space="preserve"> </w:t>
      </w:r>
      <w:r w:rsidRPr="004F5009">
        <w:rPr>
          <w:rFonts w:ascii="Times New Roman" w:hAnsi="Times New Roman" w:cs="Times New Roman"/>
          <w:color w:val="231F20"/>
          <w:w w:val="110"/>
        </w:rPr>
        <w:t>научной</w:t>
      </w:r>
      <w:r w:rsidRPr="004F5009">
        <w:rPr>
          <w:rFonts w:ascii="Times New Roman" w:hAnsi="Times New Roman" w:cs="Times New Roman"/>
          <w:color w:val="231F20"/>
          <w:spacing w:val="75"/>
          <w:w w:val="110"/>
        </w:rPr>
        <w:t xml:space="preserve"> </w:t>
      </w:r>
      <w:r w:rsidRPr="004F5009">
        <w:rPr>
          <w:rFonts w:ascii="Times New Roman" w:hAnsi="Times New Roman" w:cs="Times New Roman"/>
          <w:color w:val="231F20"/>
          <w:w w:val="110"/>
        </w:rPr>
        <w:t>педагогики в России. Как найти наставника?</w:t>
      </w:r>
    </w:p>
    <w:p w:rsidR="004F5009" w:rsidRPr="004F5009" w:rsidRDefault="004F5009" w:rsidP="004F5009">
      <w:pPr>
        <w:spacing w:before="153" w:line="256" w:lineRule="auto"/>
        <w:ind w:left="146" w:right="199" w:firstLine="283"/>
        <w:jc w:val="both"/>
        <w:rPr>
          <w:rFonts w:ascii="Times New Roman" w:hAnsi="Times New Roman" w:cs="Times New Roman"/>
          <w:sz w:val="24"/>
        </w:rPr>
      </w:pPr>
      <w:r w:rsidRPr="004F5009">
        <w:rPr>
          <w:rFonts w:ascii="Times New Roman" w:hAnsi="Times New Roman" w:cs="Times New Roman"/>
          <w:b/>
          <w:color w:val="231F20"/>
          <w:w w:val="110"/>
          <w:sz w:val="24"/>
        </w:rPr>
        <w:t xml:space="preserve">Большой. За кулисами. 250 лет Большому театру и 150 лет Союзу театральных деятелей России. </w:t>
      </w:r>
      <w:r w:rsidRPr="004F5009">
        <w:rPr>
          <w:rFonts w:ascii="Times New Roman" w:hAnsi="Times New Roman" w:cs="Times New Roman"/>
          <w:color w:val="231F20"/>
          <w:w w:val="110"/>
          <w:sz w:val="24"/>
        </w:rPr>
        <w:t>Российская драматургия, опера и балет — часть мирового наследия. Театр — целая семья разных профессий: декораторы, костюмеры, режиссеры, музыканты, дирижеры, гримеры и многие другие.</w:t>
      </w:r>
      <w:r w:rsidRPr="004F5009">
        <w:rPr>
          <w:rFonts w:ascii="Times New Roman" w:hAnsi="Times New Roman" w:cs="Times New Roman"/>
          <w:color w:val="231F20"/>
          <w:spacing w:val="40"/>
          <w:w w:val="110"/>
          <w:sz w:val="24"/>
        </w:rPr>
        <w:t xml:space="preserve"> </w:t>
      </w:r>
      <w:r w:rsidRPr="004F5009">
        <w:rPr>
          <w:rFonts w:ascii="Times New Roman" w:hAnsi="Times New Roman" w:cs="Times New Roman"/>
          <w:color w:val="231F20"/>
          <w:w w:val="110"/>
          <w:sz w:val="24"/>
        </w:rPr>
        <w:t>Почему</w:t>
      </w:r>
      <w:r w:rsidRPr="004F5009">
        <w:rPr>
          <w:rFonts w:ascii="Times New Roman" w:hAnsi="Times New Roman" w:cs="Times New Roman"/>
          <w:color w:val="231F20"/>
          <w:spacing w:val="40"/>
          <w:w w:val="110"/>
          <w:sz w:val="24"/>
        </w:rPr>
        <w:t xml:space="preserve"> </w:t>
      </w:r>
      <w:r w:rsidRPr="004F5009">
        <w:rPr>
          <w:rFonts w:ascii="Times New Roman" w:hAnsi="Times New Roman" w:cs="Times New Roman"/>
          <w:color w:val="231F20"/>
          <w:w w:val="110"/>
          <w:sz w:val="24"/>
        </w:rPr>
        <w:t>достижения</w:t>
      </w:r>
      <w:r w:rsidRPr="004F5009">
        <w:rPr>
          <w:rFonts w:ascii="Times New Roman" w:hAnsi="Times New Roman" w:cs="Times New Roman"/>
          <w:color w:val="231F20"/>
          <w:spacing w:val="40"/>
          <w:w w:val="110"/>
          <w:sz w:val="24"/>
        </w:rPr>
        <w:t xml:space="preserve"> </w:t>
      </w:r>
      <w:r w:rsidRPr="004F5009">
        <w:rPr>
          <w:rFonts w:ascii="Times New Roman" w:hAnsi="Times New Roman" w:cs="Times New Roman"/>
          <w:color w:val="231F20"/>
          <w:w w:val="110"/>
          <w:sz w:val="24"/>
        </w:rPr>
        <w:t>русской</w:t>
      </w:r>
      <w:r w:rsidRPr="004F5009">
        <w:rPr>
          <w:rFonts w:ascii="Times New Roman" w:hAnsi="Times New Roman" w:cs="Times New Roman"/>
          <w:color w:val="231F20"/>
          <w:spacing w:val="40"/>
          <w:w w:val="110"/>
          <w:sz w:val="24"/>
        </w:rPr>
        <w:t xml:space="preserve"> </w:t>
      </w:r>
      <w:r w:rsidRPr="004F5009">
        <w:rPr>
          <w:rFonts w:ascii="Times New Roman" w:hAnsi="Times New Roman" w:cs="Times New Roman"/>
          <w:color w:val="231F20"/>
          <w:w w:val="110"/>
          <w:sz w:val="24"/>
        </w:rPr>
        <w:t>театральной</w:t>
      </w:r>
      <w:r w:rsidRPr="004F5009">
        <w:rPr>
          <w:rFonts w:ascii="Times New Roman" w:hAnsi="Times New Roman" w:cs="Times New Roman"/>
          <w:color w:val="231F20"/>
          <w:spacing w:val="40"/>
          <w:w w:val="110"/>
          <w:sz w:val="24"/>
        </w:rPr>
        <w:t xml:space="preserve"> </w:t>
      </w:r>
      <w:r w:rsidRPr="004F5009">
        <w:rPr>
          <w:rFonts w:ascii="Times New Roman" w:hAnsi="Times New Roman" w:cs="Times New Roman"/>
          <w:color w:val="231F20"/>
          <w:w w:val="110"/>
          <w:sz w:val="24"/>
        </w:rPr>
        <w:t>школы</w:t>
      </w:r>
      <w:r w:rsidRPr="004F5009">
        <w:rPr>
          <w:rFonts w:ascii="Times New Roman" w:hAnsi="Times New Roman" w:cs="Times New Roman"/>
          <w:color w:val="231F20"/>
          <w:spacing w:val="40"/>
          <w:w w:val="110"/>
          <w:sz w:val="24"/>
        </w:rPr>
        <w:t xml:space="preserve"> </w:t>
      </w:r>
      <w:r w:rsidRPr="004F5009">
        <w:rPr>
          <w:rFonts w:ascii="Times New Roman" w:hAnsi="Times New Roman" w:cs="Times New Roman"/>
          <w:color w:val="231F20"/>
          <w:w w:val="110"/>
          <w:sz w:val="24"/>
        </w:rPr>
        <w:t>широко используются во многих странах мира? Как стать актером и что для этого нужно? Развитие школьных театров в России.</w:t>
      </w:r>
    </w:p>
    <w:p w:rsidR="004F5009" w:rsidRPr="004F5009" w:rsidRDefault="004F5009" w:rsidP="004F5009">
      <w:pPr>
        <w:pStyle w:val="a3"/>
        <w:spacing w:before="157" w:line="259" w:lineRule="auto"/>
        <w:ind w:left="146" w:right="199" w:firstLine="283"/>
        <w:rPr>
          <w:rFonts w:ascii="Times New Roman" w:hAnsi="Times New Roman" w:cs="Times New Roman"/>
        </w:rPr>
      </w:pPr>
      <w:r w:rsidRPr="004F5009">
        <w:rPr>
          <w:rFonts w:ascii="Times New Roman" w:hAnsi="Times New Roman" w:cs="Times New Roman"/>
          <w:b/>
          <w:color w:val="231F20"/>
          <w:w w:val="110"/>
        </w:rPr>
        <w:t xml:space="preserve">Как справляться с волнением? </w:t>
      </w:r>
      <w:r w:rsidRPr="004F5009">
        <w:rPr>
          <w:rFonts w:ascii="Times New Roman" w:hAnsi="Times New Roman" w:cs="Times New Roman"/>
          <w:color w:val="231F20"/>
          <w:w w:val="110"/>
        </w:rPr>
        <w:t>Волнение как естественное состояние человека перед важным событием в жизни. Контроль эмоционального состояния, забота о своем физическом и психологическом здоровье. Какие полезные</w:t>
      </w:r>
      <w:r w:rsidRPr="004F5009">
        <w:rPr>
          <w:rFonts w:ascii="Times New Roman" w:hAnsi="Times New Roman" w:cs="Times New Roman"/>
          <w:color w:val="231F20"/>
          <w:spacing w:val="40"/>
          <w:w w:val="110"/>
        </w:rPr>
        <w:t xml:space="preserve"> </w:t>
      </w:r>
      <w:r w:rsidRPr="004F5009">
        <w:rPr>
          <w:rFonts w:ascii="Times New Roman" w:hAnsi="Times New Roman" w:cs="Times New Roman"/>
          <w:color w:val="231F20"/>
          <w:w w:val="110"/>
        </w:rPr>
        <w:t>привычки</w:t>
      </w:r>
      <w:r w:rsidRPr="004F5009">
        <w:rPr>
          <w:rFonts w:ascii="Times New Roman" w:hAnsi="Times New Roman" w:cs="Times New Roman"/>
          <w:color w:val="231F20"/>
          <w:spacing w:val="40"/>
          <w:w w:val="110"/>
        </w:rPr>
        <w:t xml:space="preserve"> </w:t>
      </w:r>
      <w:r w:rsidRPr="004F5009">
        <w:rPr>
          <w:rFonts w:ascii="Times New Roman" w:hAnsi="Times New Roman" w:cs="Times New Roman"/>
          <w:color w:val="231F20"/>
          <w:w w:val="110"/>
        </w:rPr>
        <w:t>положительно</w:t>
      </w:r>
      <w:r w:rsidRPr="004F5009">
        <w:rPr>
          <w:rFonts w:ascii="Times New Roman" w:hAnsi="Times New Roman" w:cs="Times New Roman"/>
          <w:color w:val="231F20"/>
          <w:spacing w:val="40"/>
          <w:w w:val="110"/>
        </w:rPr>
        <w:t xml:space="preserve"> </w:t>
      </w:r>
      <w:r w:rsidRPr="004F5009">
        <w:rPr>
          <w:rFonts w:ascii="Times New Roman" w:hAnsi="Times New Roman" w:cs="Times New Roman"/>
          <w:color w:val="231F20"/>
          <w:w w:val="110"/>
        </w:rPr>
        <w:t>влияют</w:t>
      </w:r>
      <w:r w:rsidRPr="004F5009">
        <w:rPr>
          <w:rFonts w:ascii="Times New Roman" w:hAnsi="Times New Roman" w:cs="Times New Roman"/>
          <w:color w:val="231F20"/>
          <w:spacing w:val="40"/>
          <w:w w:val="110"/>
        </w:rPr>
        <w:t xml:space="preserve"> </w:t>
      </w:r>
      <w:r w:rsidRPr="004F5009">
        <w:rPr>
          <w:rFonts w:ascii="Times New Roman" w:hAnsi="Times New Roman" w:cs="Times New Roman"/>
          <w:color w:val="231F20"/>
          <w:w w:val="110"/>
        </w:rPr>
        <w:t>на</w:t>
      </w:r>
      <w:r w:rsidRPr="004F5009">
        <w:rPr>
          <w:rFonts w:ascii="Times New Roman" w:hAnsi="Times New Roman" w:cs="Times New Roman"/>
          <w:color w:val="231F20"/>
          <w:spacing w:val="40"/>
          <w:w w:val="110"/>
        </w:rPr>
        <w:t xml:space="preserve"> </w:t>
      </w:r>
      <w:r w:rsidRPr="004F5009">
        <w:rPr>
          <w:rFonts w:ascii="Times New Roman" w:hAnsi="Times New Roman" w:cs="Times New Roman"/>
          <w:color w:val="231F20"/>
          <w:w w:val="110"/>
        </w:rPr>
        <w:t>эмоциональное</w:t>
      </w:r>
      <w:r w:rsidRPr="004F5009">
        <w:rPr>
          <w:rFonts w:ascii="Times New Roman" w:hAnsi="Times New Roman" w:cs="Times New Roman"/>
          <w:color w:val="231F20"/>
          <w:spacing w:val="40"/>
          <w:w w:val="110"/>
        </w:rPr>
        <w:t xml:space="preserve"> </w:t>
      </w:r>
      <w:r w:rsidRPr="004F5009">
        <w:rPr>
          <w:rFonts w:ascii="Times New Roman" w:hAnsi="Times New Roman" w:cs="Times New Roman"/>
          <w:color w:val="231F20"/>
          <w:w w:val="110"/>
        </w:rPr>
        <w:t>состояние?</w:t>
      </w:r>
      <w:r w:rsidRPr="004F5009">
        <w:rPr>
          <w:rFonts w:ascii="Times New Roman" w:hAnsi="Times New Roman" w:cs="Times New Roman"/>
          <w:color w:val="231F20"/>
          <w:spacing w:val="80"/>
          <w:w w:val="110"/>
        </w:rPr>
        <w:t xml:space="preserve"> </w:t>
      </w:r>
      <w:r w:rsidRPr="004F5009">
        <w:rPr>
          <w:rFonts w:ascii="Times New Roman" w:hAnsi="Times New Roman" w:cs="Times New Roman"/>
          <w:color w:val="231F20"/>
          <w:w w:val="110"/>
        </w:rPr>
        <w:t>Как их сформировать и придерживаться?</w:t>
      </w:r>
    </w:p>
    <w:p w:rsidR="004F5009" w:rsidRPr="004F5009" w:rsidRDefault="004F5009" w:rsidP="004F5009">
      <w:pPr>
        <w:pStyle w:val="a3"/>
        <w:spacing w:before="153" w:line="259" w:lineRule="auto"/>
        <w:ind w:left="146" w:right="201" w:firstLine="283"/>
        <w:rPr>
          <w:rFonts w:ascii="Times New Roman" w:hAnsi="Times New Roman" w:cs="Times New Roman"/>
        </w:rPr>
      </w:pPr>
      <w:r w:rsidRPr="004F5009">
        <w:rPr>
          <w:rFonts w:ascii="Times New Roman" w:hAnsi="Times New Roman" w:cs="Times New Roman"/>
          <w:b/>
          <w:color w:val="231F20"/>
          <w:w w:val="110"/>
        </w:rPr>
        <w:t xml:space="preserve">65 лет триумфа. Ко Дню космонавтики. </w:t>
      </w:r>
      <w:r w:rsidRPr="004F5009">
        <w:rPr>
          <w:rFonts w:ascii="Times New Roman" w:hAnsi="Times New Roman" w:cs="Times New Roman"/>
          <w:color w:val="231F20"/>
          <w:w w:val="110"/>
        </w:rPr>
        <w:t>Россия — одна из ведущих космических держав. Развитие космической отрасли — приоритетное направление национальных проектов. Достижения прошлого как предмет национальной гордости и мотивация для будущих свершений отечественной космонавтики. Как устроен современный космодром? Труд конструкторов, инженеров, летчиков и других специалистов открывает для страны и всего человечества новые горизонты.</w:t>
      </w:r>
    </w:p>
    <w:p w:rsidR="004F5009" w:rsidRPr="004F5009" w:rsidRDefault="004F5009" w:rsidP="004F5009">
      <w:pPr>
        <w:pStyle w:val="a3"/>
        <w:spacing w:before="4"/>
        <w:jc w:val="left"/>
        <w:rPr>
          <w:rFonts w:ascii="Times New Roman" w:hAnsi="Times New Roman" w:cs="Times New Roman"/>
        </w:rPr>
      </w:pPr>
    </w:p>
    <w:p w:rsidR="004F5009" w:rsidRPr="004F5009" w:rsidRDefault="004F5009" w:rsidP="004F5009">
      <w:pPr>
        <w:pStyle w:val="a3"/>
        <w:spacing w:before="1" w:line="259" w:lineRule="auto"/>
        <w:ind w:left="146" w:right="199" w:firstLine="283"/>
        <w:rPr>
          <w:rFonts w:ascii="Times New Roman" w:hAnsi="Times New Roman" w:cs="Times New Roman"/>
        </w:rPr>
      </w:pPr>
      <w:r w:rsidRPr="004F5009">
        <w:rPr>
          <w:rFonts w:ascii="Times New Roman" w:hAnsi="Times New Roman" w:cs="Times New Roman"/>
          <w:b/>
          <w:color w:val="231F20"/>
          <w:w w:val="110"/>
        </w:rPr>
        <w:t xml:space="preserve">Как мусор получает «вторую жизнь»? Технологии переработки. </w:t>
      </w:r>
      <w:r w:rsidRPr="004F5009">
        <w:rPr>
          <w:rFonts w:ascii="Times New Roman" w:hAnsi="Times New Roman" w:cs="Times New Roman"/>
          <w:color w:val="231F20"/>
          <w:w w:val="110"/>
        </w:rPr>
        <w:t>Состояние</w:t>
      </w:r>
      <w:r w:rsidRPr="004F5009">
        <w:rPr>
          <w:rFonts w:ascii="Times New Roman" w:hAnsi="Times New Roman" w:cs="Times New Roman"/>
          <w:color w:val="231F20"/>
          <w:spacing w:val="40"/>
          <w:w w:val="110"/>
        </w:rPr>
        <w:t xml:space="preserve"> </w:t>
      </w:r>
      <w:r w:rsidRPr="004F5009">
        <w:rPr>
          <w:rFonts w:ascii="Times New Roman" w:hAnsi="Times New Roman" w:cs="Times New Roman"/>
          <w:color w:val="231F20"/>
          <w:w w:val="110"/>
        </w:rPr>
        <w:t>планеты</w:t>
      </w:r>
      <w:r w:rsidRPr="004F5009">
        <w:rPr>
          <w:rFonts w:ascii="Times New Roman" w:hAnsi="Times New Roman" w:cs="Times New Roman"/>
          <w:color w:val="231F20"/>
          <w:spacing w:val="40"/>
          <w:w w:val="110"/>
        </w:rPr>
        <w:t xml:space="preserve"> </w:t>
      </w:r>
      <w:r w:rsidRPr="004F5009">
        <w:rPr>
          <w:rFonts w:ascii="Times New Roman" w:hAnsi="Times New Roman" w:cs="Times New Roman"/>
          <w:color w:val="231F20"/>
          <w:w w:val="110"/>
        </w:rPr>
        <w:t>—</w:t>
      </w:r>
      <w:r w:rsidRPr="004F5009">
        <w:rPr>
          <w:rFonts w:ascii="Times New Roman" w:hAnsi="Times New Roman" w:cs="Times New Roman"/>
          <w:color w:val="231F20"/>
          <w:spacing w:val="40"/>
          <w:w w:val="110"/>
        </w:rPr>
        <w:t xml:space="preserve"> </w:t>
      </w:r>
      <w:r w:rsidRPr="004F5009">
        <w:rPr>
          <w:rFonts w:ascii="Times New Roman" w:hAnsi="Times New Roman" w:cs="Times New Roman"/>
          <w:color w:val="231F20"/>
          <w:w w:val="110"/>
        </w:rPr>
        <w:t>личная</w:t>
      </w:r>
      <w:r w:rsidRPr="004F5009">
        <w:rPr>
          <w:rFonts w:ascii="Times New Roman" w:hAnsi="Times New Roman" w:cs="Times New Roman"/>
          <w:color w:val="231F20"/>
          <w:spacing w:val="40"/>
          <w:w w:val="110"/>
        </w:rPr>
        <w:t xml:space="preserve"> </w:t>
      </w:r>
      <w:r w:rsidRPr="004F5009">
        <w:rPr>
          <w:rFonts w:ascii="Times New Roman" w:hAnsi="Times New Roman" w:cs="Times New Roman"/>
          <w:color w:val="231F20"/>
          <w:w w:val="110"/>
        </w:rPr>
        <w:t>ответственность</w:t>
      </w:r>
      <w:r w:rsidRPr="004F5009">
        <w:rPr>
          <w:rFonts w:ascii="Times New Roman" w:hAnsi="Times New Roman" w:cs="Times New Roman"/>
          <w:color w:val="231F20"/>
          <w:spacing w:val="40"/>
          <w:w w:val="110"/>
        </w:rPr>
        <w:t xml:space="preserve"> </w:t>
      </w:r>
      <w:r w:rsidRPr="004F5009">
        <w:rPr>
          <w:rFonts w:ascii="Times New Roman" w:hAnsi="Times New Roman" w:cs="Times New Roman"/>
          <w:color w:val="231F20"/>
          <w:w w:val="110"/>
        </w:rPr>
        <w:t>каждого</w:t>
      </w:r>
      <w:r w:rsidRPr="004F5009">
        <w:rPr>
          <w:rFonts w:ascii="Times New Roman" w:hAnsi="Times New Roman" w:cs="Times New Roman"/>
          <w:color w:val="231F20"/>
          <w:spacing w:val="40"/>
          <w:w w:val="110"/>
        </w:rPr>
        <w:t xml:space="preserve"> </w:t>
      </w:r>
      <w:r w:rsidRPr="004F5009">
        <w:rPr>
          <w:rFonts w:ascii="Times New Roman" w:hAnsi="Times New Roman" w:cs="Times New Roman"/>
          <w:color w:val="231F20"/>
          <w:w w:val="110"/>
        </w:rPr>
        <w:t>человека.</w:t>
      </w:r>
      <w:r w:rsidRPr="004F5009">
        <w:rPr>
          <w:rFonts w:ascii="Times New Roman" w:hAnsi="Times New Roman" w:cs="Times New Roman"/>
          <w:color w:val="231F20"/>
          <w:spacing w:val="40"/>
          <w:w w:val="110"/>
        </w:rPr>
        <w:t xml:space="preserve"> </w:t>
      </w:r>
      <w:r w:rsidRPr="004F5009">
        <w:rPr>
          <w:rFonts w:ascii="Times New Roman" w:hAnsi="Times New Roman" w:cs="Times New Roman"/>
          <w:color w:val="231F20"/>
          <w:w w:val="110"/>
        </w:rPr>
        <w:t>Почему</w:t>
      </w:r>
      <w:r w:rsidRPr="004F5009">
        <w:rPr>
          <w:rFonts w:ascii="Times New Roman" w:hAnsi="Times New Roman" w:cs="Times New Roman"/>
          <w:color w:val="231F20"/>
          <w:spacing w:val="80"/>
          <w:w w:val="110"/>
        </w:rPr>
        <w:t xml:space="preserve"> </w:t>
      </w:r>
      <w:r w:rsidRPr="004F5009">
        <w:rPr>
          <w:rFonts w:ascii="Times New Roman" w:hAnsi="Times New Roman" w:cs="Times New Roman"/>
          <w:color w:val="231F20"/>
          <w:w w:val="110"/>
        </w:rPr>
        <w:t>об экологии должен заботиться каждый человек? Неосознанное потребление как причина роста количества мусора. Климатические изменения, загрязнение окружающей среды. Развитие системы переработки отходов и роль государства в этом процессе. Какие полезные привычки необходимо сформировать у себя?</w:t>
      </w:r>
    </w:p>
    <w:p w:rsidR="004F5009" w:rsidRPr="004F5009" w:rsidRDefault="004F5009" w:rsidP="004F5009">
      <w:pPr>
        <w:pStyle w:val="a3"/>
        <w:spacing w:before="5"/>
        <w:jc w:val="left"/>
        <w:rPr>
          <w:rFonts w:ascii="Times New Roman" w:hAnsi="Times New Roman" w:cs="Times New Roman"/>
        </w:rPr>
      </w:pPr>
    </w:p>
    <w:p w:rsidR="004F5009" w:rsidRPr="004F5009" w:rsidRDefault="004F5009" w:rsidP="004F5009">
      <w:pPr>
        <w:pStyle w:val="a3"/>
        <w:spacing w:line="259" w:lineRule="auto"/>
        <w:ind w:left="146" w:right="199" w:firstLine="283"/>
        <w:rPr>
          <w:rFonts w:ascii="Times New Roman" w:hAnsi="Times New Roman" w:cs="Times New Roman"/>
        </w:rPr>
      </w:pPr>
      <w:r w:rsidRPr="004F5009">
        <w:rPr>
          <w:rFonts w:ascii="Times New Roman" w:hAnsi="Times New Roman" w:cs="Times New Roman"/>
          <w:b/>
          <w:color w:val="231F20"/>
        </w:rPr>
        <w:t xml:space="preserve">Что значит работать в команде? Сила команды. Ко Дню труда. </w:t>
      </w:r>
      <w:r w:rsidRPr="004F5009">
        <w:rPr>
          <w:rFonts w:ascii="Times New Roman" w:hAnsi="Times New Roman" w:cs="Times New Roman"/>
          <w:color w:val="231F20"/>
        </w:rPr>
        <w:t xml:space="preserve">Команда — </w:t>
      </w:r>
      <w:r w:rsidRPr="004F5009">
        <w:rPr>
          <w:rFonts w:ascii="Times New Roman" w:hAnsi="Times New Roman" w:cs="Times New Roman"/>
          <w:color w:val="231F20"/>
          <w:w w:val="110"/>
        </w:rPr>
        <w:t>это</w:t>
      </w:r>
      <w:r w:rsidRPr="004F5009">
        <w:rPr>
          <w:rFonts w:ascii="Times New Roman" w:hAnsi="Times New Roman" w:cs="Times New Roman"/>
          <w:color w:val="231F20"/>
          <w:spacing w:val="80"/>
          <w:w w:val="110"/>
        </w:rPr>
        <w:t xml:space="preserve"> </w:t>
      </w:r>
      <w:r w:rsidRPr="004F5009">
        <w:rPr>
          <w:rFonts w:ascii="Times New Roman" w:hAnsi="Times New Roman" w:cs="Times New Roman"/>
          <w:color w:val="231F20"/>
          <w:w w:val="110"/>
        </w:rPr>
        <w:t>друзья</w:t>
      </w:r>
      <w:r w:rsidRPr="004F5009">
        <w:rPr>
          <w:rFonts w:ascii="Times New Roman" w:hAnsi="Times New Roman" w:cs="Times New Roman"/>
          <w:color w:val="231F20"/>
          <w:spacing w:val="80"/>
          <w:w w:val="110"/>
        </w:rPr>
        <w:t xml:space="preserve"> </w:t>
      </w:r>
      <w:r w:rsidRPr="004F5009">
        <w:rPr>
          <w:rFonts w:ascii="Times New Roman" w:hAnsi="Times New Roman" w:cs="Times New Roman"/>
          <w:color w:val="231F20"/>
          <w:w w:val="110"/>
        </w:rPr>
        <w:t>и</w:t>
      </w:r>
      <w:r w:rsidRPr="004F5009">
        <w:rPr>
          <w:rFonts w:ascii="Times New Roman" w:hAnsi="Times New Roman" w:cs="Times New Roman"/>
          <w:color w:val="231F20"/>
          <w:spacing w:val="80"/>
          <w:w w:val="110"/>
        </w:rPr>
        <w:t xml:space="preserve"> </w:t>
      </w:r>
      <w:r w:rsidRPr="004F5009">
        <w:rPr>
          <w:rFonts w:ascii="Times New Roman" w:hAnsi="Times New Roman" w:cs="Times New Roman"/>
          <w:color w:val="231F20"/>
          <w:w w:val="110"/>
        </w:rPr>
        <w:t>единомышленники,</w:t>
      </w:r>
      <w:r w:rsidRPr="004F5009">
        <w:rPr>
          <w:rFonts w:ascii="Times New Roman" w:hAnsi="Times New Roman" w:cs="Times New Roman"/>
          <w:color w:val="231F20"/>
          <w:spacing w:val="80"/>
          <w:w w:val="110"/>
        </w:rPr>
        <w:t xml:space="preserve"> </w:t>
      </w:r>
      <w:r w:rsidRPr="004F5009">
        <w:rPr>
          <w:rFonts w:ascii="Times New Roman" w:hAnsi="Times New Roman" w:cs="Times New Roman"/>
          <w:color w:val="231F20"/>
          <w:w w:val="110"/>
        </w:rPr>
        <w:t>где</w:t>
      </w:r>
      <w:r w:rsidRPr="004F5009">
        <w:rPr>
          <w:rFonts w:ascii="Times New Roman" w:hAnsi="Times New Roman" w:cs="Times New Roman"/>
          <w:color w:val="231F20"/>
          <w:spacing w:val="80"/>
          <w:w w:val="110"/>
        </w:rPr>
        <w:t xml:space="preserve"> </w:t>
      </w:r>
      <w:r w:rsidRPr="004F5009">
        <w:rPr>
          <w:rFonts w:ascii="Times New Roman" w:hAnsi="Times New Roman" w:cs="Times New Roman"/>
          <w:color w:val="231F20"/>
          <w:w w:val="110"/>
        </w:rPr>
        <w:t>каждый</w:t>
      </w:r>
      <w:r w:rsidRPr="004F5009">
        <w:rPr>
          <w:rFonts w:ascii="Times New Roman" w:hAnsi="Times New Roman" w:cs="Times New Roman"/>
          <w:color w:val="231F20"/>
          <w:spacing w:val="80"/>
          <w:w w:val="110"/>
        </w:rPr>
        <w:t xml:space="preserve"> </w:t>
      </w:r>
      <w:r w:rsidRPr="004F5009">
        <w:rPr>
          <w:rFonts w:ascii="Times New Roman" w:hAnsi="Times New Roman" w:cs="Times New Roman"/>
          <w:color w:val="231F20"/>
          <w:w w:val="110"/>
        </w:rPr>
        <w:t>вносит</w:t>
      </w:r>
      <w:r w:rsidRPr="004F5009">
        <w:rPr>
          <w:rFonts w:ascii="Times New Roman" w:hAnsi="Times New Roman" w:cs="Times New Roman"/>
          <w:color w:val="231F20"/>
          <w:spacing w:val="80"/>
          <w:w w:val="110"/>
        </w:rPr>
        <w:t xml:space="preserve"> </w:t>
      </w:r>
      <w:r w:rsidRPr="004F5009">
        <w:rPr>
          <w:rFonts w:ascii="Times New Roman" w:hAnsi="Times New Roman" w:cs="Times New Roman"/>
          <w:color w:val="231F20"/>
          <w:w w:val="110"/>
        </w:rPr>
        <w:t>свой</w:t>
      </w:r>
      <w:r w:rsidRPr="004F5009">
        <w:rPr>
          <w:rFonts w:ascii="Times New Roman" w:hAnsi="Times New Roman" w:cs="Times New Roman"/>
          <w:color w:val="231F20"/>
          <w:spacing w:val="80"/>
          <w:w w:val="110"/>
        </w:rPr>
        <w:t xml:space="preserve"> </w:t>
      </w:r>
      <w:r w:rsidRPr="004F5009">
        <w:rPr>
          <w:rFonts w:ascii="Times New Roman" w:hAnsi="Times New Roman" w:cs="Times New Roman"/>
          <w:color w:val="231F20"/>
          <w:w w:val="110"/>
        </w:rPr>
        <w:t>значимый</w:t>
      </w:r>
      <w:r w:rsidRPr="004F5009">
        <w:rPr>
          <w:rFonts w:ascii="Times New Roman" w:hAnsi="Times New Roman" w:cs="Times New Roman"/>
          <w:color w:val="231F20"/>
          <w:spacing w:val="80"/>
          <w:w w:val="110"/>
        </w:rPr>
        <w:t xml:space="preserve"> </w:t>
      </w:r>
      <w:r w:rsidRPr="004F5009">
        <w:rPr>
          <w:rFonts w:ascii="Times New Roman" w:hAnsi="Times New Roman" w:cs="Times New Roman"/>
          <w:color w:val="231F20"/>
          <w:w w:val="110"/>
        </w:rPr>
        <w:t>вклад в</w:t>
      </w:r>
      <w:r w:rsidRPr="004F5009">
        <w:rPr>
          <w:rFonts w:ascii="Times New Roman" w:hAnsi="Times New Roman" w:cs="Times New Roman"/>
          <w:color w:val="231F20"/>
          <w:spacing w:val="40"/>
          <w:w w:val="110"/>
        </w:rPr>
        <w:t xml:space="preserve"> </w:t>
      </w:r>
      <w:r w:rsidRPr="004F5009">
        <w:rPr>
          <w:rFonts w:ascii="Times New Roman" w:hAnsi="Times New Roman" w:cs="Times New Roman"/>
          <w:color w:val="231F20"/>
          <w:w w:val="110"/>
        </w:rPr>
        <w:t>общее</w:t>
      </w:r>
      <w:r w:rsidRPr="004F5009">
        <w:rPr>
          <w:rFonts w:ascii="Times New Roman" w:hAnsi="Times New Roman" w:cs="Times New Roman"/>
          <w:color w:val="231F20"/>
          <w:spacing w:val="40"/>
          <w:w w:val="110"/>
        </w:rPr>
        <w:t xml:space="preserve"> </w:t>
      </w:r>
      <w:r w:rsidRPr="004F5009">
        <w:rPr>
          <w:rFonts w:ascii="Times New Roman" w:hAnsi="Times New Roman" w:cs="Times New Roman"/>
          <w:color w:val="231F20"/>
          <w:w w:val="110"/>
        </w:rPr>
        <w:t>дело</w:t>
      </w:r>
      <w:r w:rsidRPr="004F5009">
        <w:rPr>
          <w:rFonts w:ascii="Times New Roman" w:hAnsi="Times New Roman" w:cs="Times New Roman"/>
          <w:color w:val="231F20"/>
          <w:spacing w:val="40"/>
          <w:w w:val="110"/>
        </w:rPr>
        <w:t xml:space="preserve"> </w:t>
      </w:r>
      <w:r w:rsidRPr="004F5009">
        <w:rPr>
          <w:rFonts w:ascii="Times New Roman" w:hAnsi="Times New Roman" w:cs="Times New Roman"/>
          <w:color w:val="231F20"/>
          <w:w w:val="110"/>
        </w:rPr>
        <w:t>и</w:t>
      </w:r>
      <w:r w:rsidRPr="004F5009">
        <w:rPr>
          <w:rFonts w:ascii="Times New Roman" w:hAnsi="Times New Roman" w:cs="Times New Roman"/>
          <w:color w:val="231F20"/>
          <w:spacing w:val="40"/>
          <w:w w:val="110"/>
        </w:rPr>
        <w:t xml:space="preserve"> </w:t>
      </w:r>
      <w:r w:rsidRPr="004F5009">
        <w:rPr>
          <w:rFonts w:ascii="Times New Roman" w:hAnsi="Times New Roman" w:cs="Times New Roman"/>
          <w:color w:val="231F20"/>
          <w:w w:val="110"/>
        </w:rPr>
        <w:t>помогает</w:t>
      </w:r>
      <w:r w:rsidRPr="004F5009">
        <w:rPr>
          <w:rFonts w:ascii="Times New Roman" w:hAnsi="Times New Roman" w:cs="Times New Roman"/>
          <w:color w:val="231F20"/>
          <w:spacing w:val="40"/>
          <w:w w:val="110"/>
        </w:rPr>
        <w:t xml:space="preserve"> </w:t>
      </w:r>
      <w:r w:rsidRPr="004F5009">
        <w:rPr>
          <w:rFonts w:ascii="Times New Roman" w:hAnsi="Times New Roman" w:cs="Times New Roman"/>
          <w:color w:val="231F20"/>
          <w:w w:val="110"/>
        </w:rPr>
        <w:t>добиться</w:t>
      </w:r>
      <w:r w:rsidRPr="004F5009">
        <w:rPr>
          <w:rFonts w:ascii="Times New Roman" w:hAnsi="Times New Roman" w:cs="Times New Roman"/>
          <w:color w:val="231F20"/>
          <w:spacing w:val="40"/>
          <w:w w:val="110"/>
        </w:rPr>
        <w:t xml:space="preserve"> </w:t>
      </w:r>
      <w:r w:rsidRPr="004F5009">
        <w:rPr>
          <w:rFonts w:ascii="Times New Roman" w:hAnsi="Times New Roman" w:cs="Times New Roman"/>
          <w:color w:val="231F20"/>
          <w:w w:val="110"/>
        </w:rPr>
        <w:t>общего</w:t>
      </w:r>
      <w:r w:rsidRPr="004F5009">
        <w:rPr>
          <w:rFonts w:ascii="Times New Roman" w:hAnsi="Times New Roman" w:cs="Times New Roman"/>
          <w:color w:val="231F20"/>
          <w:spacing w:val="40"/>
          <w:w w:val="110"/>
        </w:rPr>
        <w:t xml:space="preserve"> </w:t>
      </w:r>
      <w:r w:rsidRPr="004F5009">
        <w:rPr>
          <w:rFonts w:ascii="Times New Roman" w:hAnsi="Times New Roman" w:cs="Times New Roman"/>
          <w:color w:val="231F20"/>
          <w:w w:val="110"/>
        </w:rPr>
        <w:t>успеха.</w:t>
      </w:r>
      <w:r w:rsidRPr="004F5009">
        <w:rPr>
          <w:rFonts w:ascii="Times New Roman" w:hAnsi="Times New Roman" w:cs="Times New Roman"/>
          <w:color w:val="231F20"/>
          <w:spacing w:val="40"/>
          <w:w w:val="110"/>
        </w:rPr>
        <w:t xml:space="preserve"> </w:t>
      </w:r>
      <w:r w:rsidRPr="004F5009">
        <w:rPr>
          <w:rFonts w:ascii="Times New Roman" w:hAnsi="Times New Roman" w:cs="Times New Roman"/>
          <w:color w:val="231F20"/>
          <w:w w:val="110"/>
        </w:rPr>
        <w:t>Как</w:t>
      </w:r>
      <w:r w:rsidRPr="004F5009">
        <w:rPr>
          <w:rFonts w:ascii="Times New Roman" w:hAnsi="Times New Roman" w:cs="Times New Roman"/>
          <w:color w:val="231F20"/>
          <w:spacing w:val="40"/>
          <w:w w:val="110"/>
        </w:rPr>
        <w:t xml:space="preserve"> </w:t>
      </w:r>
      <w:r w:rsidRPr="004F5009">
        <w:rPr>
          <w:rFonts w:ascii="Times New Roman" w:hAnsi="Times New Roman" w:cs="Times New Roman"/>
          <w:color w:val="231F20"/>
          <w:w w:val="110"/>
        </w:rPr>
        <w:t>стать</w:t>
      </w:r>
      <w:r w:rsidRPr="004F5009">
        <w:rPr>
          <w:rFonts w:ascii="Times New Roman" w:hAnsi="Times New Roman" w:cs="Times New Roman"/>
          <w:color w:val="231F20"/>
          <w:spacing w:val="40"/>
          <w:w w:val="110"/>
        </w:rPr>
        <w:t xml:space="preserve"> </w:t>
      </w:r>
      <w:r w:rsidRPr="004F5009">
        <w:rPr>
          <w:rFonts w:ascii="Times New Roman" w:hAnsi="Times New Roman" w:cs="Times New Roman"/>
          <w:color w:val="231F20"/>
          <w:w w:val="110"/>
        </w:rPr>
        <w:t>частью команды? Умение слышать и трудиться сообща, разделять успех и вместе переживать</w:t>
      </w:r>
      <w:r w:rsidRPr="004F5009">
        <w:rPr>
          <w:rFonts w:ascii="Times New Roman" w:hAnsi="Times New Roman" w:cs="Times New Roman"/>
          <w:color w:val="231F20"/>
          <w:spacing w:val="40"/>
          <w:w w:val="110"/>
        </w:rPr>
        <w:t xml:space="preserve"> </w:t>
      </w:r>
      <w:r w:rsidRPr="004F5009">
        <w:rPr>
          <w:rFonts w:ascii="Times New Roman" w:hAnsi="Times New Roman" w:cs="Times New Roman"/>
          <w:color w:val="231F20"/>
          <w:w w:val="110"/>
        </w:rPr>
        <w:t>неудачу. Примеры коллективной работы в истории страны.</w:t>
      </w:r>
    </w:p>
    <w:p w:rsidR="004F5009" w:rsidRPr="004F5009" w:rsidRDefault="004F5009" w:rsidP="004F5009">
      <w:pPr>
        <w:pStyle w:val="a3"/>
        <w:spacing w:before="153" w:line="259" w:lineRule="auto"/>
        <w:ind w:left="146" w:right="199" w:firstLine="283"/>
        <w:rPr>
          <w:rFonts w:ascii="Times New Roman" w:hAnsi="Times New Roman" w:cs="Times New Roman"/>
        </w:rPr>
      </w:pPr>
      <w:r w:rsidRPr="004F5009">
        <w:rPr>
          <w:rFonts w:ascii="Times New Roman" w:hAnsi="Times New Roman" w:cs="Times New Roman"/>
          <w:b/>
          <w:color w:val="231F20"/>
          <w:w w:val="110"/>
        </w:rPr>
        <w:t>Песни</w:t>
      </w:r>
      <w:r w:rsidRPr="004F5009">
        <w:rPr>
          <w:rFonts w:ascii="Times New Roman" w:hAnsi="Times New Roman" w:cs="Times New Roman"/>
          <w:b/>
          <w:color w:val="231F20"/>
          <w:spacing w:val="-13"/>
          <w:w w:val="110"/>
        </w:rPr>
        <w:t xml:space="preserve"> </w:t>
      </w:r>
      <w:r w:rsidRPr="004F5009">
        <w:rPr>
          <w:rFonts w:ascii="Times New Roman" w:hAnsi="Times New Roman" w:cs="Times New Roman"/>
          <w:b/>
          <w:color w:val="231F20"/>
          <w:w w:val="110"/>
        </w:rPr>
        <w:t>о</w:t>
      </w:r>
      <w:r w:rsidRPr="004F5009">
        <w:rPr>
          <w:rFonts w:ascii="Times New Roman" w:hAnsi="Times New Roman" w:cs="Times New Roman"/>
          <w:b/>
          <w:color w:val="231F20"/>
          <w:spacing w:val="-13"/>
          <w:w w:val="110"/>
        </w:rPr>
        <w:t xml:space="preserve"> </w:t>
      </w:r>
      <w:r w:rsidRPr="004F5009">
        <w:rPr>
          <w:rFonts w:ascii="Times New Roman" w:hAnsi="Times New Roman" w:cs="Times New Roman"/>
          <w:b/>
          <w:color w:val="231F20"/>
          <w:w w:val="110"/>
        </w:rPr>
        <w:t>войне.</w:t>
      </w:r>
      <w:r w:rsidRPr="004F5009">
        <w:rPr>
          <w:rFonts w:ascii="Times New Roman" w:hAnsi="Times New Roman" w:cs="Times New Roman"/>
          <w:b/>
          <w:color w:val="231F20"/>
          <w:spacing w:val="-13"/>
          <w:w w:val="110"/>
        </w:rPr>
        <w:t xml:space="preserve"> </w:t>
      </w:r>
      <w:r w:rsidRPr="004F5009">
        <w:rPr>
          <w:rFonts w:ascii="Times New Roman" w:hAnsi="Times New Roman" w:cs="Times New Roman"/>
          <w:b/>
          <w:color w:val="231F20"/>
          <w:w w:val="110"/>
        </w:rPr>
        <w:t>Ко</w:t>
      </w:r>
      <w:r w:rsidRPr="004F5009">
        <w:rPr>
          <w:rFonts w:ascii="Times New Roman" w:hAnsi="Times New Roman" w:cs="Times New Roman"/>
          <w:b/>
          <w:color w:val="231F20"/>
          <w:spacing w:val="-13"/>
          <w:w w:val="110"/>
        </w:rPr>
        <w:t xml:space="preserve"> </w:t>
      </w:r>
      <w:r w:rsidRPr="004F5009">
        <w:rPr>
          <w:rFonts w:ascii="Times New Roman" w:hAnsi="Times New Roman" w:cs="Times New Roman"/>
          <w:b/>
          <w:color w:val="231F20"/>
          <w:w w:val="110"/>
        </w:rPr>
        <w:t>Дню</w:t>
      </w:r>
      <w:r w:rsidRPr="004F5009">
        <w:rPr>
          <w:rFonts w:ascii="Times New Roman" w:hAnsi="Times New Roman" w:cs="Times New Roman"/>
          <w:b/>
          <w:color w:val="231F20"/>
          <w:spacing w:val="-13"/>
          <w:w w:val="110"/>
        </w:rPr>
        <w:t xml:space="preserve"> </w:t>
      </w:r>
      <w:r w:rsidRPr="004F5009">
        <w:rPr>
          <w:rFonts w:ascii="Times New Roman" w:hAnsi="Times New Roman" w:cs="Times New Roman"/>
          <w:b/>
          <w:color w:val="231F20"/>
          <w:w w:val="110"/>
        </w:rPr>
        <w:t>Победы.</w:t>
      </w:r>
      <w:r w:rsidRPr="004F5009">
        <w:rPr>
          <w:rFonts w:ascii="Times New Roman" w:hAnsi="Times New Roman" w:cs="Times New Roman"/>
          <w:b/>
          <w:color w:val="231F20"/>
          <w:spacing w:val="-13"/>
          <w:w w:val="110"/>
        </w:rPr>
        <w:t xml:space="preserve"> </w:t>
      </w:r>
      <w:r w:rsidRPr="004F5009">
        <w:rPr>
          <w:rFonts w:ascii="Times New Roman" w:hAnsi="Times New Roman" w:cs="Times New Roman"/>
          <w:color w:val="231F20"/>
          <w:w w:val="110"/>
        </w:rPr>
        <w:t>Песни</w:t>
      </w:r>
      <w:r w:rsidRPr="004F5009">
        <w:rPr>
          <w:rFonts w:ascii="Times New Roman" w:hAnsi="Times New Roman" w:cs="Times New Roman"/>
          <w:color w:val="231F20"/>
          <w:spacing w:val="-9"/>
          <w:w w:val="110"/>
        </w:rPr>
        <w:t xml:space="preserve"> </w:t>
      </w:r>
      <w:r w:rsidRPr="004F5009">
        <w:rPr>
          <w:rFonts w:ascii="Times New Roman" w:hAnsi="Times New Roman" w:cs="Times New Roman"/>
          <w:color w:val="231F20"/>
          <w:w w:val="110"/>
        </w:rPr>
        <w:t>были</w:t>
      </w:r>
      <w:r w:rsidRPr="004F5009">
        <w:rPr>
          <w:rFonts w:ascii="Times New Roman" w:hAnsi="Times New Roman" w:cs="Times New Roman"/>
          <w:color w:val="231F20"/>
          <w:spacing w:val="-9"/>
          <w:w w:val="110"/>
        </w:rPr>
        <w:t xml:space="preserve"> </w:t>
      </w:r>
      <w:r w:rsidRPr="004F5009">
        <w:rPr>
          <w:rFonts w:ascii="Times New Roman" w:hAnsi="Times New Roman" w:cs="Times New Roman"/>
          <w:color w:val="231F20"/>
          <w:w w:val="110"/>
        </w:rPr>
        <w:t>свидетелями</w:t>
      </w:r>
      <w:r w:rsidRPr="004F5009">
        <w:rPr>
          <w:rFonts w:ascii="Times New Roman" w:hAnsi="Times New Roman" w:cs="Times New Roman"/>
          <w:color w:val="231F20"/>
          <w:spacing w:val="-9"/>
          <w:w w:val="110"/>
        </w:rPr>
        <w:t xml:space="preserve"> </w:t>
      </w:r>
      <w:r w:rsidRPr="004F5009">
        <w:rPr>
          <w:rFonts w:ascii="Times New Roman" w:hAnsi="Times New Roman" w:cs="Times New Roman"/>
          <w:color w:val="231F20"/>
          <w:w w:val="110"/>
        </w:rPr>
        <w:t>многих</w:t>
      </w:r>
      <w:r w:rsidRPr="004F5009">
        <w:rPr>
          <w:rFonts w:ascii="Times New Roman" w:hAnsi="Times New Roman" w:cs="Times New Roman"/>
          <w:color w:val="231F20"/>
          <w:spacing w:val="-9"/>
          <w:w w:val="110"/>
        </w:rPr>
        <w:t xml:space="preserve"> </w:t>
      </w:r>
      <w:r w:rsidRPr="004F5009">
        <w:rPr>
          <w:rFonts w:ascii="Times New Roman" w:hAnsi="Times New Roman" w:cs="Times New Roman"/>
          <w:color w:val="231F20"/>
          <w:w w:val="110"/>
        </w:rPr>
        <w:t>великих событий. В них отразилась история нашей великой страны. Влияние песни на чувство сопричастности истории народа, сохранение памяти о Великой Отечественной войне последующими поколениями. Как песни передают чувства, эмоции и переживания создателей?</w:t>
      </w:r>
    </w:p>
    <w:p w:rsidR="004F5009" w:rsidRPr="004F5009" w:rsidRDefault="004F5009" w:rsidP="004F5009">
      <w:pPr>
        <w:pStyle w:val="a3"/>
        <w:spacing w:line="259" w:lineRule="auto"/>
        <w:rPr>
          <w:rFonts w:ascii="Times New Roman" w:hAnsi="Times New Roman" w:cs="Times New Roman"/>
        </w:rPr>
        <w:sectPr w:rsidR="004F5009" w:rsidRPr="004F5009">
          <w:pgSz w:w="11910" w:h="16840"/>
          <w:pgMar w:top="900" w:right="708" w:bottom="900" w:left="992" w:header="0" w:footer="686" w:gutter="0"/>
          <w:cols w:space="720"/>
        </w:sectPr>
      </w:pPr>
    </w:p>
    <w:p w:rsidR="004F5009" w:rsidRPr="004F5009" w:rsidRDefault="004F5009" w:rsidP="004F5009">
      <w:pPr>
        <w:pStyle w:val="a3"/>
        <w:spacing w:before="34" w:line="252" w:lineRule="auto"/>
        <w:ind w:left="146" w:right="199" w:firstLine="283"/>
        <w:rPr>
          <w:rFonts w:ascii="Times New Roman" w:hAnsi="Times New Roman" w:cs="Times New Roman"/>
        </w:rPr>
      </w:pPr>
      <w:r w:rsidRPr="004F5009">
        <w:rPr>
          <w:rFonts w:ascii="Times New Roman" w:hAnsi="Times New Roman" w:cs="Times New Roman"/>
          <w:b/>
          <w:color w:val="231F20"/>
          <w:w w:val="110"/>
        </w:rPr>
        <w:lastRenderedPageBreak/>
        <w:t xml:space="preserve">Ценности, которые нас объединяют. </w:t>
      </w:r>
      <w:r w:rsidRPr="004F5009">
        <w:rPr>
          <w:rFonts w:ascii="Times New Roman" w:hAnsi="Times New Roman" w:cs="Times New Roman"/>
          <w:color w:val="231F20"/>
          <w:w w:val="110"/>
        </w:rPr>
        <w:t>Занятие проходит по итогам всех занятий года. Ценности — это ориентир, который помогает поступать правильно и ответственно. Традиционные ценности помогают чувствовать себя частью народа, способствуют укреплению общества и развитию страны. Следование ценностям помогает человеку развиваться и достигать успеха. Уникальность каждого человека и опыт разных поколений обогащают общество, но только в сочетании с единством, взаимопомощью и уважением друг к другу существует сильный и сплоченный народ.</w:t>
      </w:r>
    </w:p>
    <w:p w:rsidR="004F5009" w:rsidRPr="00ED3708" w:rsidRDefault="004F5009" w:rsidP="00ED3708">
      <w:pPr>
        <w:pStyle w:val="110"/>
        <w:ind w:left="425"/>
        <w:rPr>
          <w:rFonts w:ascii="Times New Roman" w:hAnsi="Times New Roman" w:cs="Times New Roman"/>
        </w:rPr>
      </w:pPr>
      <w:bookmarkStart w:id="4" w:name="_TOC_250007"/>
      <w:r w:rsidRPr="004F5009">
        <w:rPr>
          <w:rFonts w:ascii="Times New Roman" w:hAnsi="Times New Roman" w:cs="Times New Roman"/>
          <w:color w:val="231F20"/>
        </w:rPr>
        <w:t>ПЛАНИРУЕМЫЕ</w:t>
      </w:r>
      <w:r w:rsidRPr="004F5009">
        <w:rPr>
          <w:rFonts w:ascii="Times New Roman" w:hAnsi="Times New Roman" w:cs="Times New Roman"/>
          <w:color w:val="231F20"/>
          <w:spacing w:val="26"/>
        </w:rPr>
        <w:t xml:space="preserve"> </w:t>
      </w:r>
      <w:r w:rsidRPr="004F5009">
        <w:rPr>
          <w:rFonts w:ascii="Times New Roman" w:hAnsi="Times New Roman" w:cs="Times New Roman"/>
          <w:color w:val="231F20"/>
        </w:rPr>
        <w:t>РЕЗУЛЬТАТЫ</w:t>
      </w:r>
      <w:r w:rsidRPr="004F5009">
        <w:rPr>
          <w:rFonts w:ascii="Times New Roman" w:hAnsi="Times New Roman" w:cs="Times New Roman"/>
          <w:color w:val="231F20"/>
          <w:spacing w:val="26"/>
        </w:rPr>
        <w:t xml:space="preserve"> </w:t>
      </w:r>
      <w:r w:rsidRPr="004F5009">
        <w:rPr>
          <w:rFonts w:ascii="Times New Roman" w:hAnsi="Times New Roman" w:cs="Times New Roman"/>
          <w:color w:val="231F20"/>
        </w:rPr>
        <w:t>ОСВОЕНИЯ</w:t>
      </w:r>
      <w:r w:rsidRPr="004F5009">
        <w:rPr>
          <w:rFonts w:ascii="Times New Roman" w:hAnsi="Times New Roman" w:cs="Times New Roman"/>
          <w:color w:val="231F20"/>
          <w:spacing w:val="26"/>
        </w:rPr>
        <w:t xml:space="preserve"> </w:t>
      </w:r>
      <w:bookmarkEnd w:id="4"/>
      <w:r w:rsidRPr="004F5009">
        <w:rPr>
          <w:rFonts w:ascii="Times New Roman" w:hAnsi="Times New Roman" w:cs="Times New Roman"/>
          <w:color w:val="231F20"/>
          <w:spacing w:val="-2"/>
        </w:rPr>
        <w:t>КУРСА</w:t>
      </w:r>
    </w:p>
    <w:p w:rsidR="004F5009" w:rsidRPr="004F5009" w:rsidRDefault="004F5009" w:rsidP="004F5009">
      <w:pPr>
        <w:pStyle w:val="210"/>
        <w:ind w:left="430"/>
        <w:rPr>
          <w:rFonts w:ascii="Times New Roman" w:hAnsi="Times New Roman" w:cs="Times New Roman"/>
        </w:rPr>
      </w:pPr>
      <w:bookmarkStart w:id="5" w:name="_TOC_250006"/>
      <w:r w:rsidRPr="004F5009">
        <w:rPr>
          <w:rFonts w:ascii="Times New Roman" w:hAnsi="Times New Roman" w:cs="Times New Roman"/>
          <w:color w:val="231F20"/>
          <w:w w:val="105"/>
        </w:rPr>
        <w:t>НАЧАЛЬНОЕ</w:t>
      </w:r>
      <w:r w:rsidRPr="004F5009">
        <w:rPr>
          <w:rFonts w:ascii="Times New Roman" w:hAnsi="Times New Roman" w:cs="Times New Roman"/>
          <w:color w:val="231F20"/>
          <w:spacing w:val="2"/>
          <w:w w:val="105"/>
        </w:rPr>
        <w:t xml:space="preserve"> </w:t>
      </w:r>
      <w:r w:rsidRPr="004F5009">
        <w:rPr>
          <w:rFonts w:ascii="Times New Roman" w:hAnsi="Times New Roman" w:cs="Times New Roman"/>
          <w:color w:val="231F20"/>
          <w:w w:val="105"/>
        </w:rPr>
        <w:t>ОБЩЕЕ</w:t>
      </w:r>
      <w:r w:rsidRPr="004F5009">
        <w:rPr>
          <w:rFonts w:ascii="Times New Roman" w:hAnsi="Times New Roman" w:cs="Times New Roman"/>
          <w:color w:val="231F20"/>
          <w:spacing w:val="2"/>
          <w:w w:val="105"/>
        </w:rPr>
        <w:t xml:space="preserve"> </w:t>
      </w:r>
      <w:bookmarkEnd w:id="5"/>
      <w:r w:rsidRPr="004F5009">
        <w:rPr>
          <w:rFonts w:ascii="Times New Roman" w:hAnsi="Times New Roman" w:cs="Times New Roman"/>
          <w:color w:val="231F20"/>
          <w:spacing w:val="-2"/>
          <w:w w:val="105"/>
        </w:rPr>
        <w:t>ОБРАЗОВАНИЕ</w:t>
      </w:r>
    </w:p>
    <w:p w:rsidR="004F5009" w:rsidRPr="004F5009" w:rsidRDefault="004F5009" w:rsidP="00ED3708">
      <w:pPr>
        <w:pStyle w:val="a3"/>
        <w:spacing w:before="195" w:line="261" w:lineRule="auto"/>
        <w:ind w:left="147" w:right="199" w:firstLine="283"/>
        <w:rPr>
          <w:rFonts w:ascii="Times New Roman" w:hAnsi="Times New Roman" w:cs="Times New Roman"/>
        </w:rPr>
      </w:pPr>
      <w:r w:rsidRPr="004F5009">
        <w:rPr>
          <w:rFonts w:ascii="Times New Roman" w:hAnsi="Times New Roman" w:cs="Times New Roman"/>
          <w:color w:val="231F20"/>
          <w:w w:val="110"/>
        </w:rPr>
        <w:t xml:space="preserve">Занятия в рамках программы направлены на обеспечение достижения обучающимися личностных, метапредметных и предметных образовательных </w:t>
      </w:r>
      <w:r w:rsidRPr="004F5009">
        <w:rPr>
          <w:rFonts w:ascii="Times New Roman" w:hAnsi="Times New Roman" w:cs="Times New Roman"/>
          <w:color w:val="231F20"/>
          <w:spacing w:val="-2"/>
          <w:w w:val="110"/>
        </w:rPr>
        <w:t>результатов.</w:t>
      </w:r>
    </w:p>
    <w:p w:rsidR="004F5009" w:rsidRPr="004F5009" w:rsidRDefault="004F5009" w:rsidP="004F5009">
      <w:pPr>
        <w:pStyle w:val="a3"/>
        <w:spacing w:before="1"/>
        <w:ind w:left="430"/>
        <w:jc w:val="left"/>
        <w:rPr>
          <w:rFonts w:ascii="Times New Roman" w:hAnsi="Times New Roman" w:cs="Times New Roman"/>
        </w:rPr>
      </w:pPr>
      <w:r w:rsidRPr="004F5009">
        <w:rPr>
          <w:rFonts w:ascii="Times New Roman" w:hAnsi="Times New Roman" w:cs="Times New Roman"/>
          <w:color w:val="231F20"/>
          <w:w w:val="105"/>
        </w:rPr>
        <w:t>ЛИЧНОСТНЫЕ</w:t>
      </w:r>
      <w:r w:rsidRPr="004F5009">
        <w:rPr>
          <w:rFonts w:ascii="Times New Roman" w:hAnsi="Times New Roman" w:cs="Times New Roman"/>
          <w:color w:val="231F20"/>
          <w:spacing w:val="1"/>
          <w:w w:val="105"/>
        </w:rPr>
        <w:t xml:space="preserve"> </w:t>
      </w:r>
      <w:r w:rsidRPr="004F5009">
        <w:rPr>
          <w:rFonts w:ascii="Times New Roman" w:hAnsi="Times New Roman" w:cs="Times New Roman"/>
          <w:color w:val="231F20"/>
          <w:spacing w:val="-2"/>
          <w:w w:val="105"/>
        </w:rPr>
        <w:t>РЕЗУЛЬТАТЫ</w:t>
      </w:r>
    </w:p>
    <w:p w:rsidR="004F5009" w:rsidRPr="004F5009" w:rsidRDefault="004F5009" w:rsidP="004F5009">
      <w:pPr>
        <w:pStyle w:val="a3"/>
        <w:spacing w:before="168" w:line="259" w:lineRule="auto"/>
        <w:ind w:left="146" w:right="199" w:firstLine="283"/>
        <w:rPr>
          <w:rFonts w:ascii="Times New Roman" w:hAnsi="Times New Roman" w:cs="Times New Roman"/>
        </w:rPr>
      </w:pPr>
      <w:r w:rsidRPr="004F5009">
        <w:rPr>
          <w:rFonts w:ascii="Times New Roman" w:hAnsi="Times New Roman" w:cs="Times New Roman"/>
          <w:i/>
          <w:color w:val="231F20"/>
          <w:w w:val="110"/>
        </w:rPr>
        <w:t xml:space="preserve">В сфере гражданско-патриотического воспитания: </w:t>
      </w:r>
      <w:r w:rsidRPr="004F5009">
        <w:rPr>
          <w:rFonts w:ascii="Times New Roman" w:hAnsi="Times New Roman" w:cs="Times New Roman"/>
          <w:color w:val="231F20"/>
          <w:w w:val="110"/>
        </w:rPr>
        <w:t>становление ценностного отношения к своей Родине — России; осознание своей этнокультурной</w:t>
      </w:r>
      <w:r w:rsidRPr="004F5009">
        <w:rPr>
          <w:rFonts w:ascii="Times New Roman" w:hAnsi="Times New Roman" w:cs="Times New Roman"/>
          <w:color w:val="231F20"/>
          <w:spacing w:val="36"/>
          <w:w w:val="110"/>
        </w:rPr>
        <w:t xml:space="preserve">  </w:t>
      </w:r>
      <w:r w:rsidRPr="004F5009">
        <w:rPr>
          <w:rFonts w:ascii="Times New Roman" w:hAnsi="Times New Roman" w:cs="Times New Roman"/>
          <w:color w:val="231F20"/>
          <w:w w:val="110"/>
        </w:rPr>
        <w:t>и</w:t>
      </w:r>
      <w:r w:rsidRPr="004F5009">
        <w:rPr>
          <w:rFonts w:ascii="Times New Roman" w:hAnsi="Times New Roman" w:cs="Times New Roman"/>
          <w:color w:val="231F20"/>
          <w:spacing w:val="36"/>
          <w:w w:val="110"/>
        </w:rPr>
        <w:t xml:space="preserve">  </w:t>
      </w:r>
      <w:r w:rsidRPr="004F5009">
        <w:rPr>
          <w:rFonts w:ascii="Times New Roman" w:hAnsi="Times New Roman" w:cs="Times New Roman"/>
          <w:color w:val="231F20"/>
          <w:w w:val="110"/>
        </w:rPr>
        <w:t>российской</w:t>
      </w:r>
      <w:r w:rsidRPr="004F5009">
        <w:rPr>
          <w:rFonts w:ascii="Times New Roman" w:hAnsi="Times New Roman" w:cs="Times New Roman"/>
          <w:color w:val="231F20"/>
          <w:spacing w:val="36"/>
          <w:w w:val="110"/>
        </w:rPr>
        <w:t xml:space="preserve">  </w:t>
      </w:r>
      <w:r w:rsidRPr="004F5009">
        <w:rPr>
          <w:rFonts w:ascii="Times New Roman" w:hAnsi="Times New Roman" w:cs="Times New Roman"/>
          <w:color w:val="231F20"/>
          <w:w w:val="110"/>
        </w:rPr>
        <w:t>гражданской</w:t>
      </w:r>
      <w:r w:rsidRPr="004F5009">
        <w:rPr>
          <w:rFonts w:ascii="Times New Roman" w:hAnsi="Times New Roman" w:cs="Times New Roman"/>
          <w:color w:val="231F20"/>
          <w:spacing w:val="36"/>
          <w:w w:val="110"/>
        </w:rPr>
        <w:t xml:space="preserve">  </w:t>
      </w:r>
      <w:r w:rsidRPr="004F5009">
        <w:rPr>
          <w:rFonts w:ascii="Times New Roman" w:hAnsi="Times New Roman" w:cs="Times New Roman"/>
          <w:color w:val="231F20"/>
          <w:w w:val="110"/>
        </w:rPr>
        <w:t>идентичности;</w:t>
      </w:r>
      <w:r w:rsidRPr="004F5009">
        <w:rPr>
          <w:rFonts w:ascii="Times New Roman" w:hAnsi="Times New Roman" w:cs="Times New Roman"/>
          <w:color w:val="231F20"/>
          <w:spacing w:val="36"/>
          <w:w w:val="110"/>
        </w:rPr>
        <w:t xml:space="preserve">  </w:t>
      </w:r>
      <w:r w:rsidRPr="004F5009">
        <w:rPr>
          <w:rFonts w:ascii="Times New Roman" w:hAnsi="Times New Roman" w:cs="Times New Roman"/>
          <w:color w:val="231F20"/>
          <w:w w:val="110"/>
        </w:rPr>
        <w:t>сопричастность к</w:t>
      </w:r>
      <w:r w:rsidRPr="004F5009">
        <w:rPr>
          <w:rFonts w:ascii="Times New Roman" w:hAnsi="Times New Roman" w:cs="Times New Roman"/>
          <w:color w:val="231F20"/>
          <w:spacing w:val="19"/>
          <w:w w:val="110"/>
        </w:rPr>
        <w:t xml:space="preserve"> </w:t>
      </w:r>
      <w:r w:rsidRPr="004F5009">
        <w:rPr>
          <w:rFonts w:ascii="Times New Roman" w:hAnsi="Times New Roman" w:cs="Times New Roman"/>
          <w:color w:val="231F20"/>
          <w:w w:val="110"/>
        </w:rPr>
        <w:t>прошлому,</w:t>
      </w:r>
      <w:r w:rsidRPr="004F5009">
        <w:rPr>
          <w:rFonts w:ascii="Times New Roman" w:hAnsi="Times New Roman" w:cs="Times New Roman"/>
          <w:color w:val="231F20"/>
          <w:spacing w:val="19"/>
          <w:w w:val="110"/>
        </w:rPr>
        <w:t xml:space="preserve"> </w:t>
      </w:r>
      <w:r w:rsidRPr="004F5009">
        <w:rPr>
          <w:rFonts w:ascii="Times New Roman" w:hAnsi="Times New Roman" w:cs="Times New Roman"/>
          <w:color w:val="231F20"/>
          <w:w w:val="110"/>
        </w:rPr>
        <w:t>настоящему</w:t>
      </w:r>
      <w:r w:rsidRPr="004F5009">
        <w:rPr>
          <w:rFonts w:ascii="Times New Roman" w:hAnsi="Times New Roman" w:cs="Times New Roman"/>
          <w:color w:val="231F20"/>
          <w:spacing w:val="19"/>
          <w:w w:val="110"/>
        </w:rPr>
        <w:t xml:space="preserve"> </w:t>
      </w:r>
      <w:r w:rsidRPr="004F5009">
        <w:rPr>
          <w:rFonts w:ascii="Times New Roman" w:hAnsi="Times New Roman" w:cs="Times New Roman"/>
          <w:color w:val="231F20"/>
          <w:w w:val="110"/>
        </w:rPr>
        <w:t>и</w:t>
      </w:r>
      <w:r w:rsidRPr="004F5009">
        <w:rPr>
          <w:rFonts w:ascii="Times New Roman" w:hAnsi="Times New Roman" w:cs="Times New Roman"/>
          <w:color w:val="231F20"/>
          <w:spacing w:val="19"/>
          <w:w w:val="110"/>
        </w:rPr>
        <w:t xml:space="preserve"> </w:t>
      </w:r>
      <w:r w:rsidRPr="004F5009">
        <w:rPr>
          <w:rFonts w:ascii="Times New Roman" w:hAnsi="Times New Roman" w:cs="Times New Roman"/>
          <w:color w:val="231F20"/>
          <w:w w:val="110"/>
        </w:rPr>
        <w:t>будущему</w:t>
      </w:r>
      <w:r w:rsidRPr="004F5009">
        <w:rPr>
          <w:rFonts w:ascii="Times New Roman" w:hAnsi="Times New Roman" w:cs="Times New Roman"/>
          <w:color w:val="231F20"/>
          <w:spacing w:val="19"/>
          <w:w w:val="110"/>
        </w:rPr>
        <w:t xml:space="preserve"> </w:t>
      </w:r>
      <w:r w:rsidRPr="004F5009">
        <w:rPr>
          <w:rFonts w:ascii="Times New Roman" w:hAnsi="Times New Roman" w:cs="Times New Roman"/>
          <w:color w:val="231F20"/>
          <w:w w:val="110"/>
        </w:rPr>
        <w:t>своей</w:t>
      </w:r>
      <w:r w:rsidRPr="004F5009">
        <w:rPr>
          <w:rFonts w:ascii="Times New Roman" w:hAnsi="Times New Roman" w:cs="Times New Roman"/>
          <w:color w:val="231F20"/>
          <w:spacing w:val="19"/>
          <w:w w:val="110"/>
        </w:rPr>
        <w:t xml:space="preserve"> </w:t>
      </w:r>
      <w:r w:rsidRPr="004F5009">
        <w:rPr>
          <w:rFonts w:ascii="Times New Roman" w:hAnsi="Times New Roman" w:cs="Times New Roman"/>
          <w:color w:val="231F20"/>
          <w:w w:val="110"/>
        </w:rPr>
        <w:t>страны</w:t>
      </w:r>
      <w:r w:rsidRPr="004F5009">
        <w:rPr>
          <w:rFonts w:ascii="Times New Roman" w:hAnsi="Times New Roman" w:cs="Times New Roman"/>
          <w:color w:val="231F20"/>
          <w:spacing w:val="19"/>
          <w:w w:val="110"/>
        </w:rPr>
        <w:t xml:space="preserve"> </w:t>
      </w:r>
      <w:r w:rsidRPr="004F5009">
        <w:rPr>
          <w:rFonts w:ascii="Times New Roman" w:hAnsi="Times New Roman" w:cs="Times New Roman"/>
          <w:color w:val="231F20"/>
          <w:w w:val="110"/>
        </w:rPr>
        <w:t>и</w:t>
      </w:r>
      <w:r w:rsidRPr="004F5009">
        <w:rPr>
          <w:rFonts w:ascii="Times New Roman" w:hAnsi="Times New Roman" w:cs="Times New Roman"/>
          <w:color w:val="231F20"/>
          <w:spacing w:val="19"/>
          <w:w w:val="110"/>
        </w:rPr>
        <w:t xml:space="preserve"> </w:t>
      </w:r>
      <w:r w:rsidRPr="004F5009">
        <w:rPr>
          <w:rFonts w:ascii="Times New Roman" w:hAnsi="Times New Roman" w:cs="Times New Roman"/>
          <w:color w:val="231F20"/>
          <w:w w:val="110"/>
        </w:rPr>
        <w:t>родного</w:t>
      </w:r>
      <w:r w:rsidRPr="004F5009">
        <w:rPr>
          <w:rFonts w:ascii="Times New Roman" w:hAnsi="Times New Roman" w:cs="Times New Roman"/>
          <w:color w:val="231F20"/>
          <w:spacing w:val="19"/>
          <w:w w:val="110"/>
        </w:rPr>
        <w:t xml:space="preserve"> </w:t>
      </w:r>
      <w:r w:rsidRPr="004F5009">
        <w:rPr>
          <w:rFonts w:ascii="Times New Roman" w:hAnsi="Times New Roman" w:cs="Times New Roman"/>
          <w:color w:val="231F20"/>
          <w:w w:val="110"/>
        </w:rPr>
        <w:t>края;</w:t>
      </w:r>
      <w:r w:rsidRPr="004F5009">
        <w:rPr>
          <w:rFonts w:ascii="Times New Roman" w:hAnsi="Times New Roman" w:cs="Times New Roman"/>
          <w:color w:val="231F20"/>
          <w:spacing w:val="19"/>
          <w:w w:val="110"/>
        </w:rPr>
        <w:t xml:space="preserve"> </w:t>
      </w:r>
      <w:r w:rsidRPr="004F5009">
        <w:rPr>
          <w:rFonts w:ascii="Times New Roman" w:hAnsi="Times New Roman" w:cs="Times New Roman"/>
          <w:color w:val="231F20"/>
          <w:w w:val="110"/>
        </w:rPr>
        <w:t>уважение к</w:t>
      </w:r>
      <w:r w:rsidRPr="004F5009">
        <w:rPr>
          <w:rFonts w:ascii="Times New Roman" w:hAnsi="Times New Roman" w:cs="Times New Roman"/>
          <w:color w:val="231F20"/>
          <w:spacing w:val="80"/>
          <w:w w:val="110"/>
        </w:rPr>
        <w:t xml:space="preserve"> </w:t>
      </w:r>
      <w:r w:rsidRPr="004F5009">
        <w:rPr>
          <w:rFonts w:ascii="Times New Roman" w:hAnsi="Times New Roman" w:cs="Times New Roman"/>
          <w:color w:val="231F20"/>
          <w:w w:val="110"/>
        </w:rPr>
        <w:t>своему</w:t>
      </w:r>
      <w:r w:rsidRPr="004F5009">
        <w:rPr>
          <w:rFonts w:ascii="Times New Roman" w:hAnsi="Times New Roman" w:cs="Times New Roman"/>
          <w:color w:val="231F20"/>
          <w:spacing w:val="80"/>
          <w:w w:val="110"/>
        </w:rPr>
        <w:t xml:space="preserve"> </w:t>
      </w:r>
      <w:r w:rsidRPr="004F5009">
        <w:rPr>
          <w:rFonts w:ascii="Times New Roman" w:hAnsi="Times New Roman" w:cs="Times New Roman"/>
          <w:color w:val="231F20"/>
          <w:w w:val="110"/>
        </w:rPr>
        <w:t>и</w:t>
      </w:r>
      <w:r w:rsidRPr="004F5009">
        <w:rPr>
          <w:rFonts w:ascii="Times New Roman" w:hAnsi="Times New Roman" w:cs="Times New Roman"/>
          <w:color w:val="231F20"/>
          <w:spacing w:val="80"/>
          <w:w w:val="110"/>
        </w:rPr>
        <w:t xml:space="preserve"> </w:t>
      </w:r>
      <w:r w:rsidRPr="004F5009">
        <w:rPr>
          <w:rFonts w:ascii="Times New Roman" w:hAnsi="Times New Roman" w:cs="Times New Roman"/>
          <w:color w:val="231F20"/>
          <w:w w:val="110"/>
        </w:rPr>
        <w:t>другим</w:t>
      </w:r>
      <w:r w:rsidRPr="004F5009">
        <w:rPr>
          <w:rFonts w:ascii="Times New Roman" w:hAnsi="Times New Roman" w:cs="Times New Roman"/>
          <w:color w:val="231F20"/>
          <w:spacing w:val="80"/>
          <w:w w:val="110"/>
        </w:rPr>
        <w:t xml:space="preserve"> </w:t>
      </w:r>
      <w:r w:rsidRPr="004F5009">
        <w:rPr>
          <w:rFonts w:ascii="Times New Roman" w:hAnsi="Times New Roman" w:cs="Times New Roman"/>
          <w:color w:val="231F20"/>
          <w:w w:val="110"/>
        </w:rPr>
        <w:t>народам;</w:t>
      </w:r>
      <w:r w:rsidRPr="004F5009">
        <w:rPr>
          <w:rFonts w:ascii="Times New Roman" w:hAnsi="Times New Roman" w:cs="Times New Roman"/>
          <w:color w:val="231F20"/>
          <w:spacing w:val="80"/>
          <w:w w:val="110"/>
        </w:rPr>
        <w:t xml:space="preserve"> </w:t>
      </w:r>
      <w:r w:rsidRPr="004F5009">
        <w:rPr>
          <w:rFonts w:ascii="Times New Roman" w:hAnsi="Times New Roman" w:cs="Times New Roman"/>
          <w:color w:val="231F20"/>
          <w:w w:val="110"/>
        </w:rPr>
        <w:t>первоначальные</w:t>
      </w:r>
      <w:r w:rsidRPr="004F5009">
        <w:rPr>
          <w:rFonts w:ascii="Times New Roman" w:hAnsi="Times New Roman" w:cs="Times New Roman"/>
          <w:color w:val="231F20"/>
          <w:spacing w:val="80"/>
          <w:w w:val="110"/>
        </w:rPr>
        <w:t xml:space="preserve"> </w:t>
      </w:r>
      <w:r w:rsidRPr="004F5009">
        <w:rPr>
          <w:rFonts w:ascii="Times New Roman" w:hAnsi="Times New Roman" w:cs="Times New Roman"/>
          <w:color w:val="231F20"/>
          <w:w w:val="110"/>
        </w:rPr>
        <w:t>представления</w:t>
      </w:r>
      <w:r w:rsidRPr="004F5009">
        <w:rPr>
          <w:rFonts w:ascii="Times New Roman" w:hAnsi="Times New Roman" w:cs="Times New Roman"/>
          <w:color w:val="231F20"/>
          <w:spacing w:val="80"/>
          <w:w w:val="110"/>
        </w:rPr>
        <w:t xml:space="preserve"> </w:t>
      </w:r>
      <w:r w:rsidRPr="004F5009">
        <w:rPr>
          <w:rFonts w:ascii="Times New Roman" w:hAnsi="Times New Roman" w:cs="Times New Roman"/>
          <w:color w:val="231F20"/>
          <w:w w:val="110"/>
        </w:rPr>
        <w:t>о</w:t>
      </w:r>
      <w:r w:rsidRPr="004F5009">
        <w:rPr>
          <w:rFonts w:ascii="Times New Roman" w:hAnsi="Times New Roman" w:cs="Times New Roman"/>
          <w:color w:val="231F20"/>
          <w:spacing w:val="80"/>
          <w:w w:val="110"/>
        </w:rPr>
        <w:t xml:space="preserve"> </w:t>
      </w:r>
      <w:r w:rsidRPr="004F5009">
        <w:rPr>
          <w:rFonts w:ascii="Times New Roman" w:hAnsi="Times New Roman" w:cs="Times New Roman"/>
          <w:color w:val="231F20"/>
          <w:w w:val="110"/>
        </w:rPr>
        <w:t>человеке как члене общества, о правах и ответственности, уважении и достоинстве человека, о нравственно-этических нормах поведения и правилах межличностных отношений.</w:t>
      </w:r>
    </w:p>
    <w:p w:rsidR="004F5009" w:rsidRPr="004F5009" w:rsidRDefault="004F5009" w:rsidP="004F5009">
      <w:pPr>
        <w:pStyle w:val="a3"/>
        <w:spacing w:before="2"/>
        <w:jc w:val="left"/>
        <w:rPr>
          <w:rFonts w:ascii="Times New Roman" w:hAnsi="Times New Roman" w:cs="Times New Roman"/>
        </w:rPr>
      </w:pPr>
    </w:p>
    <w:p w:rsidR="004F5009" w:rsidRPr="004F5009" w:rsidRDefault="004F5009" w:rsidP="004F5009">
      <w:pPr>
        <w:pStyle w:val="a3"/>
        <w:spacing w:line="259" w:lineRule="auto"/>
        <w:ind w:left="146" w:right="199" w:firstLine="283"/>
        <w:rPr>
          <w:rFonts w:ascii="Times New Roman" w:hAnsi="Times New Roman" w:cs="Times New Roman"/>
        </w:rPr>
      </w:pPr>
      <w:r w:rsidRPr="004F5009">
        <w:rPr>
          <w:rFonts w:ascii="Times New Roman" w:hAnsi="Times New Roman" w:cs="Times New Roman"/>
          <w:i/>
          <w:color w:val="231F20"/>
        </w:rPr>
        <w:t xml:space="preserve">В сфере духовно-нравственного воспитания: </w:t>
      </w:r>
      <w:r w:rsidRPr="004F5009">
        <w:rPr>
          <w:rFonts w:ascii="Times New Roman" w:hAnsi="Times New Roman" w:cs="Times New Roman"/>
          <w:color w:val="231F20"/>
        </w:rPr>
        <w:t xml:space="preserve">признание индивидуальности </w:t>
      </w:r>
      <w:r w:rsidRPr="004F5009">
        <w:rPr>
          <w:rFonts w:ascii="Times New Roman" w:hAnsi="Times New Roman" w:cs="Times New Roman"/>
          <w:color w:val="231F20"/>
          <w:w w:val="110"/>
        </w:rPr>
        <w:t>каждого человека; проявление сопереживания, уважения и добро- желательности;</w:t>
      </w:r>
      <w:r w:rsidRPr="004F5009">
        <w:rPr>
          <w:rFonts w:ascii="Times New Roman" w:hAnsi="Times New Roman" w:cs="Times New Roman"/>
          <w:color w:val="231F20"/>
          <w:spacing w:val="80"/>
          <w:w w:val="110"/>
        </w:rPr>
        <w:t xml:space="preserve">  </w:t>
      </w:r>
      <w:r w:rsidRPr="004F5009">
        <w:rPr>
          <w:rFonts w:ascii="Times New Roman" w:hAnsi="Times New Roman" w:cs="Times New Roman"/>
          <w:color w:val="231F20"/>
          <w:w w:val="110"/>
        </w:rPr>
        <w:t>неприятие</w:t>
      </w:r>
      <w:r w:rsidRPr="004F5009">
        <w:rPr>
          <w:rFonts w:ascii="Times New Roman" w:hAnsi="Times New Roman" w:cs="Times New Roman"/>
          <w:color w:val="231F20"/>
          <w:spacing w:val="80"/>
          <w:w w:val="110"/>
        </w:rPr>
        <w:t xml:space="preserve">  </w:t>
      </w:r>
      <w:r w:rsidRPr="004F5009">
        <w:rPr>
          <w:rFonts w:ascii="Times New Roman" w:hAnsi="Times New Roman" w:cs="Times New Roman"/>
          <w:color w:val="231F20"/>
          <w:w w:val="110"/>
        </w:rPr>
        <w:t>любых</w:t>
      </w:r>
      <w:r w:rsidRPr="004F5009">
        <w:rPr>
          <w:rFonts w:ascii="Times New Roman" w:hAnsi="Times New Roman" w:cs="Times New Roman"/>
          <w:color w:val="231F20"/>
          <w:spacing w:val="80"/>
          <w:w w:val="110"/>
        </w:rPr>
        <w:t xml:space="preserve">  </w:t>
      </w:r>
      <w:r w:rsidRPr="004F5009">
        <w:rPr>
          <w:rFonts w:ascii="Times New Roman" w:hAnsi="Times New Roman" w:cs="Times New Roman"/>
          <w:color w:val="231F20"/>
          <w:w w:val="110"/>
        </w:rPr>
        <w:t>форм</w:t>
      </w:r>
      <w:r w:rsidRPr="004F5009">
        <w:rPr>
          <w:rFonts w:ascii="Times New Roman" w:hAnsi="Times New Roman" w:cs="Times New Roman"/>
          <w:color w:val="231F20"/>
          <w:spacing w:val="80"/>
          <w:w w:val="110"/>
        </w:rPr>
        <w:t xml:space="preserve">  </w:t>
      </w:r>
      <w:r w:rsidRPr="004F5009">
        <w:rPr>
          <w:rFonts w:ascii="Times New Roman" w:hAnsi="Times New Roman" w:cs="Times New Roman"/>
          <w:color w:val="231F20"/>
          <w:w w:val="110"/>
        </w:rPr>
        <w:t>поведения,</w:t>
      </w:r>
      <w:r w:rsidRPr="004F5009">
        <w:rPr>
          <w:rFonts w:ascii="Times New Roman" w:hAnsi="Times New Roman" w:cs="Times New Roman"/>
          <w:color w:val="231F20"/>
          <w:spacing w:val="80"/>
          <w:w w:val="110"/>
        </w:rPr>
        <w:t xml:space="preserve">  </w:t>
      </w:r>
      <w:r w:rsidRPr="004F5009">
        <w:rPr>
          <w:rFonts w:ascii="Times New Roman" w:hAnsi="Times New Roman" w:cs="Times New Roman"/>
          <w:color w:val="231F20"/>
          <w:w w:val="110"/>
        </w:rPr>
        <w:t>направленных</w:t>
      </w:r>
      <w:r w:rsidRPr="004F5009">
        <w:rPr>
          <w:rFonts w:ascii="Times New Roman" w:hAnsi="Times New Roman" w:cs="Times New Roman"/>
          <w:color w:val="231F20"/>
          <w:spacing w:val="80"/>
          <w:w w:val="110"/>
        </w:rPr>
        <w:t xml:space="preserve"> </w:t>
      </w:r>
      <w:r w:rsidRPr="004F5009">
        <w:rPr>
          <w:rFonts w:ascii="Times New Roman" w:hAnsi="Times New Roman" w:cs="Times New Roman"/>
          <w:color w:val="231F20"/>
          <w:w w:val="110"/>
        </w:rPr>
        <w:t>на причинение физического и морального вреда другим людям.</w:t>
      </w:r>
    </w:p>
    <w:p w:rsidR="004F5009" w:rsidRPr="004F5009" w:rsidRDefault="004F5009" w:rsidP="004F5009">
      <w:pPr>
        <w:pStyle w:val="a3"/>
        <w:spacing w:before="148" w:line="259" w:lineRule="auto"/>
        <w:ind w:left="146" w:right="199" w:firstLine="283"/>
        <w:rPr>
          <w:rFonts w:ascii="Times New Roman" w:hAnsi="Times New Roman" w:cs="Times New Roman"/>
        </w:rPr>
      </w:pPr>
      <w:r w:rsidRPr="004F5009">
        <w:rPr>
          <w:rFonts w:ascii="Times New Roman" w:hAnsi="Times New Roman" w:cs="Times New Roman"/>
          <w:i/>
          <w:color w:val="231F20"/>
          <w:w w:val="110"/>
        </w:rPr>
        <w:t xml:space="preserve">В сфере эстетического воспитания: </w:t>
      </w:r>
      <w:r w:rsidRPr="004F5009">
        <w:rPr>
          <w:rFonts w:ascii="Times New Roman" w:hAnsi="Times New Roman" w:cs="Times New Roman"/>
          <w:color w:val="231F20"/>
          <w:w w:val="110"/>
        </w:rPr>
        <w:t>уважительное отношение и интерес</w:t>
      </w:r>
      <w:r w:rsidRPr="004F5009">
        <w:rPr>
          <w:rFonts w:ascii="Times New Roman" w:hAnsi="Times New Roman" w:cs="Times New Roman"/>
          <w:color w:val="231F20"/>
          <w:spacing w:val="40"/>
          <w:w w:val="110"/>
        </w:rPr>
        <w:t xml:space="preserve"> </w:t>
      </w:r>
      <w:r w:rsidRPr="004F5009">
        <w:rPr>
          <w:rFonts w:ascii="Times New Roman" w:hAnsi="Times New Roman" w:cs="Times New Roman"/>
          <w:color w:val="231F20"/>
          <w:w w:val="110"/>
        </w:rPr>
        <w:t>к художественной культуре, восприимчивость к разным видам искусства, традициям</w:t>
      </w:r>
      <w:r w:rsidRPr="004F5009">
        <w:rPr>
          <w:rFonts w:ascii="Times New Roman" w:hAnsi="Times New Roman" w:cs="Times New Roman"/>
          <w:color w:val="231F20"/>
          <w:spacing w:val="80"/>
          <w:w w:val="150"/>
        </w:rPr>
        <w:t xml:space="preserve">  </w:t>
      </w:r>
      <w:r w:rsidRPr="004F5009">
        <w:rPr>
          <w:rFonts w:ascii="Times New Roman" w:hAnsi="Times New Roman" w:cs="Times New Roman"/>
          <w:color w:val="231F20"/>
          <w:w w:val="110"/>
        </w:rPr>
        <w:t>и</w:t>
      </w:r>
      <w:r w:rsidRPr="004F5009">
        <w:rPr>
          <w:rFonts w:ascii="Times New Roman" w:hAnsi="Times New Roman" w:cs="Times New Roman"/>
          <w:color w:val="231F20"/>
          <w:spacing w:val="80"/>
          <w:w w:val="150"/>
        </w:rPr>
        <w:t xml:space="preserve">  </w:t>
      </w:r>
      <w:r w:rsidRPr="004F5009">
        <w:rPr>
          <w:rFonts w:ascii="Times New Roman" w:hAnsi="Times New Roman" w:cs="Times New Roman"/>
          <w:color w:val="231F20"/>
          <w:w w:val="110"/>
        </w:rPr>
        <w:t>творчеству</w:t>
      </w:r>
      <w:r w:rsidRPr="004F5009">
        <w:rPr>
          <w:rFonts w:ascii="Times New Roman" w:hAnsi="Times New Roman" w:cs="Times New Roman"/>
          <w:color w:val="231F20"/>
          <w:spacing w:val="80"/>
          <w:w w:val="150"/>
        </w:rPr>
        <w:t xml:space="preserve">  </w:t>
      </w:r>
      <w:r w:rsidRPr="004F5009">
        <w:rPr>
          <w:rFonts w:ascii="Times New Roman" w:hAnsi="Times New Roman" w:cs="Times New Roman"/>
          <w:color w:val="231F20"/>
          <w:w w:val="110"/>
        </w:rPr>
        <w:t>своего</w:t>
      </w:r>
      <w:r w:rsidRPr="004F5009">
        <w:rPr>
          <w:rFonts w:ascii="Times New Roman" w:hAnsi="Times New Roman" w:cs="Times New Roman"/>
          <w:color w:val="231F20"/>
          <w:spacing w:val="80"/>
          <w:w w:val="150"/>
        </w:rPr>
        <w:t xml:space="preserve">  </w:t>
      </w:r>
      <w:r w:rsidRPr="004F5009">
        <w:rPr>
          <w:rFonts w:ascii="Times New Roman" w:hAnsi="Times New Roman" w:cs="Times New Roman"/>
          <w:color w:val="231F20"/>
          <w:w w:val="110"/>
        </w:rPr>
        <w:t>и</w:t>
      </w:r>
      <w:r w:rsidRPr="004F5009">
        <w:rPr>
          <w:rFonts w:ascii="Times New Roman" w:hAnsi="Times New Roman" w:cs="Times New Roman"/>
          <w:color w:val="231F20"/>
          <w:spacing w:val="80"/>
          <w:w w:val="150"/>
        </w:rPr>
        <w:t xml:space="preserve">  </w:t>
      </w:r>
      <w:r w:rsidRPr="004F5009">
        <w:rPr>
          <w:rFonts w:ascii="Times New Roman" w:hAnsi="Times New Roman" w:cs="Times New Roman"/>
          <w:color w:val="231F20"/>
          <w:w w:val="110"/>
        </w:rPr>
        <w:t>других</w:t>
      </w:r>
      <w:r w:rsidRPr="004F5009">
        <w:rPr>
          <w:rFonts w:ascii="Times New Roman" w:hAnsi="Times New Roman" w:cs="Times New Roman"/>
          <w:color w:val="231F20"/>
          <w:spacing w:val="80"/>
          <w:w w:val="150"/>
        </w:rPr>
        <w:t xml:space="preserve">  </w:t>
      </w:r>
      <w:r w:rsidRPr="004F5009">
        <w:rPr>
          <w:rFonts w:ascii="Times New Roman" w:hAnsi="Times New Roman" w:cs="Times New Roman"/>
          <w:color w:val="231F20"/>
          <w:w w:val="110"/>
        </w:rPr>
        <w:t>народов;</w:t>
      </w:r>
      <w:r w:rsidRPr="004F5009">
        <w:rPr>
          <w:rFonts w:ascii="Times New Roman" w:hAnsi="Times New Roman" w:cs="Times New Roman"/>
          <w:color w:val="231F20"/>
          <w:spacing w:val="80"/>
          <w:w w:val="150"/>
        </w:rPr>
        <w:t xml:space="preserve">  </w:t>
      </w:r>
      <w:r w:rsidRPr="004F5009">
        <w:rPr>
          <w:rFonts w:ascii="Times New Roman" w:hAnsi="Times New Roman" w:cs="Times New Roman"/>
          <w:color w:val="231F20"/>
          <w:w w:val="110"/>
        </w:rPr>
        <w:t>стремление</w:t>
      </w:r>
      <w:r w:rsidRPr="004F5009">
        <w:rPr>
          <w:rFonts w:ascii="Times New Roman" w:hAnsi="Times New Roman" w:cs="Times New Roman"/>
          <w:color w:val="231F20"/>
          <w:spacing w:val="40"/>
          <w:w w:val="110"/>
        </w:rPr>
        <w:t xml:space="preserve"> </w:t>
      </w:r>
      <w:r w:rsidRPr="004F5009">
        <w:rPr>
          <w:rFonts w:ascii="Times New Roman" w:hAnsi="Times New Roman" w:cs="Times New Roman"/>
          <w:color w:val="231F20"/>
          <w:w w:val="110"/>
        </w:rPr>
        <w:t>к самовыражению в разных видах художественной деятельности.</w:t>
      </w:r>
    </w:p>
    <w:p w:rsidR="004F5009" w:rsidRPr="004F5009" w:rsidRDefault="004F5009" w:rsidP="004F5009">
      <w:pPr>
        <w:spacing w:before="155" w:line="254" w:lineRule="auto"/>
        <w:ind w:left="146" w:right="199" w:firstLine="283"/>
        <w:jc w:val="both"/>
        <w:rPr>
          <w:rFonts w:ascii="Times New Roman" w:hAnsi="Times New Roman" w:cs="Times New Roman"/>
          <w:sz w:val="24"/>
        </w:rPr>
      </w:pPr>
      <w:r w:rsidRPr="004F5009">
        <w:rPr>
          <w:rFonts w:ascii="Times New Roman" w:hAnsi="Times New Roman" w:cs="Times New Roman"/>
          <w:i/>
          <w:color w:val="231F20"/>
          <w:w w:val="110"/>
          <w:sz w:val="24"/>
        </w:rPr>
        <w:t>В сфере физического воспитания, формирования культуры здоровья</w:t>
      </w:r>
      <w:r w:rsidRPr="004F5009">
        <w:rPr>
          <w:rFonts w:ascii="Times New Roman" w:hAnsi="Times New Roman" w:cs="Times New Roman"/>
          <w:i/>
          <w:color w:val="231F20"/>
          <w:spacing w:val="40"/>
          <w:w w:val="110"/>
          <w:sz w:val="24"/>
        </w:rPr>
        <w:t xml:space="preserve"> </w:t>
      </w:r>
      <w:r w:rsidRPr="004F5009">
        <w:rPr>
          <w:rFonts w:ascii="Times New Roman" w:hAnsi="Times New Roman" w:cs="Times New Roman"/>
          <w:i/>
          <w:color w:val="231F20"/>
          <w:w w:val="110"/>
          <w:sz w:val="24"/>
        </w:rPr>
        <w:t>и</w:t>
      </w:r>
      <w:r w:rsidRPr="004F5009">
        <w:rPr>
          <w:rFonts w:ascii="Times New Roman" w:hAnsi="Times New Roman" w:cs="Times New Roman"/>
          <w:i/>
          <w:color w:val="231F20"/>
          <w:spacing w:val="80"/>
          <w:w w:val="150"/>
          <w:sz w:val="24"/>
        </w:rPr>
        <w:t xml:space="preserve">  </w:t>
      </w:r>
      <w:r w:rsidRPr="004F5009">
        <w:rPr>
          <w:rFonts w:ascii="Times New Roman" w:hAnsi="Times New Roman" w:cs="Times New Roman"/>
          <w:i/>
          <w:color w:val="231F20"/>
          <w:w w:val="110"/>
          <w:sz w:val="24"/>
        </w:rPr>
        <w:t>эмоционального</w:t>
      </w:r>
      <w:r w:rsidRPr="004F5009">
        <w:rPr>
          <w:rFonts w:ascii="Times New Roman" w:hAnsi="Times New Roman" w:cs="Times New Roman"/>
          <w:i/>
          <w:color w:val="231F20"/>
          <w:spacing w:val="80"/>
          <w:w w:val="150"/>
          <w:sz w:val="24"/>
        </w:rPr>
        <w:t xml:space="preserve">  </w:t>
      </w:r>
      <w:r w:rsidRPr="004F5009">
        <w:rPr>
          <w:rFonts w:ascii="Times New Roman" w:hAnsi="Times New Roman" w:cs="Times New Roman"/>
          <w:i/>
          <w:color w:val="231F20"/>
          <w:w w:val="110"/>
          <w:sz w:val="24"/>
        </w:rPr>
        <w:t>благополучия:</w:t>
      </w:r>
      <w:r w:rsidRPr="004F5009">
        <w:rPr>
          <w:rFonts w:ascii="Times New Roman" w:hAnsi="Times New Roman" w:cs="Times New Roman"/>
          <w:i/>
          <w:color w:val="231F20"/>
          <w:spacing w:val="80"/>
          <w:w w:val="150"/>
          <w:sz w:val="24"/>
        </w:rPr>
        <w:t xml:space="preserve">  </w:t>
      </w:r>
      <w:r w:rsidRPr="004F5009">
        <w:rPr>
          <w:rFonts w:ascii="Times New Roman" w:hAnsi="Times New Roman" w:cs="Times New Roman"/>
          <w:color w:val="231F20"/>
          <w:w w:val="110"/>
          <w:sz w:val="24"/>
        </w:rPr>
        <w:t>соблюдение</w:t>
      </w:r>
      <w:r w:rsidRPr="004F5009">
        <w:rPr>
          <w:rFonts w:ascii="Times New Roman" w:hAnsi="Times New Roman" w:cs="Times New Roman"/>
          <w:color w:val="231F20"/>
          <w:spacing w:val="80"/>
          <w:w w:val="150"/>
          <w:sz w:val="24"/>
        </w:rPr>
        <w:t xml:space="preserve">  </w:t>
      </w:r>
      <w:r w:rsidRPr="004F5009">
        <w:rPr>
          <w:rFonts w:ascii="Times New Roman" w:hAnsi="Times New Roman" w:cs="Times New Roman"/>
          <w:color w:val="231F20"/>
          <w:w w:val="110"/>
          <w:sz w:val="24"/>
        </w:rPr>
        <w:t>правил</w:t>
      </w:r>
      <w:r w:rsidRPr="004F5009">
        <w:rPr>
          <w:rFonts w:ascii="Times New Roman" w:hAnsi="Times New Roman" w:cs="Times New Roman"/>
          <w:color w:val="231F20"/>
          <w:spacing w:val="80"/>
          <w:w w:val="150"/>
          <w:sz w:val="24"/>
        </w:rPr>
        <w:t xml:space="preserve">  </w:t>
      </w:r>
      <w:r w:rsidRPr="004F5009">
        <w:rPr>
          <w:rFonts w:ascii="Times New Roman" w:hAnsi="Times New Roman" w:cs="Times New Roman"/>
          <w:color w:val="231F20"/>
          <w:w w:val="110"/>
          <w:sz w:val="24"/>
        </w:rPr>
        <w:t>здорового и</w:t>
      </w:r>
      <w:r w:rsidRPr="004F5009">
        <w:rPr>
          <w:rFonts w:ascii="Times New Roman" w:hAnsi="Times New Roman" w:cs="Times New Roman"/>
          <w:color w:val="231F20"/>
          <w:spacing w:val="30"/>
          <w:w w:val="110"/>
          <w:sz w:val="24"/>
        </w:rPr>
        <w:t xml:space="preserve"> </w:t>
      </w:r>
      <w:r w:rsidRPr="004F5009">
        <w:rPr>
          <w:rFonts w:ascii="Times New Roman" w:hAnsi="Times New Roman" w:cs="Times New Roman"/>
          <w:color w:val="231F20"/>
          <w:w w:val="110"/>
          <w:sz w:val="24"/>
        </w:rPr>
        <w:t>безопасного</w:t>
      </w:r>
      <w:r w:rsidRPr="004F5009">
        <w:rPr>
          <w:rFonts w:ascii="Times New Roman" w:hAnsi="Times New Roman" w:cs="Times New Roman"/>
          <w:color w:val="231F20"/>
          <w:spacing w:val="32"/>
          <w:w w:val="110"/>
          <w:sz w:val="24"/>
        </w:rPr>
        <w:t xml:space="preserve"> </w:t>
      </w:r>
      <w:r w:rsidRPr="004F5009">
        <w:rPr>
          <w:rFonts w:ascii="Times New Roman" w:hAnsi="Times New Roman" w:cs="Times New Roman"/>
          <w:color w:val="231F20"/>
          <w:w w:val="110"/>
          <w:sz w:val="24"/>
        </w:rPr>
        <w:t>(для</w:t>
      </w:r>
      <w:r w:rsidRPr="004F5009">
        <w:rPr>
          <w:rFonts w:ascii="Times New Roman" w:hAnsi="Times New Roman" w:cs="Times New Roman"/>
          <w:color w:val="231F20"/>
          <w:spacing w:val="32"/>
          <w:w w:val="110"/>
          <w:sz w:val="24"/>
        </w:rPr>
        <w:t xml:space="preserve"> </w:t>
      </w:r>
      <w:r w:rsidRPr="004F5009">
        <w:rPr>
          <w:rFonts w:ascii="Times New Roman" w:hAnsi="Times New Roman" w:cs="Times New Roman"/>
          <w:color w:val="231F20"/>
          <w:w w:val="110"/>
          <w:sz w:val="24"/>
        </w:rPr>
        <w:t>себя</w:t>
      </w:r>
      <w:r w:rsidRPr="004F5009">
        <w:rPr>
          <w:rFonts w:ascii="Times New Roman" w:hAnsi="Times New Roman" w:cs="Times New Roman"/>
          <w:color w:val="231F20"/>
          <w:spacing w:val="32"/>
          <w:w w:val="110"/>
          <w:sz w:val="24"/>
        </w:rPr>
        <w:t xml:space="preserve"> </w:t>
      </w:r>
      <w:r w:rsidRPr="004F5009">
        <w:rPr>
          <w:rFonts w:ascii="Times New Roman" w:hAnsi="Times New Roman" w:cs="Times New Roman"/>
          <w:color w:val="231F20"/>
          <w:w w:val="110"/>
          <w:sz w:val="24"/>
        </w:rPr>
        <w:t>и</w:t>
      </w:r>
      <w:r w:rsidRPr="004F5009">
        <w:rPr>
          <w:rFonts w:ascii="Times New Roman" w:hAnsi="Times New Roman" w:cs="Times New Roman"/>
          <w:color w:val="231F20"/>
          <w:spacing w:val="32"/>
          <w:w w:val="110"/>
          <w:sz w:val="24"/>
        </w:rPr>
        <w:t xml:space="preserve"> </w:t>
      </w:r>
      <w:r w:rsidRPr="004F5009">
        <w:rPr>
          <w:rFonts w:ascii="Times New Roman" w:hAnsi="Times New Roman" w:cs="Times New Roman"/>
          <w:color w:val="231F20"/>
          <w:w w:val="110"/>
          <w:sz w:val="24"/>
        </w:rPr>
        <w:t>других</w:t>
      </w:r>
      <w:r w:rsidRPr="004F5009">
        <w:rPr>
          <w:rFonts w:ascii="Times New Roman" w:hAnsi="Times New Roman" w:cs="Times New Roman"/>
          <w:color w:val="231F20"/>
          <w:spacing w:val="32"/>
          <w:w w:val="110"/>
          <w:sz w:val="24"/>
        </w:rPr>
        <w:t xml:space="preserve"> </w:t>
      </w:r>
      <w:r w:rsidRPr="004F5009">
        <w:rPr>
          <w:rFonts w:ascii="Times New Roman" w:hAnsi="Times New Roman" w:cs="Times New Roman"/>
          <w:color w:val="231F20"/>
          <w:w w:val="110"/>
          <w:sz w:val="24"/>
        </w:rPr>
        <w:t>людей)</w:t>
      </w:r>
      <w:r w:rsidRPr="004F5009">
        <w:rPr>
          <w:rFonts w:ascii="Times New Roman" w:hAnsi="Times New Roman" w:cs="Times New Roman"/>
          <w:color w:val="231F20"/>
          <w:spacing w:val="32"/>
          <w:w w:val="110"/>
          <w:sz w:val="24"/>
        </w:rPr>
        <w:t xml:space="preserve"> </w:t>
      </w:r>
      <w:r w:rsidRPr="004F5009">
        <w:rPr>
          <w:rFonts w:ascii="Times New Roman" w:hAnsi="Times New Roman" w:cs="Times New Roman"/>
          <w:color w:val="231F20"/>
          <w:w w:val="110"/>
          <w:sz w:val="24"/>
        </w:rPr>
        <w:t>образа</w:t>
      </w:r>
      <w:r w:rsidRPr="004F5009">
        <w:rPr>
          <w:rFonts w:ascii="Times New Roman" w:hAnsi="Times New Roman" w:cs="Times New Roman"/>
          <w:color w:val="231F20"/>
          <w:spacing w:val="32"/>
          <w:w w:val="110"/>
          <w:sz w:val="24"/>
        </w:rPr>
        <w:t xml:space="preserve"> </w:t>
      </w:r>
      <w:r w:rsidRPr="004F5009">
        <w:rPr>
          <w:rFonts w:ascii="Times New Roman" w:hAnsi="Times New Roman" w:cs="Times New Roman"/>
          <w:color w:val="231F20"/>
          <w:w w:val="110"/>
          <w:sz w:val="24"/>
        </w:rPr>
        <w:t>жизни</w:t>
      </w:r>
      <w:r w:rsidRPr="004F5009">
        <w:rPr>
          <w:rFonts w:ascii="Times New Roman" w:hAnsi="Times New Roman" w:cs="Times New Roman"/>
          <w:color w:val="231F20"/>
          <w:spacing w:val="32"/>
          <w:w w:val="110"/>
          <w:sz w:val="24"/>
        </w:rPr>
        <w:t xml:space="preserve"> </w:t>
      </w:r>
      <w:r w:rsidRPr="004F5009">
        <w:rPr>
          <w:rFonts w:ascii="Times New Roman" w:hAnsi="Times New Roman" w:cs="Times New Roman"/>
          <w:color w:val="231F20"/>
          <w:w w:val="110"/>
          <w:sz w:val="24"/>
        </w:rPr>
        <w:t>в</w:t>
      </w:r>
      <w:r w:rsidRPr="004F5009">
        <w:rPr>
          <w:rFonts w:ascii="Times New Roman" w:hAnsi="Times New Roman" w:cs="Times New Roman"/>
          <w:color w:val="231F20"/>
          <w:spacing w:val="32"/>
          <w:w w:val="110"/>
          <w:sz w:val="24"/>
        </w:rPr>
        <w:t xml:space="preserve"> </w:t>
      </w:r>
      <w:r w:rsidRPr="004F5009">
        <w:rPr>
          <w:rFonts w:ascii="Times New Roman" w:hAnsi="Times New Roman" w:cs="Times New Roman"/>
          <w:color w:val="231F20"/>
          <w:w w:val="110"/>
          <w:sz w:val="24"/>
        </w:rPr>
        <w:t>окружающей</w:t>
      </w:r>
      <w:r w:rsidRPr="004F5009">
        <w:rPr>
          <w:rFonts w:ascii="Times New Roman" w:hAnsi="Times New Roman" w:cs="Times New Roman"/>
          <w:color w:val="231F20"/>
          <w:spacing w:val="32"/>
          <w:w w:val="110"/>
          <w:sz w:val="24"/>
        </w:rPr>
        <w:t xml:space="preserve"> </w:t>
      </w:r>
      <w:r w:rsidRPr="004F5009">
        <w:rPr>
          <w:rFonts w:ascii="Times New Roman" w:hAnsi="Times New Roman" w:cs="Times New Roman"/>
          <w:color w:val="231F20"/>
          <w:w w:val="110"/>
          <w:sz w:val="24"/>
        </w:rPr>
        <w:t>среде (в</w:t>
      </w:r>
      <w:r w:rsidRPr="004F5009">
        <w:rPr>
          <w:rFonts w:ascii="Times New Roman" w:hAnsi="Times New Roman" w:cs="Times New Roman"/>
          <w:color w:val="231F20"/>
          <w:spacing w:val="40"/>
          <w:w w:val="110"/>
          <w:sz w:val="24"/>
        </w:rPr>
        <w:t xml:space="preserve">  </w:t>
      </w:r>
      <w:r w:rsidRPr="004F5009">
        <w:rPr>
          <w:rFonts w:ascii="Times New Roman" w:hAnsi="Times New Roman" w:cs="Times New Roman"/>
          <w:color w:val="231F20"/>
          <w:w w:val="110"/>
          <w:sz w:val="24"/>
        </w:rPr>
        <w:t>том</w:t>
      </w:r>
      <w:r w:rsidRPr="004F5009">
        <w:rPr>
          <w:rFonts w:ascii="Times New Roman" w:hAnsi="Times New Roman" w:cs="Times New Roman"/>
          <w:color w:val="231F20"/>
          <w:spacing w:val="40"/>
          <w:w w:val="110"/>
          <w:sz w:val="24"/>
        </w:rPr>
        <w:t xml:space="preserve">  </w:t>
      </w:r>
      <w:r w:rsidRPr="004F5009">
        <w:rPr>
          <w:rFonts w:ascii="Times New Roman" w:hAnsi="Times New Roman" w:cs="Times New Roman"/>
          <w:color w:val="231F20"/>
          <w:w w:val="110"/>
          <w:sz w:val="24"/>
        </w:rPr>
        <w:t>числе</w:t>
      </w:r>
      <w:r w:rsidRPr="004F5009">
        <w:rPr>
          <w:rFonts w:ascii="Times New Roman" w:hAnsi="Times New Roman" w:cs="Times New Roman"/>
          <w:color w:val="231F20"/>
          <w:spacing w:val="40"/>
          <w:w w:val="110"/>
          <w:sz w:val="24"/>
        </w:rPr>
        <w:t xml:space="preserve">  </w:t>
      </w:r>
      <w:r w:rsidRPr="004F5009">
        <w:rPr>
          <w:rFonts w:ascii="Times New Roman" w:hAnsi="Times New Roman" w:cs="Times New Roman"/>
          <w:color w:val="231F20"/>
          <w:w w:val="110"/>
          <w:sz w:val="24"/>
        </w:rPr>
        <w:t>информационной);</w:t>
      </w:r>
      <w:r w:rsidRPr="004F5009">
        <w:rPr>
          <w:rFonts w:ascii="Times New Roman" w:hAnsi="Times New Roman" w:cs="Times New Roman"/>
          <w:color w:val="231F20"/>
          <w:spacing w:val="40"/>
          <w:w w:val="110"/>
          <w:sz w:val="24"/>
        </w:rPr>
        <w:t xml:space="preserve">  </w:t>
      </w:r>
      <w:r w:rsidRPr="004F5009">
        <w:rPr>
          <w:rFonts w:ascii="Times New Roman" w:hAnsi="Times New Roman" w:cs="Times New Roman"/>
          <w:color w:val="231F20"/>
          <w:w w:val="110"/>
          <w:sz w:val="24"/>
        </w:rPr>
        <w:t>бережное</w:t>
      </w:r>
      <w:r w:rsidRPr="004F5009">
        <w:rPr>
          <w:rFonts w:ascii="Times New Roman" w:hAnsi="Times New Roman" w:cs="Times New Roman"/>
          <w:color w:val="231F20"/>
          <w:spacing w:val="40"/>
          <w:w w:val="110"/>
          <w:sz w:val="24"/>
        </w:rPr>
        <w:t xml:space="preserve">  </w:t>
      </w:r>
      <w:r w:rsidRPr="004F5009">
        <w:rPr>
          <w:rFonts w:ascii="Times New Roman" w:hAnsi="Times New Roman" w:cs="Times New Roman"/>
          <w:color w:val="231F20"/>
          <w:w w:val="110"/>
          <w:sz w:val="24"/>
        </w:rPr>
        <w:t>отношение</w:t>
      </w:r>
      <w:r w:rsidRPr="004F5009">
        <w:rPr>
          <w:rFonts w:ascii="Times New Roman" w:hAnsi="Times New Roman" w:cs="Times New Roman"/>
          <w:color w:val="231F20"/>
          <w:spacing w:val="40"/>
          <w:w w:val="110"/>
          <w:sz w:val="24"/>
        </w:rPr>
        <w:t xml:space="preserve">  </w:t>
      </w:r>
      <w:r w:rsidRPr="004F5009">
        <w:rPr>
          <w:rFonts w:ascii="Times New Roman" w:hAnsi="Times New Roman" w:cs="Times New Roman"/>
          <w:color w:val="231F20"/>
          <w:w w:val="110"/>
          <w:sz w:val="24"/>
        </w:rPr>
        <w:t>к</w:t>
      </w:r>
      <w:r w:rsidRPr="004F5009">
        <w:rPr>
          <w:rFonts w:ascii="Times New Roman" w:hAnsi="Times New Roman" w:cs="Times New Roman"/>
          <w:color w:val="231F20"/>
          <w:spacing w:val="40"/>
          <w:w w:val="110"/>
          <w:sz w:val="24"/>
        </w:rPr>
        <w:t xml:space="preserve">  </w:t>
      </w:r>
      <w:r w:rsidRPr="004F5009">
        <w:rPr>
          <w:rFonts w:ascii="Times New Roman" w:hAnsi="Times New Roman" w:cs="Times New Roman"/>
          <w:color w:val="231F20"/>
          <w:w w:val="110"/>
          <w:sz w:val="24"/>
        </w:rPr>
        <w:t>физическому</w:t>
      </w:r>
      <w:r w:rsidRPr="004F5009">
        <w:rPr>
          <w:rFonts w:ascii="Times New Roman" w:hAnsi="Times New Roman" w:cs="Times New Roman"/>
          <w:color w:val="231F20"/>
          <w:spacing w:val="80"/>
          <w:w w:val="110"/>
          <w:sz w:val="24"/>
        </w:rPr>
        <w:t xml:space="preserve"> </w:t>
      </w:r>
      <w:r w:rsidRPr="004F5009">
        <w:rPr>
          <w:rFonts w:ascii="Times New Roman" w:hAnsi="Times New Roman" w:cs="Times New Roman"/>
          <w:color w:val="231F20"/>
          <w:w w:val="110"/>
          <w:sz w:val="24"/>
        </w:rPr>
        <w:t>и психическому здоровью.</w:t>
      </w:r>
    </w:p>
    <w:p w:rsidR="004F5009" w:rsidRPr="004F5009" w:rsidRDefault="004F5009" w:rsidP="004F5009">
      <w:pPr>
        <w:pStyle w:val="a3"/>
        <w:spacing w:before="3"/>
        <w:jc w:val="left"/>
        <w:rPr>
          <w:rFonts w:ascii="Times New Roman" w:hAnsi="Times New Roman" w:cs="Times New Roman"/>
        </w:rPr>
      </w:pPr>
    </w:p>
    <w:p w:rsidR="004F5009" w:rsidRPr="004F5009" w:rsidRDefault="004F5009" w:rsidP="004F5009">
      <w:pPr>
        <w:pStyle w:val="a3"/>
        <w:spacing w:line="259" w:lineRule="auto"/>
        <w:ind w:left="146" w:right="199" w:firstLine="283"/>
        <w:rPr>
          <w:rFonts w:ascii="Times New Roman" w:hAnsi="Times New Roman" w:cs="Times New Roman"/>
        </w:rPr>
      </w:pPr>
      <w:r w:rsidRPr="004F5009">
        <w:rPr>
          <w:rFonts w:ascii="Times New Roman" w:hAnsi="Times New Roman" w:cs="Times New Roman"/>
          <w:i/>
          <w:color w:val="231F20"/>
          <w:w w:val="110"/>
        </w:rPr>
        <w:t xml:space="preserve">В сфере трудового воспитания: </w:t>
      </w:r>
      <w:r w:rsidRPr="004F5009">
        <w:rPr>
          <w:rFonts w:ascii="Times New Roman" w:hAnsi="Times New Roman" w:cs="Times New Roman"/>
          <w:color w:val="231F20"/>
          <w:w w:val="110"/>
        </w:rPr>
        <w:t>осознание ценности труда в жизни человека</w:t>
      </w:r>
      <w:r w:rsidRPr="004F5009">
        <w:rPr>
          <w:rFonts w:ascii="Times New Roman" w:hAnsi="Times New Roman" w:cs="Times New Roman"/>
          <w:color w:val="231F20"/>
          <w:spacing w:val="80"/>
          <w:w w:val="110"/>
        </w:rPr>
        <w:t xml:space="preserve"> </w:t>
      </w:r>
      <w:r w:rsidRPr="004F5009">
        <w:rPr>
          <w:rFonts w:ascii="Times New Roman" w:hAnsi="Times New Roman" w:cs="Times New Roman"/>
          <w:color w:val="231F20"/>
          <w:w w:val="110"/>
        </w:rPr>
        <w:t>и</w:t>
      </w:r>
      <w:r w:rsidRPr="004F5009">
        <w:rPr>
          <w:rFonts w:ascii="Times New Roman" w:hAnsi="Times New Roman" w:cs="Times New Roman"/>
          <w:color w:val="231F20"/>
          <w:spacing w:val="80"/>
          <w:w w:val="110"/>
        </w:rPr>
        <w:t xml:space="preserve"> </w:t>
      </w:r>
      <w:r w:rsidRPr="004F5009">
        <w:rPr>
          <w:rFonts w:ascii="Times New Roman" w:hAnsi="Times New Roman" w:cs="Times New Roman"/>
          <w:color w:val="231F20"/>
          <w:w w:val="110"/>
        </w:rPr>
        <w:t>общества,</w:t>
      </w:r>
      <w:r w:rsidRPr="004F5009">
        <w:rPr>
          <w:rFonts w:ascii="Times New Roman" w:hAnsi="Times New Roman" w:cs="Times New Roman"/>
          <w:color w:val="231F20"/>
          <w:spacing w:val="80"/>
          <w:w w:val="110"/>
        </w:rPr>
        <w:t xml:space="preserve"> </w:t>
      </w:r>
      <w:r w:rsidRPr="004F5009">
        <w:rPr>
          <w:rFonts w:ascii="Times New Roman" w:hAnsi="Times New Roman" w:cs="Times New Roman"/>
          <w:color w:val="231F20"/>
          <w:w w:val="110"/>
        </w:rPr>
        <w:t>ответственное</w:t>
      </w:r>
      <w:r w:rsidRPr="004F5009">
        <w:rPr>
          <w:rFonts w:ascii="Times New Roman" w:hAnsi="Times New Roman" w:cs="Times New Roman"/>
          <w:color w:val="231F20"/>
          <w:spacing w:val="80"/>
          <w:w w:val="110"/>
        </w:rPr>
        <w:t xml:space="preserve"> </w:t>
      </w:r>
      <w:r w:rsidRPr="004F5009">
        <w:rPr>
          <w:rFonts w:ascii="Times New Roman" w:hAnsi="Times New Roman" w:cs="Times New Roman"/>
          <w:color w:val="231F20"/>
          <w:w w:val="110"/>
        </w:rPr>
        <w:t>потребление</w:t>
      </w:r>
      <w:r w:rsidRPr="004F5009">
        <w:rPr>
          <w:rFonts w:ascii="Times New Roman" w:hAnsi="Times New Roman" w:cs="Times New Roman"/>
          <w:color w:val="231F20"/>
          <w:spacing w:val="80"/>
          <w:w w:val="110"/>
        </w:rPr>
        <w:t xml:space="preserve"> </w:t>
      </w:r>
      <w:r w:rsidRPr="004F5009">
        <w:rPr>
          <w:rFonts w:ascii="Times New Roman" w:hAnsi="Times New Roman" w:cs="Times New Roman"/>
          <w:color w:val="231F20"/>
          <w:w w:val="110"/>
        </w:rPr>
        <w:t>и</w:t>
      </w:r>
      <w:r w:rsidRPr="004F5009">
        <w:rPr>
          <w:rFonts w:ascii="Times New Roman" w:hAnsi="Times New Roman" w:cs="Times New Roman"/>
          <w:color w:val="231F20"/>
          <w:spacing w:val="80"/>
          <w:w w:val="110"/>
        </w:rPr>
        <w:t xml:space="preserve"> </w:t>
      </w:r>
      <w:r w:rsidRPr="004F5009">
        <w:rPr>
          <w:rFonts w:ascii="Times New Roman" w:hAnsi="Times New Roman" w:cs="Times New Roman"/>
          <w:color w:val="231F20"/>
          <w:w w:val="110"/>
        </w:rPr>
        <w:t>бережное</w:t>
      </w:r>
      <w:r w:rsidRPr="004F5009">
        <w:rPr>
          <w:rFonts w:ascii="Times New Roman" w:hAnsi="Times New Roman" w:cs="Times New Roman"/>
          <w:color w:val="231F20"/>
          <w:spacing w:val="80"/>
          <w:w w:val="110"/>
        </w:rPr>
        <w:t xml:space="preserve"> </w:t>
      </w:r>
      <w:r w:rsidRPr="004F5009">
        <w:rPr>
          <w:rFonts w:ascii="Times New Roman" w:hAnsi="Times New Roman" w:cs="Times New Roman"/>
          <w:color w:val="231F20"/>
          <w:w w:val="110"/>
        </w:rPr>
        <w:t>отношение к результатам труда, интерес к различным профессиям.</w:t>
      </w:r>
    </w:p>
    <w:p w:rsidR="004F5009" w:rsidRPr="004F5009" w:rsidRDefault="004F5009" w:rsidP="004F5009">
      <w:pPr>
        <w:spacing w:before="160" w:line="244" w:lineRule="auto"/>
        <w:ind w:left="146" w:firstLine="283"/>
        <w:rPr>
          <w:rFonts w:ascii="Times New Roman" w:hAnsi="Times New Roman" w:cs="Times New Roman"/>
          <w:sz w:val="24"/>
        </w:rPr>
      </w:pPr>
      <w:r w:rsidRPr="004F5009">
        <w:rPr>
          <w:rFonts w:ascii="Times New Roman" w:hAnsi="Times New Roman" w:cs="Times New Roman"/>
          <w:i/>
          <w:color w:val="231F20"/>
          <w:sz w:val="24"/>
        </w:rPr>
        <w:t>В</w:t>
      </w:r>
      <w:r w:rsidRPr="004F5009">
        <w:rPr>
          <w:rFonts w:ascii="Times New Roman" w:hAnsi="Times New Roman" w:cs="Times New Roman"/>
          <w:i/>
          <w:color w:val="231F20"/>
          <w:spacing w:val="40"/>
          <w:sz w:val="24"/>
        </w:rPr>
        <w:t xml:space="preserve"> </w:t>
      </w:r>
      <w:r w:rsidRPr="004F5009">
        <w:rPr>
          <w:rFonts w:ascii="Times New Roman" w:hAnsi="Times New Roman" w:cs="Times New Roman"/>
          <w:i/>
          <w:color w:val="231F20"/>
          <w:sz w:val="24"/>
        </w:rPr>
        <w:t>сфере</w:t>
      </w:r>
      <w:r w:rsidRPr="004F5009">
        <w:rPr>
          <w:rFonts w:ascii="Times New Roman" w:hAnsi="Times New Roman" w:cs="Times New Roman"/>
          <w:i/>
          <w:color w:val="231F20"/>
          <w:spacing w:val="40"/>
          <w:sz w:val="24"/>
        </w:rPr>
        <w:t xml:space="preserve"> </w:t>
      </w:r>
      <w:r w:rsidRPr="004F5009">
        <w:rPr>
          <w:rFonts w:ascii="Times New Roman" w:hAnsi="Times New Roman" w:cs="Times New Roman"/>
          <w:i/>
          <w:color w:val="231F20"/>
          <w:sz w:val="24"/>
        </w:rPr>
        <w:t>экологического</w:t>
      </w:r>
      <w:r w:rsidRPr="004F5009">
        <w:rPr>
          <w:rFonts w:ascii="Times New Roman" w:hAnsi="Times New Roman" w:cs="Times New Roman"/>
          <w:i/>
          <w:color w:val="231F20"/>
          <w:spacing w:val="40"/>
          <w:sz w:val="24"/>
        </w:rPr>
        <w:t xml:space="preserve"> </w:t>
      </w:r>
      <w:r w:rsidRPr="004F5009">
        <w:rPr>
          <w:rFonts w:ascii="Times New Roman" w:hAnsi="Times New Roman" w:cs="Times New Roman"/>
          <w:i/>
          <w:color w:val="231F20"/>
          <w:sz w:val="24"/>
        </w:rPr>
        <w:t>воспитания:</w:t>
      </w:r>
      <w:r w:rsidRPr="004F5009">
        <w:rPr>
          <w:rFonts w:ascii="Times New Roman" w:hAnsi="Times New Roman" w:cs="Times New Roman"/>
          <w:i/>
          <w:color w:val="231F20"/>
          <w:spacing w:val="40"/>
          <w:sz w:val="24"/>
        </w:rPr>
        <w:t xml:space="preserve"> </w:t>
      </w:r>
      <w:r w:rsidRPr="004F5009">
        <w:rPr>
          <w:rFonts w:ascii="Times New Roman" w:hAnsi="Times New Roman" w:cs="Times New Roman"/>
          <w:color w:val="231F20"/>
          <w:sz w:val="24"/>
        </w:rPr>
        <w:t>бережное</w:t>
      </w:r>
      <w:r w:rsidRPr="004F5009">
        <w:rPr>
          <w:rFonts w:ascii="Times New Roman" w:hAnsi="Times New Roman" w:cs="Times New Roman"/>
          <w:color w:val="231F20"/>
          <w:spacing w:val="40"/>
          <w:sz w:val="24"/>
        </w:rPr>
        <w:t xml:space="preserve"> </w:t>
      </w:r>
      <w:r w:rsidRPr="004F5009">
        <w:rPr>
          <w:rFonts w:ascii="Times New Roman" w:hAnsi="Times New Roman" w:cs="Times New Roman"/>
          <w:color w:val="231F20"/>
          <w:sz w:val="24"/>
        </w:rPr>
        <w:t>отношение</w:t>
      </w:r>
      <w:r w:rsidRPr="004F5009">
        <w:rPr>
          <w:rFonts w:ascii="Times New Roman" w:hAnsi="Times New Roman" w:cs="Times New Roman"/>
          <w:color w:val="231F20"/>
          <w:spacing w:val="40"/>
          <w:sz w:val="24"/>
        </w:rPr>
        <w:t xml:space="preserve"> </w:t>
      </w:r>
      <w:r w:rsidRPr="004F5009">
        <w:rPr>
          <w:rFonts w:ascii="Times New Roman" w:hAnsi="Times New Roman" w:cs="Times New Roman"/>
          <w:color w:val="231F20"/>
          <w:sz w:val="24"/>
        </w:rPr>
        <w:t>к</w:t>
      </w:r>
      <w:r w:rsidRPr="004F5009">
        <w:rPr>
          <w:rFonts w:ascii="Times New Roman" w:hAnsi="Times New Roman" w:cs="Times New Roman"/>
          <w:color w:val="231F20"/>
          <w:spacing w:val="40"/>
          <w:sz w:val="24"/>
        </w:rPr>
        <w:t xml:space="preserve"> </w:t>
      </w:r>
      <w:r w:rsidRPr="004F5009">
        <w:rPr>
          <w:rFonts w:ascii="Times New Roman" w:hAnsi="Times New Roman" w:cs="Times New Roman"/>
          <w:color w:val="231F20"/>
          <w:sz w:val="24"/>
        </w:rPr>
        <w:t xml:space="preserve">природе; </w:t>
      </w:r>
      <w:r w:rsidRPr="004F5009">
        <w:rPr>
          <w:rFonts w:ascii="Times New Roman" w:hAnsi="Times New Roman" w:cs="Times New Roman"/>
          <w:color w:val="231F20"/>
          <w:w w:val="110"/>
          <w:sz w:val="24"/>
        </w:rPr>
        <w:t>неприятие действий, приносящих ей вред.</w:t>
      </w:r>
    </w:p>
    <w:p w:rsidR="004F5009" w:rsidRPr="004F5009" w:rsidRDefault="004F5009" w:rsidP="004F5009">
      <w:pPr>
        <w:spacing w:before="168" w:line="256" w:lineRule="auto"/>
        <w:ind w:left="146" w:right="199" w:firstLine="283"/>
        <w:jc w:val="both"/>
        <w:rPr>
          <w:rFonts w:ascii="Times New Roman" w:hAnsi="Times New Roman" w:cs="Times New Roman"/>
          <w:sz w:val="24"/>
        </w:rPr>
      </w:pPr>
      <w:r w:rsidRPr="004F5009">
        <w:rPr>
          <w:rFonts w:ascii="Times New Roman" w:hAnsi="Times New Roman" w:cs="Times New Roman"/>
          <w:i/>
          <w:color w:val="231F20"/>
          <w:w w:val="110"/>
          <w:sz w:val="24"/>
        </w:rPr>
        <w:t xml:space="preserve">В сфере понимания ценности научного познания: </w:t>
      </w:r>
      <w:r w:rsidRPr="004F5009">
        <w:rPr>
          <w:rFonts w:ascii="Times New Roman" w:hAnsi="Times New Roman" w:cs="Times New Roman"/>
          <w:color w:val="231F20"/>
          <w:w w:val="110"/>
          <w:sz w:val="24"/>
        </w:rPr>
        <w:t>первоначальные представления о научной картине мира; познавательные интересы, активность,</w:t>
      </w:r>
      <w:r w:rsidRPr="004F5009">
        <w:rPr>
          <w:rFonts w:ascii="Times New Roman" w:hAnsi="Times New Roman" w:cs="Times New Roman"/>
          <w:color w:val="231F20"/>
          <w:spacing w:val="80"/>
          <w:w w:val="150"/>
          <w:sz w:val="24"/>
        </w:rPr>
        <w:t xml:space="preserve">  </w:t>
      </w:r>
      <w:r w:rsidRPr="004F5009">
        <w:rPr>
          <w:rFonts w:ascii="Times New Roman" w:hAnsi="Times New Roman" w:cs="Times New Roman"/>
          <w:color w:val="231F20"/>
          <w:w w:val="110"/>
          <w:sz w:val="24"/>
        </w:rPr>
        <w:t>инициативность,</w:t>
      </w:r>
      <w:r w:rsidRPr="004F5009">
        <w:rPr>
          <w:rFonts w:ascii="Times New Roman" w:hAnsi="Times New Roman" w:cs="Times New Roman"/>
          <w:color w:val="231F20"/>
          <w:spacing w:val="80"/>
          <w:w w:val="150"/>
          <w:sz w:val="24"/>
        </w:rPr>
        <w:t xml:space="preserve">  </w:t>
      </w:r>
      <w:r w:rsidRPr="004F5009">
        <w:rPr>
          <w:rFonts w:ascii="Times New Roman" w:hAnsi="Times New Roman" w:cs="Times New Roman"/>
          <w:color w:val="231F20"/>
          <w:w w:val="110"/>
          <w:sz w:val="24"/>
        </w:rPr>
        <w:t>любознательность</w:t>
      </w:r>
      <w:r w:rsidRPr="004F5009">
        <w:rPr>
          <w:rFonts w:ascii="Times New Roman" w:hAnsi="Times New Roman" w:cs="Times New Roman"/>
          <w:color w:val="231F20"/>
          <w:spacing w:val="80"/>
          <w:w w:val="150"/>
          <w:sz w:val="24"/>
        </w:rPr>
        <w:t xml:space="preserve">  </w:t>
      </w:r>
      <w:r w:rsidRPr="004F5009">
        <w:rPr>
          <w:rFonts w:ascii="Times New Roman" w:hAnsi="Times New Roman" w:cs="Times New Roman"/>
          <w:color w:val="231F20"/>
          <w:w w:val="110"/>
          <w:sz w:val="24"/>
        </w:rPr>
        <w:t>и</w:t>
      </w:r>
      <w:r w:rsidRPr="004F5009">
        <w:rPr>
          <w:rFonts w:ascii="Times New Roman" w:hAnsi="Times New Roman" w:cs="Times New Roman"/>
          <w:color w:val="231F20"/>
          <w:spacing w:val="80"/>
          <w:w w:val="150"/>
          <w:sz w:val="24"/>
        </w:rPr>
        <w:t xml:space="preserve">  </w:t>
      </w:r>
      <w:r w:rsidRPr="004F5009">
        <w:rPr>
          <w:rFonts w:ascii="Times New Roman" w:hAnsi="Times New Roman" w:cs="Times New Roman"/>
          <w:color w:val="231F20"/>
          <w:w w:val="110"/>
          <w:sz w:val="24"/>
        </w:rPr>
        <w:t>самостоятельность в познании.</w:t>
      </w:r>
    </w:p>
    <w:p w:rsidR="004F5009" w:rsidRPr="004F5009" w:rsidRDefault="004F5009" w:rsidP="004F5009">
      <w:pPr>
        <w:spacing w:line="256" w:lineRule="auto"/>
        <w:jc w:val="both"/>
        <w:rPr>
          <w:rFonts w:ascii="Times New Roman" w:hAnsi="Times New Roman" w:cs="Times New Roman"/>
          <w:sz w:val="24"/>
        </w:rPr>
        <w:sectPr w:rsidR="004F5009" w:rsidRPr="004F5009">
          <w:pgSz w:w="11910" w:h="16840"/>
          <w:pgMar w:top="880" w:right="708" w:bottom="900" w:left="992" w:header="0" w:footer="715" w:gutter="0"/>
          <w:cols w:space="720"/>
        </w:sectPr>
      </w:pPr>
    </w:p>
    <w:p w:rsidR="004F5009" w:rsidRPr="004F5009" w:rsidRDefault="004F5009" w:rsidP="004F5009">
      <w:pPr>
        <w:pStyle w:val="a3"/>
        <w:spacing w:before="53"/>
        <w:ind w:left="425"/>
        <w:jc w:val="left"/>
        <w:rPr>
          <w:rFonts w:ascii="Times New Roman" w:hAnsi="Times New Roman" w:cs="Times New Roman"/>
        </w:rPr>
      </w:pPr>
      <w:r w:rsidRPr="004F5009">
        <w:rPr>
          <w:rFonts w:ascii="Times New Roman" w:hAnsi="Times New Roman" w:cs="Times New Roman"/>
          <w:color w:val="231F20"/>
          <w:spacing w:val="2"/>
        </w:rPr>
        <w:lastRenderedPageBreak/>
        <w:t>МЕТАПРЕДМЕТНЫЕ</w:t>
      </w:r>
      <w:r w:rsidRPr="004F5009">
        <w:rPr>
          <w:rFonts w:ascii="Times New Roman" w:hAnsi="Times New Roman" w:cs="Times New Roman"/>
          <w:color w:val="231F20"/>
          <w:spacing w:val="71"/>
        </w:rPr>
        <w:t xml:space="preserve"> </w:t>
      </w:r>
      <w:r w:rsidRPr="004F5009">
        <w:rPr>
          <w:rFonts w:ascii="Times New Roman" w:hAnsi="Times New Roman" w:cs="Times New Roman"/>
          <w:color w:val="231F20"/>
          <w:spacing w:val="-2"/>
        </w:rPr>
        <w:t>РЕЗУЛЬТАТЫ</w:t>
      </w:r>
    </w:p>
    <w:p w:rsidR="004F5009" w:rsidRPr="004F5009" w:rsidRDefault="004F5009" w:rsidP="004F5009">
      <w:pPr>
        <w:pStyle w:val="a3"/>
        <w:spacing w:before="169" w:line="259" w:lineRule="auto"/>
        <w:ind w:left="146" w:right="199" w:firstLine="283"/>
        <w:rPr>
          <w:rFonts w:ascii="Times New Roman" w:hAnsi="Times New Roman" w:cs="Times New Roman"/>
        </w:rPr>
      </w:pPr>
      <w:r w:rsidRPr="004F5009">
        <w:rPr>
          <w:rFonts w:ascii="Times New Roman" w:hAnsi="Times New Roman" w:cs="Times New Roman"/>
          <w:i/>
          <w:color w:val="231F20"/>
          <w:w w:val="110"/>
        </w:rPr>
        <w:t xml:space="preserve">В сфере овладения познавательными универсальными учебными действиями: </w:t>
      </w:r>
      <w:r w:rsidRPr="004F5009">
        <w:rPr>
          <w:rFonts w:ascii="Times New Roman" w:hAnsi="Times New Roman" w:cs="Times New Roman"/>
          <w:color w:val="231F20"/>
          <w:w w:val="110"/>
        </w:rPr>
        <w:t>сравнивать объекты, устанавливать основания для сравнения, устанавливать аналогии; определять существенный признак для классификации, классифицировать предложенные объекты; находить закономерности и противоречия в рассматриваемых фактах, данных и наблюдениях на основе предложенного педагогическим работником</w:t>
      </w:r>
      <w:r w:rsidRPr="004F5009">
        <w:rPr>
          <w:rFonts w:ascii="Times New Roman" w:hAnsi="Times New Roman" w:cs="Times New Roman"/>
          <w:color w:val="231F20"/>
          <w:spacing w:val="40"/>
          <w:w w:val="110"/>
        </w:rPr>
        <w:t xml:space="preserve"> </w:t>
      </w:r>
      <w:r w:rsidRPr="004F5009">
        <w:rPr>
          <w:rFonts w:ascii="Times New Roman" w:hAnsi="Times New Roman" w:cs="Times New Roman"/>
          <w:color w:val="231F20"/>
          <w:w w:val="110"/>
        </w:rPr>
        <w:t>алгоритма; выявлять недостаток информации для решения учебной (практической) задачи на основе предложенного алгоритма; устанавливать причинно-следственные связи в ситуациях, поддающихся непосредственному наблюдению или знакомых по опыту, делать выводы; определять разрыв между реальным и желательным состоянием объекта (ситуации) на основе предложенных</w:t>
      </w:r>
      <w:r w:rsidRPr="004F5009">
        <w:rPr>
          <w:rFonts w:ascii="Times New Roman" w:hAnsi="Times New Roman" w:cs="Times New Roman"/>
          <w:color w:val="231F20"/>
          <w:spacing w:val="40"/>
          <w:w w:val="110"/>
        </w:rPr>
        <w:t xml:space="preserve"> </w:t>
      </w:r>
      <w:r w:rsidRPr="004F5009">
        <w:rPr>
          <w:rFonts w:ascii="Times New Roman" w:hAnsi="Times New Roman" w:cs="Times New Roman"/>
          <w:color w:val="231F20"/>
          <w:w w:val="110"/>
        </w:rPr>
        <w:t>педагогическим</w:t>
      </w:r>
      <w:r w:rsidRPr="004F5009">
        <w:rPr>
          <w:rFonts w:ascii="Times New Roman" w:hAnsi="Times New Roman" w:cs="Times New Roman"/>
          <w:color w:val="231F20"/>
          <w:spacing w:val="40"/>
          <w:w w:val="110"/>
        </w:rPr>
        <w:t xml:space="preserve"> </w:t>
      </w:r>
      <w:r w:rsidRPr="004F5009">
        <w:rPr>
          <w:rFonts w:ascii="Times New Roman" w:hAnsi="Times New Roman" w:cs="Times New Roman"/>
          <w:color w:val="231F20"/>
          <w:w w:val="110"/>
        </w:rPr>
        <w:t>работником</w:t>
      </w:r>
      <w:r w:rsidRPr="004F5009">
        <w:rPr>
          <w:rFonts w:ascii="Times New Roman" w:hAnsi="Times New Roman" w:cs="Times New Roman"/>
          <w:color w:val="231F20"/>
          <w:spacing w:val="40"/>
          <w:w w:val="110"/>
        </w:rPr>
        <w:t xml:space="preserve"> </w:t>
      </w:r>
      <w:r w:rsidRPr="004F5009">
        <w:rPr>
          <w:rFonts w:ascii="Times New Roman" w:hAnsi="Times New Roman" w:cs="Times New Roman"/>
          <w:color w:val="231F20"/>
          <w:w w:val="110"/>
        </w:rPr>
        <w:t>вопросов;</w:t>
      </w:r>
      <w:r w:rsidRPr="004F5009">
        <w:rPr>
          <w:rFonts w:ascii="Times New Roman" w:hAnsi="Times New Roman" w:cs="Times New Roman"/>
          <w:color w:val="231F20"/>
          <w:spacing w:val="40"/>
          <w:w w:val="110"/>
        </w:rPr>
        <w:t xml:space="preserve"> </w:t>
      </w:r>
      <w:r w:rsidRPr="004F5009">
        <w:rPr>
          <w:rFonts w:ascii="Times New Roman" w:hAnsi="Times New Roman" w:cs="Times New Roman"/>
          <w:color w:val="231F20"/>
          <w:w w:val="110"/>
        </w:rPr>
        <w:t>формулировать</w:t>
      </w:r>
      <w:r w:rsidRPr="004F5009">
        <w:rPr>
          <w:rFonts w:ascii="Times New Roman" w:hAnsi="Times New Roman" w:cs="Times New Roman"/>
          <w:color w:val="231F20"/>
          <w:spacing w:val="40"/>
          <w:w w:val="110"/>
        </w:rPr>
        <w:t xml:space="preserve"> </w:t>
      </w:r>
      <w:r w:rsidRPr="004F5009">
        <w:rPr>
          <w:rFonts w:ascii="Times New Roman" w:hAnsi="Times New Roman" w:cs="Times New Roman"/>
          <w:color w:val="231F20"/>
          <w:w w:val="110"/>
        </w:rPr>
        <w:t>выводы и подкреплять их доказательствами на основе результатов проведённого наблюдения (опыта, измерения, классификации, сравнения, исследования); прогнозировать возможное развитие процессов, событий и их последствия в аналогичных или сходных ситуациях; выбирать источник получения информации, согласно заданному алгоритму находить в предложенном источнике информацию, представленную в явном виде, распознавать достоверную и недостоверную информацию самостоятельно</w:t>
      </w:r>
      <w:r w:rsidRPr="004F5009">
        <w:rPr>
          <w:rFonts w:ascii="Times New Roman" w:hAnsi="Times New Roman" w:cs="Times New Roman"/>
          <w:color w:val="231F20"/>
          <w:spacing w:val="80"/>
          <w:w w:val="110"/>
        </w:rPr>
        <w:t xml:space="preserve"> </w:t>
      </w:r>
      <w:r w:rsidRPr="004F5009">
        <w:rPr>
          <w:rFonts w:ascii="Times New Roman" w:hAnsi="Times New Roman" w:cs="Times New Roman"/>
          <w:color w:val="231F20"/>
          <w:w w:val="110"/>
        </w:rPr>
        <w:t>или на основании предложенного педагогическим работником способа её проверки; соблюдать с помощью взрослых (педагогических работников, родителей (законных представителей) несовершеннолетних обучающихся) правила информационной безопасности при поиске информации в сети Интернет; анализировать и создавать текстовую, видео-, графическую, звуковую информацию в соответствии с учебной задачей.</w:t>
      </w:r>
    </w:p>
    <w:p w:rsidR="004F5009" w:rsidRPr="004F5009" w:rsidRDefault="004F5009" w:rsidP="004F5009">
      <w:pPr>
        <w:pStyle w:val="a3"/>
        <w:spacing w:before="248" w:line="256" w:lineRule="auto"/>
        <w:ind w:left="146" w:right="199" w:firstLine="283"/>
        <w:rPr>
          <w:rFonts w:ascii="Times New Roman" w:hAnsi="Times New Roman" w:cs="Times New Roman"/>
        </w:rPr>
      </w:pPr>
      <w:r w:rsidRPr="004F5009">
        <w:rPr>
          <w:rFonts w:ascii="Times New Roman" w:hAnsi="Times New Roman" w:cs="Times New Roman"/>
          <w:i/>
          <w:color w:val="231F20"/>
          <w:w w:val="110"/>
        </w:rPr>
        <w:t>В сфере овладения коммуникативными универсальными учебными действиями:</w:t>
      </w:r>
      <w:r w:rsidRPr="004F5009">
        <w:rPr>
          <w:rFonts w:ascii="Times New Roman" w:hAnsi="Times New Roman" w:cs="Times New Roman"/>
          <w:i/>
          <w:color w:val="231F20"/>
          <w:spacing w:val="80"/>
          <w:w w:val="110"/>
        </w:rPr>
        <w:t xml:space="preserve"> </w:t>
      </w:r>
      <w:r w:rsidRPr="004F5009">
        <w:rPr>
          <w:rFonts w:ascii="Times New Roman" w:hAnsi="Times New Roman" w:cs="Times New Roman"/>
          <w:color w:val="231F20"/>
          <w:w w:val="110"/>
        </w:rPr>
        <w:t>воспринимать</w:t>
      </w:r>
      <w:r w:rsidRPr="004F5009">
        <w:rPr>
          <w:rFonts w:ascii="Times New Roman" w:hAnsi="Times New Roman" w:cs="Times New Roman"/>
          <w:color w:val="231F20"/>
          <w:spacing w:val="80"/>
          <w:w w:val="110"/>
        </w:rPr>
        <w:t xml:space="preserve"> </w:t>
      </w:r>
      <w:r w:rsidRPr="004F5009">
        <w:rPr>
          <w:rFonts w:ascii="Times New Roman" w:hAnsi="Times New Roman" w:cs="Times New Roman"/>
          <w:color w:val="231F20"/>
          <w:w w:val="110"/>
        </w:rPr>
        <w:t>и</w:t>
      </w:r>
      <w:r w:rsidRPr="004F5009">
        <w:rPr>
          <w:rFonts w:ascii="Times New Roman" w:hAnsi="Times New Roman" w:cs="Times New Roman"/>
          <w:color w:val="231F20"/>
          <w:spacing w:val="80"/>
          <w:w w:val="110"/>
        </w:rPr>
        <w:t xml:space="preserve"> </w:t>
      </w:r>
      <w:r w:rsidRPr="004F5009">
        <w:rPr>
          <w:rFonts w:ascii="Times New Roman" w:hAnsi="Times New Roman" w:cs="Times New Roman"/>
          <w:color w:val="231F20"/>
          <w:w w:val="110"/>
        </w:rPr>
        <w:t>формулировать</w:t>
      </w:r>
      <w:r w:rsidRPr="004F5009">
        <w:rPr>
          <w:rFonts w:ascii="Times New Roman" w:hAnsi="Times New Roman" w:cs="Times New Roman"/>
          <w:color w:val="231F20"/>
          <w:spacing w:val="80"/>
          <w:w w:val="110"/>
        </w:rPr>
        <w:t xml:space="preserve"> </w:t>
      </w:r>
      <w:r w:rsidRPr="004F5009">
        <w:rPr>
          <w:rFonts w:ascii="Times New Roman" w:hAnsi="Times New Roman" w:cs="Times New Roman"/>
          <w:color w:val="231F20"/>
          <w:w w:val="110"/>
        </w:rPr>
        <w:t>суждения,</w:t>
      </w:r>
      <w:r w:rsidRPr="004F5009">
        <w:rPr>
          <w:rFonts w:ascii="Times New Roman" w:hAnsi="Times New Roman" w:cs="Times New Roman"/>
          <w:color w:val="231F20"/>
          <w:spacing w:val="80"/>
          <w:w w:val="110"/>
        </w:rPr>
        <w:t xml:space="preserve"> </w:t>
      </w:r>
      <w:r w:rsidRPr="004F5009">
        <w:rPr>
          <w:rFonts w:ascii="Times New Roman" w:hAnsi="Times New Roman" w:cs="Times New Roman"/>
          <w:color w:val="231F20"/>
          <w:w w:val="110"/>
        </w:rPr>
        <w:t>выражать</w:t>
      </w:r>
      <w:r w:rsidRPr="004F5009">
        <w:rPr>
          <w:rFonts w:ascii="Times New Roman" w:hAnsi="Times New Roman" w:cs="Times New Roman"/>
          <w:color w:val="231F20"/>
          <w:spacing w:val="80"/>
          <w:w w:val="110"/>
        </w:rPr>
        <w:t xml:space="preserve"> </w:t>
      </w:r>
      <w:r w:rsidRPr="004F5009">
        <w:rPr>
          <w:rFonts w:ascii="Times New Roman" w:hAnsi="Times New Roman" w:cs="Times New Roman"/>
          <w:color w:val="231F20"/>
          <w:w w:val="110"/>
        </w:rPr>
        <w:t>эмоции в соответствии с целями и условиями общения в знакомой среде; проявлять уважительное отношение к собеседнику, соблюдать правила ведения диалога и дискуссии, признавать возможность существования разных точек зрения, корректно и аргументированно высказывать своё мнение; строить речевое высказывание</w:t>
      </w:r>
      <w:r w:rsidRPr="004F5009">
        <w:rPr>
          <w:rFonts w:ascii="Times New Roman" w:hAnsi="Times New Roman" w:cs="Times New Roman"/>
          <w:color w:val="231F20"/>
          <w:spacing w:val="80"/>
          <w:w w:val="110"/>
        </w:rPr>
        <w:t xml:space="preserve"> </w:t>
      </w:r>
      <w:r w:rsidRPr="004F5009">
        <w:rPr>
          <w:rFonts w:ascii="Times New Roman" w:hAnsi="Times New Roman" w:cs="Times New Roman"/>
          <w:color w:val="231F20"/>
          <w:w w:val="110"/>
        </w:rPr>
        <w:t>в</w:t>
      </w:r>
      <w:r w:rsidRPr="004F5009">
        <w:rPr>
          <w:rFonts w:ascii="Times New Roman" w:hAnsi="Times New Roman" w:cs="Times New Roman"/>
          <w:color w:val="231F20"/>
          <w:spacing w:val="80"/>
          <w:w w:val="110"/>
        </w:rPr>
        <w:t xml:space="preserve"> </w:t>
      </w:r>
      <w:r w:rsidRPr="004F5009">
        <w:rPr>
          <w:rFonts w:ascii="Times New Roman" w:hAnsi="Times New Roman" w:cs="Times New Roman"/>
          <w:color w:val="231F20"/>
          <w:w w:val="110"/>
        </w:rPr>
        <w:t>соответствии</w:t>
      </w:r>
      <w:r w:rsidRPr="004F5009">
        <w:rPr>
          <w:rFonts w:ascii="Times New Roman" w:hAnsi="Times New Roman" w:cs="Times New Roman"/>
          <w:color w:val="231F20"/>
          <w:spacing w:val="80"/>
          <w:w w:val="110"/>
        </w:rPr>
        <w:t xml:space="preserve"> </w:t>
      </w:r>
      <w:r w:rsidRPr="004F5009">
        <w:rPr>
          <w:rFonts w:ascii="Times New Roman" w:hAnsi="Times New Roman" w:cs="Times New Roman"/>
          <w:color w:val="231F20"/>
          <w:w w:val="110"/>
        </w:rPr>
        <w:t>с</w:t>
      </w:r>
      <w:r w:rsidRPr="004F5009">
        <w:rPr>
          <w:rFonts w:ascii="Times New Roman" w:hAnsi="Times New Roman" w:cs="Times New Roman"/>
          <w:color w:val="231F20"/>
          <w:spacing w:val="80"/>
          <w:w w:val="110"/>
        </w:rPr>
        <w:t xml:space="preserve"> </w:t>
      </w:r>
      <w:r w:rsidRPr="004F5009">
        <w:rPr>
          <w:rFonts w:ascii="Times New Roman" w:hAnsi="Times New Roman" w:cs="Times New Roman"/>
          <w:color w:val="231F20"/>
          <w:w w:val="110"/>
        </w:rPr>
        <w:t>поставленной</w:t>
      </w:r>
      <w:r w:rsidRPr="004F5009">
        <w:rPr>
          <w:rFonts w:ascii="Times New Roman" w:hAnsi="Times New Roman" w:cs="Times New Roman"/>
          <w:color w:val="231F20"/>
          <w:spacing w:val="80"/>
          <w:w w:val="110"/>
        </w:rPr>
        <w:t xml:space="preserve"> </w:t>
      </w:r>
      <w:r w:rsidRPr="004F5009">
        <w:rPr>
          <w:rFonts w:ascii="Times New Roman" w:hAnsi="Times New Roman" w:cs="Times New Roman"/>
          <w:color w:val="231F20"/>
          <w:w w:val="110"/>
        </w:rPr>
        <w:t>задачей;</w:t>
      </w:r>
      <w:r w:rsidRPr="004F5009">
        <w:rPr>
          <w:rFonts w:ascii="Times New Roman" w:hAnsi="Times New Roman" w:cs="Times New Roman"/>
          <w:color w:val="231F20"/>
          <w:spacing w:val="80"/>
          <w:w w:val="110"/>
        </w:rPr>
        <w:t xml:space="preserve"> </w:t>
      </w:r>
      <w:r w:rsidRPr="004F5009">
        <w:rPr>
          <w:rFonts w:ascii="Times New Roman" w:hAnsi="Times New Roman" w:cs="Times New Roman"/>
          <w:color w:val="231F20"/>
          <w:w w:val="110"/>
        </w:rPr>
        <w:t>создавать</w:t>
      </w:r>
      <w:r w:rsidRPr="004F5009">
        <w:rPr>
          <w:rFonts w:ascii="Times New Roman" w:hAnsi="Times New Roman" w:cs="Times New Roman"/>
          <w:color w:val="231F20"/>
          <w:spacing w:val="80"/>
          <w:w w:val="110"/>
        </w:rPr>
        <w:t xml:space="preserve"> </w:t>
      </w:r>
      <w:r w:rsidRPr="004F5009">
        <w:rPr>
          <w:rFonts w:ascii="Times New Roman" w:hAnsi="Times New Roman" w:cs="Times New Roman"/>
          <w:color w:val="231F20"/>
          <w:w w:val="110"/>
        </w:rPr>
        <w:t>устные</w:t>
      </w:r>
      <w:r w:rsidRPr="004F5009">
        <w:rPr>
          <w:rFonts w:ascii="Times New Roman" w:hAnsi="Times New Roman" w:cs="Times New Roman"/>
          <w:color w:val="231F20"/>
          <w:spacing w:val="40"/>
          <w:w w:val="110"/>
        </w:rPr>
        <w:t xml:space="preserve"> </w:t>
      </w:r>
      <w:r w:rsidRPr="004F5009">
        <w:rPr>
          <w:rFonts w:ascii="Times New Roman" w:hAnsi="Times New Roman" w:cs="Times New Roman"/>
          <w:color w:val="231F20"/>
          <w:w w:val="110"/>
        </w:rPr>
        <w:t>и письменные тексты (описание, рассуждение, повествование); готовить небольшие</w:t>
      </w:r>
      <w:r w:rsidRPr="004F5009">
        <w:rPr>
          <w:rFonts w:ascii="Times New Roman" w:hAnsi="Times New Roman" w:cs="Times New Roman"/>
          <w:color w:val="231F20"/>
          <w:spacing w:val="80"/>
          <w:w w:val="110"/>
        </w:rPr>
        <w:t xml:space="preserve"> </w:t>
      </w:r>
      <w:r w:rsidRPr="004F5009">
        <w:rPr>
          <w:rFonts w:ascii="Times New Roman" w:hAnsi="Times New Roman" w:cs="Times New Roman"/>
          <w:color w:val="231F20"/>
          <w:w w:val="110"/>
        </w:rPr>
        <w:t>публичные</w:t>
      </w:r>
      <w:r w:rsidRPr="004F5009">
        <w:rPr>
          <w:rFonts w:ascii="Times New Roman" w:hAnsi="Times New Roman" w:cs="Times New Roman"/>
          <w:color w:val="231F20"/>
          <w:spacing w:val="80"/>
          <w:w w:val="110"/>
        </w:rPr>
        <w:t xml:space="preserve"> </w:t>
      </w:r>
      <w:r w:rsidRPr="004F5009">
        <w:rPr>
          <w:rFonts w:ascii="Times New Roman" w:hAnsi="Times New Roman" w:cs="Times New Roman"/>
          <w:color w:val="231F20"/>
          <w:w w:val="110"/>
        </w:rPr>
        <w:t>выступления,</w:t>
      </w:r>
      <w:r w:rsidRPr="004F5009">
        <w:rPr>
          <w:rFonts w:ascii="Times New Roman" w:hAnsi="Times New Roman" w:cs="Times New Roman"/>
          <w:color w:val="231F20"/>
          <w:spacing w:val="80"/>
          <w:w w:val="110"/>
        </w:rPr>
        <w:t xml:space="preserve"> </w:t>
      </w:r>
      <w:r w:rsidRPr="004F5009">
        <w:rPr>
          <w:rFonts w:ascii="Times New Roman" w:hAnsi="Times New Roman" w:cs="Times New Roman"/>
          <w:color w:val="231F20"/>
          <w:w w:val="110"/>
        </w:rPr>
        <w:t>подбирать</w:t>
      </w:r>
      <w:r w:rsidRPr="004F5009">
        <w:rPr>
          <w:rFonts w:ascii="Times New Roman" w:hAnsi="Times New Roman" w:cs="Times New Roman"/>
          <w:color w:val="231F20"/>
          <w:spacing w:val="80"/>
          <w:w w:val="110"/>
        </w:rPr>
        <w:t xml:space="preserve"> </w:t>
      </w:r>
      <w:r w:rsidRPr="004F5009">
        <w:rPr>
          <w:rFonts w:ascii="Times New Roman" w:hAnsi="Times New Roman" w:cs="Times New Roman"/>
          <w:color w:val="231F20"/>
          <w:w w:val="110"/>
        </w:rPr>
        <w:t>иллюстративный</w:t>
      </w:r>
      <w:r w:rsidRPr="004F5009">
        <w:rPr>
          <w:rFonts w:ascii="Times New Roman" w:hAnsi="Times New Roman" w:cs="Times New Roman"/>
          <w:color w:val="231F20"/>
          <w:spacing w:val="80"/>
          <w:w w:val="110"/>
        </w:rPr>
        <w:t xml:space="preserve"> </w:t>
      </w:r>
      <w:r w:rsidRPr="004F5009">
        <w:rPr>
          <w:rFonts w:ascii="Times New Roman" w:hAnsi="Times New Roman" w:cs="Times New Roman"/>
          <w:color w:val="231F20"/>
          <w:w w:val="110"/>
        </w:rPr>
        <w:t>материал к тексту выступления; 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работы, проявлять готовность руководить, выполнять поручения, подчиняться, ответственно выполнять свою часть работы; оценивать свой вклад в общий результат.</w:t>
      </w:r>
    </w:p>
    <w:p w:rsidR="004F5009" w:rsidRPr="004F5009" w:rsidRDefault="004F5009" w:rsidP="004F5009">
      <w:pPr>
        <w:spacing w:before="163" w:line="259" w:lineRule="auto"/>
        <w:ind w:left="146" w:right="199" w:firstLine="283"/>
        <w:jc w:val="both"/>
        <w:rPr>
          <w:rFonts w:ascii="Times New Roman" w:hAnsi="Times New Roman" w:cs="Times New Roman"/>
          <w:sz w:val="24"/>
        </w:rPr>
      </w:pPr>
      <w:r w:rsidRPr="004F5009">
        <w:rPr>
          <w:rFonts w:ascii="Times New Roman" w:hAnsi="Times New Roman" w:cs="Times New Roman"/>
          <w:i/>
          <w:color w:val="231F20"/>
          <w:sz w:val="24"/>
        </w:rPr>
        <w:t xml:space="preserve">В сфере овладения регулятивными универсальными учебными действиями: </w:t>
      </w:r>
      <w:r w:rsidRPr="004F5009">
        <w:rPr>
          <w:rFonts w:ascii="Times New Roman" w:hAnsi="Times New Roman" w:cs="Times New Roman"/>
          <w:color w:val="231F20"/>
          <w:w w:val="110"/>
          <w:sz w:val="24"/>
        </w:rPr>
        <w:t>планировать действия по решению учебной задачи для получения результата; выстраивать последовательность выбранных действий; устанавливать причины успеха/неудач учебной деятельности; корректировать свои учебные действия для преодоления ошибок.</w:t>
      </w:r>
    </w:p>
    <w:p w:rsidR="004F5009" w:rsidRPr="004F5009" w:rsidRDefault="004F5009" w:rsidP="004F5009">
      <w:pPr>
        <w:spacing w:line="259" w:lineRule="auto"/>
        <w:jc w:val="both"/>
        <w:rPr>
          <w:rFonts w:ascii="Times New Roman" w:hAnsi="Times New Roman" w:cs="Times New Roman"/>
          <w:sz w:val="24"/>
        </w:rPr>
        <w:sectPr w:rsidR="004F5009" w:rsidRPr="004F5009">
          <w:pgSz w:w="11910" w:h="16840"/>
          <w:pgMar w:top="900" w:right="708" w:bottom="900" w:left="992" w:header="0" w:footer="715" w:gutter="0"/>
          <w:cols w:space="720"/>
        </w:sectPr>
      </w:pPr>
    </w:p>
    <w:p w:rsidR="004F5009" w:rsidRPr="004F5009" w:rsidRDefault="004F5009" w:rsidP="004F5009">
      <w:pPr>
        <w:pStyle w:val="a3"/>
        <w:spacing w:before="53"/>
        <w:ind w:left="425"/>
        <w:jc w:val="left"/>
        <w:rPr>
          <w:rFonts w:ascii="Times New Roman" w:hAnsi="Times New Roman" w:cs="Times New Roman"/>
        </w:rPr>
      </w:pPr>
      <w:r w:rsidRPr="004F5009">
        <w:rPr>
          <w:rFonts w:ascii="Times New Roman" w:hAnsi="Times New Roman" w:cs="Times New Roman"/>
          <w:color w:val="231F20"/>
        </w:rPr>
        <w:lastRenderedPageBreak/>
        <w:t>ПРЕДМЕТНЫЕ</w:t>
      </w:r>
      <w:r w:rsidRPr="004F5009">
        <w:rPr>
          <w:rFonts w:ascii="Times New Roman" w:hAnsi="Times New Roman" w:cs="Times New Roman"/>
          <w:color w:val="231F20"/>
          <w:spacing w:val="56"/>
        </w:rPr>
        <w:t xml:space="preserve"> </w:t>
      </w:r>
      <w:r w:rsidRPr="004F5009">
        <w:rPr>
          <w:rFonts w:ascii="Times New Roman" w:hAnsi="Times New Roman" w:cs="Times New Roman"/>
          <w:color w:val="231F20"/>
          <w:spacing w:val="-2"/>
        </w:rPr>
        <w:t>РЕЗУЛЬТАТЫ</w:t>
      </w:r>
    </w:p>
    <w:p w:rsidR="004F5009" w:rsidRPr="004F5009" w:rsidRDefault="004F5009" w:rsidP="004F5009">
      <w:pPr>
        <w:pStyle w:val="a3"/>
        <w:spacing w:before="182" w:line="249" w:lineRule="auto"/>
        <w:ind w:left="141" w:right="197" w:firstLine="283"/>
        <w:rPr>
          <w:rFonts w:ascii="Times New Roman" w:hAnsi="Times New Roman" w:cs="Times New Roman"/>
        </w:rPr>
      </w:pPr>
      <w:r w:rsidRPr="004F5009">
        <w:rPr>
          <w:rFonts w:ascii="Times New Roman" w:hAnsi="Times New Roman" w:cs="Times New Roman"/>
          <w:color w:val="231F20"/>
          <w:w w:val="110"/>
        </w:rPr>
        <w:t>Предметные результаты представлены с учётом специфики содержания предметных областей, к которым имеет отношение содержание курса внеурочной деятельности «Разговоры о важном».</w:t>
      </w:r>
    </w:p>
    <w:p w:rsidR="004F5009" w:rsidRPr="004F5009" w:rsidRDefault="004F5009" w:rsidP="004F5009">
      <w:pPr>
        <w:pStyle w:val="a3"/>
        <w:spacing w:before="167" w:line="249" w:lineRule="auto"/>
        <w:ind w:left="141" w:right="196" w:firstLine="283"/>
        <w:rPr>
          <w:rFonts w:ascii="Times New Roman" w:hAnsi="Times New Roman" w:cs="Times New Roman"/>
        </w:rPr>
      </w:pPr>
      <w:r w:rsidRPr="004F5009">
        <w:rPr>
          <w:rFonts w:ascii="Times New Roman" w:hAnsi="Times New Roman" w:cs="Times New Roman"/>
          <w:i/>
          <w:color w:val="231F20"/>
          <w:w w:val="110"/>
        </w:rPr>
        <w:t>Русский</w:t>
      </w:r>
      <w:r w:rsidRPr="004F5009">
        <w:rPr>
          <w:rFonts w:ascii="Times New Roman" w:hAnsi="Times New Roman" w:cs="Times New Roman"/>
          <w:i/>
          <w:color w:val="231F20"/>
          <w:spacing w:val="80"/>
          <w:w w:val="110"/>
        </w:rPr>
        <w:t xml:space="preserve">   </w:t>
      </w:r>
      <w:r w:rsidRPr="004F5009">
        <w:rPr>
          <w:rFonts w:ascii="Times New Roman" w:hAnsi="Times New Roman" w:cs="Times New Roman"/>
          <w:i/>
          <w:color w:val="231F20"/>
          <w:w w:val="110"/>
        </w:rPr>
        <w:t>язык:</w:t>
      </w:r>
      <w:r w:rsidRPr="004F5009">
        <w:rPr>
          <w:rFonts w:ascii="Times New Roman" w:hAnsi="Times New Roman" w:cs="Times New Roman"/>
          <w:i/>
          <w:color w:val="231F20"/>
          <w:spacing w:val="80"/>
          <w:w w:val="110"/>
        </w:rPr>
        <w:t xml:space="preserve">   </w:t>
      </w:r>
      <w:r w:rsidRPr="004F5009">
        <w:rPr>
          <w:rFonts w:ascii="Times New Roman" w:hAnsi="Times New Roman" w:cs="Times New Roman"/>
          <w:color w:val="231F20"/>
          <w:w w:val="110"/>
        </w:rPr>
        <w:t>формирование</w:t>
      </w:r>
      <w:r w:rsidRPr="004F5009">
        <w:rPr>
          <w:rFonts w:ascii="Times New Roman" w:hAnsi="Times New Roman" w:cs="Times New Roman"/>
          <w:color w:val="231F20"/>
          <w:spacing w:val="80"/>
          <w:w w:val="110"/>
        </w:rPr>
        <w:t xml:space="preserve">   </w:t>
      </w:r>
      <w:r w:rsidRPr="004F5009">
        <w:rPr>
          <w:rFonts w:ascii="Times New Roman" w:hAnsi="Times New Roman" w:cs="Times New Roman"/>
          <w:color w:val="231F20"/>
          <w:w w:val="110"/>
        </w:rPr>
        <w:t>первоначального</w:t>
      </w:r>
      <w:r w:rsidRPr="004F5009">
        <w:rPr>
          <w:rFonts w:ascii="Times New Roman" w:hAnsi="Times New Roman" w:cs="Times New Roman"/>
          <w:color w:val="231F20"/>
          <w:spacing w:val="80"/>
          <w:w w:val="110"/>
        </w:rPr>
        <w:t xml:space="preserve">   </w:t>
      </w:r>
      <w:r w:rsidRPr="004F5009">
        <w:rPr>
          <w:rFonts w:ascii="Times New Roman" w:hAnsi="Times New Roman" w:cs="Times New Roman"/>
          <w:color w:val="231F20"/>
          <w:w w:val="110"/>
        </w:rPr>
        <w:t>представления о</w:t>
      </w:r>
      <w:r w:rsidRPr="004F5009">
        <w:rPr>
          <w:rFonts w:ascii="Times New Roman" w:hAnsi="Times New Roman" w:cs="Times New Roman"/>
          <w:color w:val="231F20"/>
          <w:spacing w:val="80"/>
          <w:w w:val="110"/>
        </w:rPr>
        <w:t xml:space="preserve"> </w:t>
      </w:r>
      <w:r w:rsidRPr="004F5009">
        <w:rPr>
          <w:rFonts w:ascii="Times New Roman" w:hAnsi="Times New Roman" w:cs="Times New Roman"/>
          <w:color w:val="231F20"/>
          <w:w w:val="110"/>
        </w:rPr>
        <w:t>многообразии</w:t>
      </w:r>
      <w:r w:rsidRPr="004F5009">
        <w:rPr>
          <w:rFonts w:ascii="Times New Roman" w:hAnsi="Times New Roman" w:cs="Times New Roman"/>
          <w:color w:val="231F20"/>
          <w:spacing w:val="80"/>
          <w:w w:val="110"/>
        </w:rPr>
        <w:t xml:space="preserve"> </w:t>
      </w:r>
      <w:r w:rsidRPr="004F5009">
        <w:rPr>
          <w:rFonts w:ascii="Times New Roman" w:hAnsi="Times New Roman" w:cs="Times New Roman"/>
          <w:color w:val="231F20"/>
          <w:w w:val="110"/>
        </w:rPr>
        <w:t>языков</w:t>
      </w:r>
      <w:r w:rsidRPr="004F5009">
        <w:rPr>
          <w:rFonts w:ascii="Times New Roman" w:hAnsi="Times New Roman" w:cs="Times New Roman"/>
          <w:color w:val="231F20"/>
          <w:spacing w:val="80"/>
          <w:w w:val="110"/>
        </w:rPr>
        <w:t xml:space="preserve"> </w:t>
      </w:r>
      <w:r w:rsidRPr="004F5009">
        <w:rPr>
          <w:rFonts w:ascii="Times New Roman" w:hAnsi="Times New Roman" w:cs="Times New Roman"/>
          <w:color w:val="231F20"/>
          <w:w w:val="110"/>
        </w:rPr>
        <w:t>и</w:t>
      </w:r>
      <w:r w:rsidRPr="004F5009">
        <w:rPr>
          <w:rFonts w:ascii="Times New Roman" w:hAnsi="Times New Roman" w:cs="Times New Roman"/>
          <w:color w:val="231F20"/>
          <w:spacing w:val="80"/>
          <w:w w:val="110"/>
        </w:rPr>
        <w:t xml:space="preserve"> </w:t>
      </w:r>
      <w:r w:rsidRPr="004F5009">
        <w:rPr>
          <w:rFonts w:ascii="Times New Roman" w:hAnsi="Times New Roman" w:cs="Times New Roman"/>
          <w:color w:val="231F20"/>
          <w:w w:val="110"/>
        </w:rPr>
        <w:t>культур</w:t>
      </w:r>
      <w:r w:rsidRPr="004F5009">
        <w:rPr>
          <w:rFonts w:ascii="Times New Roman" w:hAnsi="Times New Roman" w:cs="Times New Roman"/>
          <w:color w:val="231F20"/>
          <w:spacing w:val="80"/>
          <w:w w:val="110"/>
        </w:rPr>
        <w:t xml:space="preserve"> </w:t>
      </w:r>
      <w:r w:rsidRPr="004F5009">
        <w:rPr>
          <w:rFonts w:ascii="Times New Roman" w:hAnsi="Times New Roman" w:cs="Times New Roman"/>
          <w:color w:val="231F20"/>
          <w:w w:val="110"/>
        </w:rPr>
        <w:t>на</w:t>
      </w:r>
      <w:r w:rsidRPr="004F5009">
        <w:rPr>
          <w:rFonts w:ascii="Times New Roman" w:hAnsi="Times New Roman" w:cs="Times New Roman"/>
          <w:color w:val="231F20"/>
          <w:spacing w:val="80"/>
          <w:w w:val="110"/>
        </w:rPr>
        <w:t xml:space="preserve"> </w:t>
      </w:r>
      <w:r w:rsidRPr="004F5009">
        <w:rPr>
          <w:rFonts w:ascii="Times New Roman" w:hAnsi="Times New Roman" w:cs="Times New Roman"/>
          <w:color w:val="231F20"/>
          <w:w w:val="110"/>
        </w:rPr>
        <w:t>территории</w:t>
      </w:r>
      <w:r w:rsidRPr="004F5009">
        <w:rPr>
          <w:rFonts w:ascii="Times New Roman" w:hAnsi="Times New Roman" w:cs="Times New Roman"/>
          <w:color w:val="231F20"/>
          <w:spacing w:val="80"/>
          <w:w w:val="110"/>
        </w:rPr>
        <w:t xml:space="preserve"> </w:t>
      </w:r>
      <w:r w:rsidRPr="004F5009">
        <w:rPr>
          <w:rFonts w:ascii="Times New Roman" w:hAnsi="Times New Roman" w:cs="Times New Roman"/>
          <w:color w:val="231F20"/>
          <w:w w:val="110"/>
        </w:rPr>
        <w:t>Российской</w:t>
      </w:r>
      <w:r w:rsidRPr="004F5009">
        <w:rPr>
          <w:rFonts w:ascii="Times New Roman" w:hAnsi="Times New Roman" w:cs="Times New Roman"/>
          <w:color w:val="231F20"/>
          <w:spacing w:val="80"/>
          <w:w w:val="110"/>
        </w:rPr>
        <w:t xml:space="preserve"> </w:t>
      </w:r>
      <w:r w:rsidRPr="004F5009">
        <w:rPr>
          <w:rFonts w:ascii="Times New Roman" w:hAnsi="Times New Roman" w:cs="Times New Roman"/>
          <w:color w:val="231F20"/>
          <w:w w:val="110"/>
        </w:rPr>
        <w:t>Федерации,</w:t>
      </w:r>
      <w:r w:rsidRPr="004F5009">
        <w:rPr>
          <w:rFonts w:ascii="Times New Roman" w:hAnsi="Times New Roman" w:cs="Times New Roman"/>
          <w:color w:val="231F20"/>
          <w:spacing w:val="80"/>
          <w:w w:val="110"/>
        </w:rPr>
        <w:t xml:space="preserve"> </w:t>
      </w:r>
      <w:r w:rsidRPr="004F5009">
        <w:rPr>
          <w:rFonts w:ascii="Times New Roman" w:hAnsi="Times New Roman" w:cs="Times New Roman"/>
          <w:color w:val="231F20"/>
          <w:w w:val="110"/>
        </w:rPr>
        <w:t>о языке как одной из главных духовно-нравственных ценностей народа; понимание роли языка как основного средства общения; осознание значения русского</w:t>
      </w:r>
      <w:r w:rsidRPr="004F5009">
        <w:rPr>
          <w:rFonts w:ascii="Times New Roman" w:hAnsi="Times New Roman" w:cs="Times New Roman"/>
          <w:color w:val="231F20"/>
          <w:spacing w:val="40"/>
          <w:w w:val="110"/>
        </w:rPr>
        <w:t xml:space="preserve"> </w:t>
      </w:r>
      <w:r w:rsidRPr="004F5009">
        <w:rPr>
          <w:rFonts w:ascii="Times New Roman" w:hAnsi="Times New Roman" w:cs="Times New Roman"/>
          <w:color w:val="231F20"/>
          <w:w w:val="110"/>
        </w:rPr>
        <w:t>языка</w:t>
      </w:r>
      <w:r w:rsidRPr="004F5009">
        <w:rPr>
          <w:rFonts w:ascii="Times New Roman" w:hAnsi="Times New Roman" w:cs="Times New Roman"/>
          <w:color w:val="231F20"/>
          <w:spacing w:val="40"/>
          <w:w w:val="110"/>
        </w:rPr>
        <w:t xml:space="preserve"> </w:t>
      </w:r>
      <w:r w:rsidRPr="004F5009">
        <w:rPr>
          <w:rFonts w:ascii="Times New Roman" w:hAnsi="Times New Roman" w:cs="Times New Roman"/>
          <w:color w:val="231F20"/>
          <w:w w:val="110"/>
        </w:rPr>
        <w:t>как</w:t>
      </w:r>
      <w:r w:rsidRPr="004F5009">
        <w:rPr>
          <w:rFonts w:ascii="Times New Roman" w:hAnsi="Times New Roman" w:cs="Times New Roman"/>
          <w:color w:val="231F20"/>
          <w:spacing w:val="40"/>
          <w:w w:val="110"/>
        </w:rPr>
        <w:t xml:space="preserve"> </w:t>
      </w:r>
      <w:r w:rsidRPr="004F5009">
        <w:rPr>
          <w:rFonts w:ascii="Times New Roman" w:hAnsi="Times New Roman" w:cs="Times New Roman"/>
          <w:color w:val="231F20"/>
          <w:w w:val="110"/>
        </w:rPr>
        <w:t>государственного</w:t>
      </w:r>
      <w:r w:rsidRPr="004F5009">
        <w:rPr>
          <w:rFonts w:ascii="Times New Roman" w:hAnsi="Times New Roman" w:cs="Times New Roman"/>
          <w:color w:val="231F20"/>
          <w:spacing w:val="40"/>
          <w:w w:val="110"/>
        </w:rPr>
        <w:t xml:space="preserve"> </w:t>
      </w:r>
      <w:r w:rsidRPr="004F5009">
        <w:rPr>
          <w:rFonts w:ascii="Times New Roman" w:hAnsi="Times New Roman" w:cs="Times New Roman"/>
          <w:color w:val="231F20"/>
          <w:w w:val="110"/>
        </w:rPr>
        <w:t>языка</w:t>
      </w:r>
      <w:r w:rsidRPr="004F5009">
        <w:rPr>
          <w:rFonts w:ascii="Times New Roman" w:hAnsi="Times New Roman" w:cs="Times New Roman"/>
          <w:color w:val="231F20"/>
          <w:spacing w:val="40"/>
          <w:w w:val="110"/>
        </w:rPr>
        <w:t xml:space="preserve"> </w:t>
      </w:r>
      <w:r w:rsidRPr="004F5009">
        <w:rPr>
          <w:rFonts w:ascii="Times New Roman" w:hAnsi="Times New Roman" w:cs="Times New Roman"/>
          <w:color w:val="231F20"/>
          <w:w w:val="110"/>
        </w:rPr>
        <w:t>Российской</w:t>
      </w:r>
      <w:r w:rsidRPr="004F5009">
        <w:rPr>
          <w:rFonts w:ascii="Times New Roman" w:hAnsi="Times New Roman" w:cs="Times New Roman"/>
          <w:color w:val="231F20"/>
          <w:spacing w:val="40"/>
          <w:w w:val="110"/>
        </w:rPr>
        <w:t xml:space="preserve"> </w:t>
      </w:r>
      <w:r w:rsidRPr="004F5009">
        <w:rPr>
          <w:rFonts w:ascii="Times New Roman" w:hAnsi="Times New Roman" w:cs="Times New Roman"/>
          <w:color w:val="231F20"/>
          <w:w w:val="110"/>
        </w:rPr>
        <w:t>Федерации; понимание роли русского языка как языка межнационального общения; осознание правильной устной и письменной речи как показателя общей культуры человека; овладение основными видами речевой деятельности на основе первоначальных представлений о нормах современного русского литературного языка; использование в речевой деятельности норм современного</w:t>
      </w:r>
      <w:r w:rsidRPr="004F5009">
        <w:rPr>
          <w:rFonts w:ascii="Times New Roman" w:hAnsi="Times New Roman" w:cs="Times New Roman"/>
          <w:color w:val="231F20"/>
          <w:spacing w:val="40"/>
          <w:w w:val="110"/>
        </w:rPr>
        <w:t xml:space="preserve"> </w:t>
      </w:r>
      <w:r w:rsidRPr="004F5009">
        <w:rPr>
          <w:rFonts w:ascii="Times New Roman" w:hAnsi="Times New Roman" w:cs="Times New Roman"/>
          <w:color w:val="231F20"/>
          <w:w w:val="110"/>
        </w:rPr>
        <w:t>русского</w:t>
      </w:r>
      <w:r w:rsidRPr="004F5009">
        <w:rPr>
          <w:rFonts w:ascii="Times New Roman" w:hAnsi="Times New Roman" w:cs="Times New Roman"/>
          <w:color w:val="231F20"/>
          <w:spacing w:val="40"/>
          <w:w w:val="110"/>
        </w:rPr>
        <w:t xml:space="preserve"> </w:t>
      </w:r>
      <w:r w:rsidRPr="004F5009">
        <w:rPr>
          <w:rFonts w:ascii="Times New Roman" w:hAnsi="Times New Roman" w:cs="Times New Roman"/>
          <w:color w:val="231F20"/>
          <w:w w:val="110"/>
        </w:rPr>
        <w:t>литературного</w:t>
      </w:r>
      <w:r w:rsidRPr="004F5009">
        <w:rPr>
          <w:rFonts w:ascii="Times New Roman" w:hAnsi="Times New Roman" w:cs="Times New Roman"/>
          <w:color w:val="231F20"/>
          <w:spacing w:val="40"/>
          <w:w w:val="110"/>
        </w:rPr>
        <w:t xml:space="preserve"> </w:t>
      </w:r>
      <w:r w:rsidRPr="004F5009">
        <w:rPr>
          <w:rFonts w:ascii="Times New Roman" w:hAnsi="Times New Roman" w:cs="Times New Roman"/>
          <w:color w:val="231F20"/>
          <w:w w:val="110"/>
        </w:rPr>
        <w:t>языка</w:t>
      </w:r>
      <w:r w:rsidRPr="004F5009">
        <w:rPr>
          <w:rFonts w:ascii="Times New Roman" w:hAnsi="Times New Roman" w:cs="Times New Roman"/>
          <w:color w:val="231F20"/>
          <w:spacing w:val="40"/>
          <w:w w:val="110"/>
        </w:rPr>
        <w:t xml:space="preserve"> </w:t>
      </w:r>
      <w:r w:rsidRPr="004F5009">
        <w:rPr>
          <w:rFonts w:ascii="Times New Roman" w:hAnsi="Times New Roman" w:cs="Times New Roman"/>
          <w:color w:val="231F20"/>
          <w:w w:val="110"/>
        </w:rPr>
        <w:t>и</w:t>
      </w:r>
      <w:r w:rsidRPr="004F5009">
        <w:rPr>
          <w:rFonts w:ascii="Times New Roman" w:hAnsi="Times New Roman" w:cs="Times New Roman"/>
          <w:color w:val="231F20"/>
          <w:spacing w:val="40"/>
          <w:w w:val="110"/>
        </w:rPr>
        <w:t xml:space="preserve"> </w:t>
      </w:r>
      <w:r w:rsidRPr="004F5009">
        <w:rPr>
          <w:rFonts w:ascii="Times New Roman" w:hAnsi="Times New Roman" w:cs="Times New Roman"/>
          <w:color w:val="231F20"/>
          <w:w w:val="110"/>
        </w:rPr>
        <w:t>речевого</w:t>
      </w:r>
      <w:r w:rsidRPr="004F5009">
        <w:rPr>
          <w:rFonts w:ascii="Times New Roman" w:hAnsi="Times New Roman" w:cs="Times New Roman"/>
          <w:color w:val="231F20"/>
          <w:spacing w:val="40"/>
          <w:w w:val="110"/>
        </w:rPr>
        <w:t xml:space="preserve"> </w:t>
      </w:r>
      <w:r w:rsidRPr="004F5009">
        <w:rPr>
          <w:rFonts w:ascii="Times New Roman" w:hAnsi="Times New Roman" w:cs="Times New Roman"/>
          <w:color w:val="231F20"/>
          <w:w w:val="110"/>
        </w:rPr>
        <w:t>этикета.</w:t>
      </w:r>
    </w:p>
    <w:p w:rsidR="004F5009" w:rsidRPr="004F5009" w:rsidRDefault="004F5009" w:rsidP="004F5009">
      <w:pPr>
        <w:pStyle w:val="a3"/>
        <w:spacing w:before="155" w:line="247" w:lineRule="auto"/>
        <w:ind w:left="141" w:right="196" w:firstLine="283"/>
        <w:rPr>
          <w:rFonts w:ascii="Times New Roman" w:hAnsi="Times New Roman" w:cs="Times New Roman"/>
        </w:rPr>
      </w:pPr>
      <w:r w:rsidRPr="004F5009">
        <w:rPr>
          <w:rFonts w:ascii="Times New Roman" w:hAnsi="Times New Roman" w:cs="Times New Roman"/>
          <w:i/>
          <w:color w:val="231F20"/>
          <w:w w:val="110"/>
        </w:rPr>
        <w:t>Литературное</w:t>
      </w:r>
      <w:r w:rsidRPr="004F5009">
        <w:rPr>
          <w:rFonts w:ascii="Times New Roman" w:hAnsi="Times New Roman" w:cs="Times New Roman"/>
          <w:i/>
          <w:color w:val="231F20"/>
          <w:spacing w:val="-19"/>
          <w:w w:val="110"/>
        </w:rPr>
        <w:t xml:space="preserve"> </w:t>
      </w:r>
      <w:r w:rsidRPr="004F5009">
        <w:rPr>
          <w:rFonts w:ascii="Times New Roman" w:hAnsi="Times New Roman" w:cs="Times New Roman"/>
          <w:i/>
          <w:color w:val="231F20"/>
          <w:w w:val="110"/>
        </w:rPr>
        <w:t>чтение:</w:t>
      </w:r>
      <w:r w:rsidRPr="004F5009">
        <w:rPr>
          <w:rFonts w:ascii="Times New Roman" w:hAnsi="Times New Roman" w:cs="Times New Roman"/>
          <w:i/>
          <w:color w:val="231F20"/>
          <w:spacing w:val="-18"/>
          <w:w w:val="110"/>
        </w:rPr>
        <w:t xml:space="preserve"> </w:t>
      </w:r>
      <w:r w:rsidRPr="004F5009">
        <w:rPr>
          <w:rFonts w:ascii="Times New Roman" w:hAnsi="Times New Roman" w:cs="Times New Roman"/>
          <w:color w:val="231F20"/>
          <w:w w:val="110"/>
        </w:rPr>
        <w:t>осознание</w:t>
      </w:r>
      <w:r w:rsidRPr="004F5009">
        <w:rPr>
          <w:rFonts w:ascii="Times New Roman" w:hAnsi="Times New Roman" w:cs="Times New Roman"/>
          <w:color w:val="231F20"/>
          <w:spacing w:val="-18"/>
          <w:w w:val="110"/>
        </w:rPr>
        <w:t xml:space="preserve"> </w:t>
      </w:r>
      <w:r w:rsidRPr="004F5009">
        <w:rPr>
          <w:rFonts w:ascii="Times New Roman" w:hAnsi="Times New Roman" w:cs="Times New Roman"/>
          <w:color w:val="231F20"/>
          <w:w w:val="110"/>
        </w:rPr>
        <w:t>значимости</w:t>
      </w:r>
      <w:r w:rsidRPr="004F5009">
        <w:rPr>
          <w:rFonts w:ascii="Times New Roman" w:hAnsi="Times New Roman" w:cs="Times New Roman"/>
          <w:color w:val="231F20"/>
          <w:spacing w:val="-18"/>
          <w:w w:val="110"/>
        </w:rPr>
        <w:t xml:space="preserve"> </w:t>
      </w:r>
      <w:r w:rsidRPr="004F5009">
        <w:rPr>
          <w:rFonts w:ascii="Times New Roman" w:hAnsi="Times New Roman" w:cs="Times New Roman"/>
          <w:color w:val="231F20"/>
          <w:w w:val="110"/>
        </w:rPr>
        <w:t>художественной</w:t>
      </w:r>
      <w:r w:rsidRPr="004F5009">
        <w:rPr>
          <w:rFonts w:ascii="Times New Roman" w:hAnsi="Times New Roman" w:cs="Times New Roman"/>
          <w:color w:val="231F20"/>
          <w:spacing w:val="-19"/>
          <w:w w:val="110"/>
        </w:rPr>
        <w:t xml:space="preserve"> </w:t>
      </w:r>
      <w:r w:rsidRPr="004F5009">
        <w:rPr>
          <w:rFonts w:ascii="Times New Roman" w:hAnsi="Times New Roman" w:cs="Times New Roman"/>
          <w:color w:val="231F20"/>
          <w:w w:val="110"/>
        </w:rPr>
        <w:t>литературы</w:t>
      </w:r>
      <w:r w:rsidRPr="004F5009">
        <w:rPr>
          <w:rFonts w:ascii="Times New Roman" w:hAnsi="Times New Roman" w:cs="Times New Roman"/>
          <w:color w:val="231F20"/>
          <w:spacing w:val="-18"/>
          <w:w w:val="110"/>
        </w:rPr>
        <w:t xml:space="preserve"> </w:t>
      </w:r>
      <w:r w:rsidRPr="004F5009">
        <w:rPr>
          <w:rFonts w:ascii="Times New Roman" w:hAnsi="Times New Roman" w:cs="Times New Roman"/>
          <w:color w:val="231F20"/>
          <w:w w:val="110"/>
        </w:rPr>
        <w:t>и произведений устного народного творчества для всестороннего развития личности</w:t>
      </w:r>
      <w:r w:rsidRPr="004F5009">
        <w:rPr>
          <w:rFonts w:ascii="Times New Roman" w:hAnsi="Times New Roman" w:cs="Times New Roman"/>
          <w:color w:val="231F20"/>
          <w:spacing w:val="80"/>
          <w:w w:val="150"/>
        </w:rPr>
        <w:t xml:space="preserve">  </w:t>
      </w:r>
      <w:r w:rsidRPr="004F5009">
        <w:rPr>
          <w:rFonts w:ascii="Times New Roman" w:hAnsi="Times New Roman" w:cs="Times New Roman"/>
          <w:color w:val="231F20"/>
          <w:w w:val="110"/>
        </w:rPr>
        <w:t>человека;</w:t>
      </w:r>
      <w:r w:rsidRPr="004F5009">
        <w:rPr>
          <w:rFonts w:ascii="Times New Roman" w:hAnsi="Times New Roman" w:cs="Times New Roman"/>
          <w:color w:val="231F20"/>
          <w:spacing w:val="80"/>
          <w:w w:val="150"/>
        </w:rPr>
        <w:t xml:space="preserve">  </w:t>
      </w:r>
      <w:r w:rsidRPr="004F5009">
        <w:rPr>
          <w:rFonts w:ascii="Times New Roman" w:hAnsi="Times New Roman" w:cs="Times New Roman"/>
          <w:color w:val="231F20"/>
          <w:w w:val="110"/>
        </w:rPr>
        <w:t>формирование</w:t>
      </w:r>
      <w:r w:rsidRPr="004F5009">
        <w:rPr>
          <w:rFonts w:ascii="Times New Roman" w:hAnsi="Times New Roman" w:cs="Times New Roman"/>
          <w:color w:val="231F20"/>
          <w:spacing w:val="80"/>
          <w:w w:val="150"/>
        </w:rPr>
        <w:t xml:space="preserve">  </w:t>
      </w:r>
      <w:r w:rsidRPr="004F5009">
        <w:rPr>
          <w:rFonts w:ascii="Times New Roman" w:hAnsi="Times New Roman" w:cs="Times New Roman"/>
          <w:color w:val="231F20"/>
          <w:w w:val="110"/>
        </w:rPr>
        <w:t>первоначального</w:t>
      </w:r>
      <w:r w:rsidRPr="004F5009">
        <w:rPr>
          <w:rFonts w:ascii="Times New Roman" w:hAnsi="Times New Roman" w:cs="Times New Roman"/>
          <w:color w:val="231F20"/>
          <w:spacing w:val="80"/>
          <w:w w:val="150"/>
        </w:rPr>
        <w:t xml:space="preserve">  </w:t>
      </w:r>
      <w:r w:rsidRPr="004F5009">
        <w:rPr>
          <w:rFonts w:ascii="Times New Roman" w:hAnsi="Times New Roman" w:cs="Times New Roman"/>
          <w:color w:val="231F20"/>
          <w:w w:val="110"/>
        </w:rPr>
        <w:t>представления</w:t>
      </w:r>
      <w:r w:rsidRPr="004F5009">
        <w:rPr>
          <w:rFonts w:ascii="Times New Roman" w:hAnsi="Times New Roman" w:cs="Times New Roman"/>
          <w:color w:val="231F20"/>
          <w:spacing w:val="80"/>
          <w:w w:val="110"/>
        </w:rPr>
        <w:t xml:space="preserve"> </w:t>
      </w:r>
      <w:r w:rsidRPr="004F5009">
        <w:rPr>
          <w:rFonts w:ascii="Times New Roman" w:hAnsi="Times New Roman" w:cs="Times New Roman"/>
          <w:color w:val="231F20"/>
          <w:w w:val="110"/>
        </w:rPr>
        <w:t>о многообразии жанров художественных произведений и произведений</w:t>
      </w:r>
      <w:r w:rsidRPr="004F5009">
        <w:rPr>
          <w:rFonts w:ascii="Times New Roman" w:hAnsi="Times New Roman" w:cs="Times New Roman"/>
          <w:color w:val="231F20"/>
          <w:spacing w:val="80"/>
          <w:w w:val="110"/>
        </w:rPr>
        <w:t xml:space="preserve"> </w:t>
      </w:r>
      <w:r w:rsidRPr="004F5009">
        <w:rPr>
          <w:rFonts w:ascii="Times New Roman" w:hAnsi="Times New Roman" w:cs="Times New Roman"/>
          <w:color w:val="231F20"/>
          <w:w w:val="110"/>
        </w:rPr>
        <w:t>устного народного творчества; овладение элементарными умениями анализа</w:t>
      </w:r>
      <w:r w:rsidRPr="004F5009">
        <w:rPr>
          <w:rFonts w:ascii="Times New Roman" w:hAnsi="Times New Roman" w:cs="Times New Roman"/>
          <w:color w:val="231F20"/>
          <w:spacing w:val="80"/>
          <w:w w:val="110"/>
        </w:rPr>
        <w:t xml:space="preserve"> </w:t>
      </w:r>
      <w:r w:rsidRPr="004F5009">
        <w:rPr>
          <w:rFonts w:ascii="Times New Roman" w:hAnsi="Times New Roman" w:cs="Times New Roman"/>
          <w:color w:val="231F20"/>
          <w:w w:val="110"/>
        </w:rPr>
        <w:t>и интерпретации текста.</w:t>
      </w:r>
    </w:p>
    <w:p w:rsidR="004F5009" w:rsidRPr="004F5009" w:rsidRDefault="004F5009" w:rsidP="004F5009">
      <w:pPr>
        <w:spacing w:before="156"/>
        <w:ind w:left="141" w:right="197" w:firstLine="283"/>
        <w:jc w:val="both"/>
        <w:rPr>
          <w:rFonts w:ascii="Times New Roman" w:hAnsi="Times New Roman" w:cs="Times New Roman"/>
          <w:sz w:val="24"/>
        </w:rPr>
      </w:pPr>
      <w:r w:rsidRPr="004F5009">
        <w:rPr>
          <w:rFonts w:ascii="Times New Roman" w:hAnsi="Times New Roman" w:cs="Times New Roman"/>
          <w:i/>
          <w:color w:val="231F20"/>
          <w:w w:val="110"/>
          <w:sz w:val="24"/>
        </w:rPr>
        <w:t xml:space="preserve">Иностранный язык: </w:t>
      </w:r>
      <w:r w:rsidRPr="004F5009">
        <w:rPr>
          <w:rFonts w:ascii="Times New Roman" w:hAnsi="Times New Roman" w:cs="Times New Roman"/>
          <w:color w:val="231F20"/>
          <w:w w:val="110"/>
          <w:sz w:val="24"/>
        </w:rPr>
        <w:t xml:space="preserve">знакомство представителей других стран с культурой </w:t>
      </w:r>
      <w:r w:rsidRPr="004F5009">
        <w:rPr>
          <w:rFonts w:ascii="Times New Roman" w:hAnsi="Times New Roman" w:cs="Times New Roman"/>
          <w:color w:val="231F20"/>
          <w:spacing w:val="-2"/>
          <w:w w:val="110"/>
          <w:sz w:val="24"/>
        </w:rPr>
        <w:t>России.</w:t>
      </w:r>
    </w:p>
    <w:p w:rsidR="004F5009" w:rsidRPr="004F5009" w:rsidRDefault="004F5009" w:rsidP="004F5009">
      <w:pPr>
        <w:pStyle w:val="a3"/>
        <w:spacing w:before="177" w:line="244" w:lineRule="auto"/>
        <w:ind w:left="141" w:right="197" w:firstLine="283"/>
        <w:rPr>
          <w:rFonts w:ascii="Times New Roman" w:hAnsi="Times New Roman" w:cs="Times New Roman"/>
        </w:rPr>
      </w:pPr>
      <w:r w:rsidRPr="004F5009">
        <w:rPr>
          <w:rFonts w:ascii="Times New Roman" w:hAnsi="Times New Roman" w:cs="Times New Roman"/>
          <w:i/>
          <w:color w:val="231F20"/>
        </w:rPr>
        <w:t xml:space="preserve">Математика и информатика: </w:t>
      </w:r>
      <w:r w:rsidRPr="004F5009">
        <w:rPr>
          <w:rFonts w:ascii="Times New Roman" w:hAnsi="Times New Roman" w:cs="Times New Roman"/>
          <w:color w:val="231F20"/>
        </w:rPr>
        <w:t xml:space="preserve">развитие логического мышления; приобретение </w:t>
      </w:r>
      <w:r w:rsidRPr="004F5009">
        <w:rPr>
          <w:rFonts w:ascii="Times New Roman" w:hAnsi="Times New Roman" w:cs="Times New Roman"/>
          <w:color w:val="231F20"/>
          <w:w w:val="110"/>
        </w:rPr>
        <w:t>опыта работы с информацией, представленной в графической и текстовой форме,</w:t>
      </w:r>
      <w:r w:rsidRPr="004F5009">
        <w:rPr>
          <w:rFonts w:ascii="Times New Roman" w:hAnsi="Times New Roman" w:cs="Times New Roman"/>
          <w:color w:val="231F20"/>
          <w:spacing w:val="-12"/>
          <w:w w:val="110"/>
        </w:rPr>
        <w:t xml:space="preserve"> </w:t>
      </w:r>
      <w:r w:rsidRPr="004F5009">
        <w:rPr>
          <w:rFonts w:ascii="Times New Roman" w:hAnsi="Times New Roman" w:cs="Times New Roman"/>
          <w:color w:val="231F20"/>
          <w:w w:val="110"/>
        </w:rPr>
        <w:t>развитие</w:t>
      </w:r>
      <w:r w:rsidRPr="004F5009">
        <w:rPr>
          <w:rFonts w:ascii="Times New Roman" w:hAnsi="Times New Roman" w:cs="Times New Roman"/>
          <w:color w:val="231F20"/>
          <w:spacing w:val="-12"/>
          <w:w w:val="110"/>
        </w:rPr>
        <w:t xml:space="preserve"> </w:t>
      </w:r>
      <w:r w:rsidRPr="004F5009">
        <w:rPr>
          <w:rFonts w:ascii="Times New Roman" w:hAnsi="Times New Roman" w:cs="Times New Roman"/>
          <w:color w:val="231F20"/>
          <w:w w:val="110"/>
        </w:rPr>
        <w:t>умений</w:t>
      </w:r>
      <w:r w:rsidRPr="004F5009">
        <w:rPr>
          <w:rFonts w:ascii="Times New Roman" w:hAnsi="Times New Roman" w:cs="Times New Roman"/>
          <w:color w:val="231F20"/>
          <w:spacing w:val="-12"/>
          <w:w w:val="110"/>
        </w:rPr>
        <w:t xml:space="preserve"> </w:t>
      </w:r>
      <w:r w:rsidRPr="004F5009">
        <w:rPr>
          <w:rFonts w:ascii="Times New Roman" w:hAnsi="Times New Roman" w:cs="Times New Roman"/>
          <w:color w:val="231F20"/>
          <w:w w:val="110"/>
        </w:rPr>
        <w:t>извлекать,</w:t>
      </w:r>
      <w:r w:rsidRPr="004F5009">
        <w:rPr>
          <w:rFonts w:ascii="Times New Roman" w:hAnsi="Times New Roman" w:cs="Times New Roman"/>
          <w:color w:val="231F20"/>
          <w:spacing w:val="-12"/>
          <w:w w:val="110"/>
        </w:rPr>
        <w:t xml:space="preserve"> </w:t>
      </w:r>
      <w:r w:rsidRPr="004F5009">
        <w:rPr>
          <w:rFonts w:ascii="Times New Roman" w:hAnsi="Times New Roman" w:cs="Times New Roman"/>
          <w:color w:val="231F20"/>
          <w:w w:val="110"/>
        </w:rPr>
        <w:t>анализировать,</w:t>
      </w:r>
      <w:r w:rsidRPr="004F5009">
        <w:rPr>
          <w:rFonts w:ascii="Times New Roman" w:hAnsi="Times New Roman" w:cs="Times New Roman"/>
          <w:color w:val="231F20"/>
          <w:spacing w:val="-12"/>
          <w:w w:val="110"/>
        </w:rPr>
        <w:t xml:space="preserve"> </w:t>
      </w:r>
      <w:r w:rsidRPr="004F5009">
        <w:rPr>
          <w:rFonts w:ascii="Times New Roman" w:hAnsi="Times New Roman" w:cs="Times New Roman"/>
          <w:color w:val="231F20"/>
          <w:w w:val="110"/>
        </w:rPr>
        <w:t>использовать</w:t>
      </w:r>
      <w:r w:rsidRPr="004F5009">
        <w:rPr>
          <w:rFonts w:ascii="Times New Roman" w:hAnsi="Times New Roman" w:cs="Times New Roman"/>
          <w:color w:val="231F20"/>
          <w:spacing w:val="-12"/>
          <w:w w:val="110"/>
        </w:rPr>
        <w:t xml:space="preserve"> </w:t>
      </w:r>
      <w:r w:rsidRPr="004F5009">
        <w:rPr>
          <w:rFonts w:ascii="Times New Roman" w:hAnsi="Times New Roman" w:cs="Times New Roman"/>
          <w:color w:val="231F20"/>
          <w:w w:val="110"/>
        </w:rPr>
        <w:t>информацию и делать выводы.</w:t>
      </w:r>
    </w:p>
    <w:p w:rsidR="004F5009" w:rsidRPr="004F5009" w:rsidRDefault="004F5009" w:rsidP="004F5009">
      <w:pPr>
        <w:pStyle w:val="a3"/>
        <w:spacing w:before="168" w:line="244" w:lineRule="auto"/>
        <w:ind w:left="141" w:right="197" w:firstLine="283"/>
        <w:rPr>
          <w:rFonts w:ascii="Times New Roman" w:hAnsi="Times New Roman" w:cs="Times New Roman"/>
        </w:rPr>
      </w:pPr>
      <w:r w:rsidRPr="004F5009">
        <w:rPr>
          <w:rFonts w:ascii="Times New Roman" w:hAnsi="Times New Roman" w:cs="Times New Roman"/>
          <w:i/>
          <w:color w:val="231F20"/>
          <w:w w:val="110"/>
        </w:rPr>
        <w:t>Окружающий</w:t>
      </w:r>
      <w:r w:rsidRPr="004F5009">
        <w:rPr>
          <w:rFonts w:ascii="Times New Roman" w:hAnsi="Times New Roman" w:cs="Times New Roman"/>
          <w:i/>
          <w:color w:val="231F20"/>
          <w:spacing w:val="-16"/>
          <w:w w:val="110"/>
        </w:rPr>
        <w:t xml:space="preserve"> </w:t>
      </w:r>
      <w:r w:rsidRPr="004F5009">
        <w:rPr>
          <w:rFonts w:ascii="Times New Roman" w:hAnsi="Times New Roman" w:cs="Times New Roman"/>
          <w:i/>
          <w:color w:val="231F20"/>
          <w:w w:val="110"/>
        </w:rPr>
        <w:t>мир:</w:t>
      </w:r>
      <w:r w:rsidRPr="004F5009">
        <w:rPr>
          <w:rFonts w:ascii="Times New Roman" w:hAnsi="Times New Roman" w:cs="Times New Roman"/>
          <w:i/>
          <w:color w:val="231F20"/>
          <w:spacing w:val="-16"/>
          <w:w w:val="110"/>
        </w:rPr>
        <w:t xml:space="preserve"> </w:t>
      </w:r>
      <w:r w:rsidRPr="004F5009">
        <w:rPr>
          <w:rFonts w:ascii="Times New Roman" w:hAnsi="Times New Roman" w:cs="Times New Roman"/>
          <w:color w:val="231F20"/>
          <w:w w:val="110"/>
        </w:rPr>
        <w:t>формирование</w:t>
      </w:r>
      <w:r w:rsidRPr="004F5009">
        <w:rPr>
          <w:rFonts w:ascii="Times New Roman" w:hAnsi="Times New Roman" w:cs="Times New Roman"/>
          <w:color w:val="231F20"/>
          <w:spacing w:val="-16"/>
          <w:w w:val="110"/>
        </w:rPr>
        <w:t xml:space="preserve"> </w:t>
      </w:r>
      <w:r w:rsidRPr="004F5009">
        <w:rPr>
          <w:rFonts w:ascii="Times New Roman" w:hAnsi="Times New Roman" w:cs="Times New Roman"/>
          <w:color w:val="231F20"/>
          <w:w w:val="110"/>
        </w:rPr>
        <w:t>уважительного</w:t>
      </w:r>
      <w:r w:rsidRPr="004F5009">
        <w:rPr>
          <w:rFonts w:ascii="Times New Roman" w:hAnsi="Times New Roman" w:cs="Times New Roman"/>
          <w:color w:val="231F20"/>
          <w:spacing w:val="-16"/>
          <w:w w:val="110"/>
        </w:rPr>
        <w:t xml:space="preserve"> </w:t>
      </w:r>
      <w:r w:rsidRPr="004F5009">
        <w:rPr>
          <w:rFonts w:ascii="Times New Roman" w:hAnsi="Times New Roman" w:cs="Times New Roman"/>
          <w:color w:val="231F20"/>
          <w:w w:val="110"/>
        </w:rPr>
        <w:t>отношения</w:t>
      </w:r>
      <w:r w:rsidRPr="004F5009">
        <w:rPr>
          <w:rFonts w:ascii="Times New Roman" w:hAnsi="Times New Roman" w:cs="Times New Roman"/>
          <w:color w:val="231F20"/>
          <w:spacing w:val="-16"/>
          <w:w w:val="110"/>
        </w:rPr>
        <w:t xml:space="preserve"> </w:t>
      </w:r>
      <w:r w:rsidRPr="004F5009">
        <w:rPr>
          <w:rFonts w:ascii="Times New Roman" w:hAnsi="Times New Roman" w:cs="Times New Roman"/>
          <w:color w:val="231F20"/>
          <w:w w:val="110"/>
        </w:rPr>
        <w:t>к</w:t>
      </w:r>
      <w:r w:rsidRPr="004F5009">
        <w:rPr>
          <w:rFonts w:ascii="Times New Roman" w:hAnsi="Times New Roman" w:cs="Times New Roman"/>
          <w:color w:val="231F20"/>
          <w:spacing w:val="-16"/>
          <w:w w:val="110"/>
        </w:rPr>
        <w:t xml:space="preserve"> </w:t>
      </w:r>
      <w:r w:rsidRPr="004F5009">
        <w:rPr>
          <w:rFonts w:ascii="Times New Roman" w:hAnsi="Times New Roman" w:cs="Times New Roman"/>
          <w:color w:val="231F20"/>
          <w:w w:val="110"/>
        </w:rPr>
        <w:t>своей</w:t>
      </w:r>
      <w:r w:rsidRPr="004F5009">
        <w:rPr>
          <w:rFonts w:ascii="Times New Roman" w:hAnsi="Times New Roman" w:cs="Times New Roman"/>
          <w:color w:val="231F20"/>
          <w:spacing w:val="-16"/>
          <w:w w:val="110"/>
        </w:rPr>
        <w:t xml:space="preserve"> </w:t>
      </w:r>
      <w:r w:rsidRPr="004F5009">
        <w:rPr>
          <w:rFonts w:ascii="Times New Roman" w:hAnsi="Times New Roman" w:cs="Times New Roman"/>
          <w:color w:val="231F20"/>
          <w:w w:val="110"/>
        </w:rPr>
        <w:t>семье и семейным традициям, родному краю, России, её истории и культуре, природе;</w:t>
      </w:r>
      <w:r w:rsidRPr="004F5009">
        <w:rPr>
          <w:rFonts w:ascii="Times New Roman" w:hAnsi="Times New Roman" w:cs="Times New Roman"/>
          <w:color w:val="231F20"/>
          <w:spacing w:val="35"/>
          <w:w w:val="110"/>
        </w:rPr>
        <w:t xml:space="preserve">  </w:t>
      </w:r>
      <w:r w:rsidRPr="004F5009">
        <w:rPr>
          <w:rFonts w:ascii="Times New Roman" w:hAnsi="Times New Roman" w:cs="Times New Roman"/>
          <w:color w:val="231F20"/>
          <w:w w:val="110"/>
        </w:rPr>
        <w:t>формирование</w:t>
      </w:r>
      <w:r w:rsidRPr="004F5009">
        <w:rPr>
          <w:rFonts w:ascii="Times New Roman" w:hAnsi="Times New Roman" w:cs="Times New Roman"/>
          <w:color w:val="231F20"/>
          <w:spacing w:val="36"/>
          <w:w w:val="110"/>
        </w:rPr>
        <w:t xml:space="preserve">  </w:t>
      </w:r>
      <w:r w:rsidRPr="004F5009">
        <w:rPr>
          <w:rFonts w:ascii="Times New Roman" w:hAnsi="Times New Roman" w:cs="Times New Roman"/>
          <w:color w:val="231F20"/>
          <w:w w:val="110"/>
        </w:rPr>
        <w:t>чувства</w:t>
      </w:r>
      <w:r w:rsidRPr="004F5009">
        <w:rPr>
          <w:rFonts w:ascii="Times New Roman" w:hAnsi="Times New Roman" w:cs="Times New Roman"/>
          <w:color w:val="231F20"/>
          <w:spacing w:val="36"/>
          <w:w w:val="110"/>
        </w:rPr>
        <w:t xml:space="preserve">  </w:t>
      </w:r>
      <w:r w:rsidRPr="004F5009">
        <w:rPr>
          <w:rFonts w:ascii="Times New Roman" w:hAnsi="Times New Roman" w:cs="Times New Roman"/>
          <w:color w:val="231F20"/>
          <w:w w:val="110"/>
        </w:rPr>
        <w:t>гордости</w:t>
      </w:r>
      <w:r w:rsidRPr="004F5009">
        <w:rPr>
          <w:rFonts w:ascii="Times New Roman" w:hAnsi="Times New Roman" w:cs="Times New Roman"/>
          <w:color w:val="231F20"/>
          <w:spacing w:val="35"/>
          <w:w w:val="110"/>
        </w:rPr>
        <w:t xml:space="preserve">  </w:t>
      </w:r>
      <w:r w:rsidRPr="004F5009">
        <w:rPr>
          <w:rFonts w:ascii="Times New Roman" w:hAnsi="Times New Roman" w:cs="Times New Roman"/>
          <w:color w:val="231F20"/>
          <w:w w:val="110"/>
        </w:rPr>
        <w:t>за</w:t>
      </w:r>
      <w:r w:rsidRPr="004F5009">
        <w:rPr>
          <w:rFonts w:ascii="Times New Roman" w:hAnsi="Times New Roman" w:cs="Times New Roman"/>
          <w:color w:val="231F20"/>
          <w:spacing w:val="36"/>
          <w:w w:val="110"/>
        </w:rPr>
        <w:t xml:space="preserve">  </w:t>
      </w:r>
      <w:r w:rsidRPr="004F5009">
        <w:rPr>
          <w:rFonts w:ascii="Times New Roman" w:hAnsi="Times New Roman" w:cs="Times New Roman"/>
          <w:color w:val="231F20"/>
          <w:w w:val="110"/>
        </w:rPr>
        <w:t>национальные</w:t>
      </w:r>
      <w:r w:rsidRPr="004F5009">
        <w:rPr>
          <w:rFonts w:ascii="Times New Roman" w:hAnsi="Times New Roman" w:cs="Times New Roman"/>
          <w:color w:val="231F20"/>
          <w:spacing w:val="36"/>
          <w:w w:val="110"/>
        </w:rPr>
        <w:t xml:space="preserve">  </w:t>
      </w:r>
      <w:r w:rsidRPr="004F5009">
        <w:rPr>
          <w:rFonts w:ascii="Times New Roman" w:hAnsi="Times New Roman" w:cs="Times New Roman"/>
          <w:color w:val="231F20"/>
          <w:spacing w:val="-2"/>
          <w:w w:val="110"/>
        </w:rPr>
        <w:t>свершения,</w:t>
      </w:r>
    </w:p>
    <w:p w:rsidR="004F5009" w:rsidRPr="004F5009" w:rsidRDefault="004F5009" w:rsidP="004F5009">
      <w:pPr>
        <w:pStyle w:val="a3"/>
        <w:spacing w:before="55" w:line="249" w:lineRule="auto"/>
        <w:ind w:left="141" w:right="196"/>
        <w:rPr>
          <w:rFonts w:ascii="Times New Roman" w:hAnsi="Times New Roman" w:cs="Times New Roman"/>
        </w:rPr>
      </w:pPr>
      <w:r w:rsidRPr="004F5009">
        <w:rPr>
          <w:rFonts w:ascii="Times New Roman" w:hAnsi="Times New Roman" w:cs="Times New Roman"/>
          <w:color w:val="231F20"/>
          <w:w w:val="110"/>
        </w:rPr>
        <w:t>открытия, победы; формирование первоначальных представлений о природных и социальных объектах как компонентах единого мира, о многообразии объектов и явлений природы, о связи мира живой и неживой природы; формирование основ рационального поведения и обоснованного принятия решений; формирование первоначальных представлений о традициях и обычаях, хозяйственных занятиях населения и массовых профессиях</w:t>
      </w:r>
      <w:r w:rsidRPr="004F5009">
        <w:rPr>
          <w:rFonts w:ascii="Times New Roman" w:hAnsi="Times New Roman" w:cs="Times New Roman"/>
          <w:color w:val="231F20"/>
          <w:spacing w:val="40"/>
          <w:w w:val="110"/>
        </w:rPr>
        <w:t xml:space="preserve"> </w:t>
      </w:r>
      <w:r w:rsidRPr="004F5009">
        <w:rPr>
          <w:rFonts w:ascii="Times New Roman" w:hAnsi="Times New Roman" w:cs="Times New Roman"/>
          <w:color w:val="231F20"/>
          <w:w w:val="110"/>
        </w:rPr>
        <w:t>родного</w:t>
      </w:r>
      <w:r w:rsidRPr="004F5009">
        <w:rPr>
          <w:rFonts w:ascii="Times New Roman" w:hAnsi="Times New Roman" w:cs="Times New Roman"/>
          <w:color w:val="231F20"/>
          <w:spacing w:val="40"/>
          <w:w w:val="110"/>
        </w:rPr>
        <w:t xml:space="preserve"> </w:t>
      </w:r>
      <w:r w:rsidRPr="004F5009">
        <w:rPr>
          <w:rFonts w:ascii="Times New Roman" w:hAnsi="Times New Roman" w:cs="Times New Roman"/>
          <w:color w:val="231F20"/>
          <w:w w:val="110"/>
        </w:rPr>
        <w:t>края,</w:t>
      </w:r>
      <w:r w:rsidRPr="004F5009">
        <w:rPr>
          <w:rFonts w:ascii="Times New Roman" w:hAnsi="Times New Roman" w:cs="Times New Roman"/>
          <w:color w:val="231F20"/>
          <w:spacing w:val="40"/>
          <w:w w:val="110"/>
        </w:rPr>
        <w:t xml:space="preserve"> </w:t>
      </w:r>
      <w:r w:rsidRPr="004F5009">
        <w:rPr>
          <w:rFonts w:ascii="Times New Roman" w:hAnsi="Times New Roman" w:cs="Times New Roman"/>
          <w:color w:val="231F20"/>
          <w:w w:val="110"/>
        </w:rPr>
        <w:t>достопримечательностях</w:t>
      </w:r>
      <w:r w:rsidRPr="004F5009">
        <w:rPr>
          <w:rFonts w:ascii="Times New Roman" w:hAnsi="Times New Roman" w:cs="Times New Roman"/>
          <w:color w:val="231F20"/>
          <w:spacing w:val="40"/>
          <w:w w:val="110"/>
        </w:rPr>
        <w:t xml:space="preserve"> </w:t>
      </w:r>
      <w:r w:rsidRPr="004F5009">
        <w:rPr>
          <w:rFonts w:ascii="Times New Roman" w:hAnsi="Times New Roman" w:cs="Times New Roman"/>
          <w:color w:val="231F20"/>
          <w:w w:val="110"/>
        </w:rPr>
        <w:t>столицы</w:t>
      </w:r>
      <w:r w:rsidRPr="004F5009">
        <w:rPr>
          <w:rFonts w:ascii="Times New Roman" w:hAnsi="Times New Roman" w:cs="Times New Roman"/>
          <w:color w:val="231F20"/>
          <w:spacing w:val="40"/>
          <w:w w:val="110"/>
        </w:rPr>
        <w:t xml:space="preserve"> </w:t>
      </w:r>
      <w:r w:rsidRPr="004F5009">
        <w:rPr>
          <w:rFonts w:ascii="Times New Roman" w:hAnsi="Times New Roman" w:cs="Times New Roman"/>
          <w:color w:val="231F20"/>
          <w:w w:val="110"/>
        </w:rPr>
        <w:t>России</w:t>
      </w:r>
      <w:r w:rsidRPr="004F5009">
        <w:rPr>
          <w:rFonts w:ascii="Times New Roman" w:hAnsi="Times New Roman" w:cs="Times New Roman"/>
          <w:color w:val="231F20"/>
          <w:spacing w:val="40"/>
          <w:w w:val="110"/>
        </w:rPr>
        <w:t xml:space="preserve"> </w:t>
      </w:r>
      <w:r w:rsidRPr="004F5009">
        <w:rPr>
          <w:rFonts w:ascii="Times New Roman" w:hAnsi="Times New Roman" w:cs="Times New Roman"/>
          <w:color w:val="231F20"/>
          <w:w w:val="110"/>
        </w:rPr>
        <w:t>и родного края, наиболее значимых объектах Всемирного культурного и природного наследия в России, важнейших для страны и личности событиях и фактах прошлого и настоящего России, основных правах и обязанностях гражданина</w:t>
      </w:r>
      <w:r w:rsidRPr="004F5009">
        <w:rPr>
          <w:rFonts w:ascii="Times New Roman" w:hAnsi="Times New Roman" w:cs="Times New Roman"/>
          <w:color w:val="231F20"/>
          <w:spacing w:val="40"/>
          <w:w w:val="110"/>
        </w:rPr>
        <w:t xml:space="preserve"> </w:t>
      </w:r>
      <w:r w:rsidRPr="004F5009">
        <w:rPr>
          <w:rFonts w:ascii="Times New Roman" w:hAnsi="Times New Roman" w:cs="Times New Roman"/>
          <w:color w:val="231F20"/>
          <w:w w:val="110"/>
        </w:rPr>
        <w:t>Российской</w:t>
      </w:r>
      <w:r w:rsidRPr="004F5009">
        <w:rPr>
          <w:rFonts w:ascii="Times New Roman" w:hAnsi="Times New Roman" w:cs="Times New Roman"/>
          <w:color w:val="231F20"/>
          <w:spacing w:val="40"/>
          <w:w w:val="110"/>
        </w:rPr>
        <w:t xml:space="preserve"> </w:t>
      </w:r>
      <w:r w:rsidRPr="004F5009">
        <w:rPr>
          <w:rFonts w:ascii="Times New Roman" w:hAnsi="Times New Roman" w:cs="Times New Roman"/>
          <w:color w:val="231F20"/>
          <w:w w:val="110"/>
        </w:rPr>
        <w:t>Федерации;</w:t>
      </w:r>
      <w:r w:rsidRPr="004F5009">
        <w:rPr>
          <w:rFonts w:ascii="Times New Roman" w:hAnsi="Times New Roman" w:cs="Times New Roman"/>
          <w:color w:val="231F20"/>
          <w:spacing w:val="40"/>
          <w:w w:val="110"/>
        </w:rPr>
        <w:t xml:space="preserve"> </w:t>
      </w:r>
      <w:r w:rsidRPr="004F5009">
        <w:rPr>
          <w:rFonts w:ascii="Times New Roman" w:hAnsi="Times New Roman" w:cs="Times New Roman"/>
          <w:color w:val="231F20"/>
          <w:w w:val="110"/>
        </w:rPr>
        <w:t>развитие</w:t>
      </w:r>
      <w:r w:rsidRPr="004F5009">
        <w:rPr>
          <w:rFonts w:ascii="Times New Roman" w:hAnsi="Times New Roman" w:cs="Times New Roman"/>
          <w:color w:val="231F20"/>
          <w:spacing w:val="40"/>
          <w:w w:val="110"/>
        </w:rPr>
        <w:t xml:space="preserve"> </w:t>
      </w:r>
      <w:r w:rsidRPr="004F5009">
        <w:rPr>
          <w:rFonts w:ascii="Times New Roman" w:hAnsi="Times New Roman" w:cs="Times New Roman"/>
          <w:color w:val="231F20"/>
          <w:w w:val="110"/>
        </w:rPr>
        <w:t>умений</w:t>
      </w:r>
      <w:r w:rsidRPr="004F5009">
        <w:rPr>
          <w:rFonts w:ascii="Times New Roman" w:hAnsi="Times New Roman" w:cs="Times New Roman"/>
          <w:color w:val="231F20"/>
          <w:spacing w:val="40"/>
          <w:w w:val="110"/>
        </w:rPr>
        <w:t xml:space="preserve"> </w:t>
      </w:r>
      <w:r w:rsidRPr="004F5009">
        <w:rPr>
          <w:rFonts w:ascii="Times New Roman" w:hAnsi="Times New Roman" w:cs="Times New Roman"/>
          <w:color w:val="231F20"/>
          <w:w w:val="110"/>
        </w:rPr>
        <w:t>описывать,</w:t>
      </w:r>
      <w:r w:rsidRPr="004F5009">
        <w:rPr>
          <w:rFonts w:ascii="Times New Roman" w:hAnsi="Times New Roman" w:cs="Times New Roman"/>
          <w:color w:val="231F20"/>
          <w:spacing w:val="40"/>
          <w:w w:val="110"/>
        </w:rPr>
        <w:t xml:space="preserve"> </w:t>
      </w:r>
      <w:r w:rsidRPr="004F5009">
        <w:rPr>
          <w:rFonts w:ascii="Times New Roman" w:hAnsi="Times New Roman" w:cs="Times New Roman"/>
          <w:color w:val="231F20"/>
          <w:w w:val="110"/>
        </w:rPr>
        <w:t>сравнивать и группировать изученные природные объекты и явления, выделяя их существенные признаки и отношения между объектами и явлениями; понимание</w:t>
      </w:r>
      <w:r w:rsidRPr="004F5009">
        <w:rPr>
          <w:rFonts w:ascii="Times New Roman" w:hAnsi="Times New Roman" w:cs="Times New Roman"/>
          <w:color w:val="231F20"/>
          <w:spacing w:val="40"/>
          <w:w w:val="110"/>
        </w:rPr>
        <w:t xml:space="preserve"> </w:t>
      </w:r>
      <w:r w:rsidRPr="004F5009">
        <w:rPr>
          <w:rFonts w:ascii="Times New Roman" w:hAnsi="Times New Roman" w:cs="Times New Roman"/>
          <w:color w:val="231F20"/>
          <w:w w:val="110"/>
        </w:rPr>
        <w:t>простейших</w:t>
      </w:r>
      <w:r w:rsidRPr="004F5009">
        <w:rPr>
          <w:rFonts w:ascii="Times New Roman" w:hAnsi="Times New Roman" w:cs="Times New Roman"/>
          <w:color w:val="231F20"/>
          <w:spacing w:val="40"/>
          <w:w w:val="110"/>
        </w:rPr>
        <w:t xml:space="preserve"> </w:t>
      </w:r>
      <w:r w:rsidRPr="004F5009">
        <w:rPr>
          <w:rFonts w:ascii="Times New Roman" w:hAnsi="Times New Roman" w:cs="Times New Roman"/>
          <w:color w:val="231F20"/>
          <w:w w:val="110"/>
        </w:rPr>
        <w:t>причинно-следственных</w:t>
      </w:r>
      <w:r w:rsidRPr="004F5009">
        <w:rPr>
          <w:rFonts w:ascii="Times New Roman" w:hAnsi="Times New Roman" w:cs="Times New Roman"/>
          <w:color w:val="231F20"/>
          <w:spacing w:val="40"/>
          <w:w w:val="110"/>
        </w:rPr>
        <w:t xml:space="preserve"> </w:t>
      </w:r>
      <w:r w:rsidRPr="004F5009">
        <w:rPr>
          <w:rFonts w:ascii="Times New Roman" w:hAnsi="Times New Roman" w:cs="Times New Roman"/>
          <w:color w:val="231F20"/>
          <w:w w:val="110"/>
        </w:rPr>
        <w:t>связей</w:t>
      </w:r>
      <w:r w:rsidRPr="004F5009">
        <w:rPr>
          <w:rFonts w:ascii="Times New Roman" w:hAnsi="Times New Roman" w:cs="Times New Roman"/>
          <w:color w:val="231F20"/>
          <w:spacing w:val="40"/>
          <w:w w:val="110"/>
        </w:rPr>
        <w:t xml:space="preserve"> </w:t>
      </w:r>
      <w:r w:rsidRPr="004F5009">
        <w:rPr>
          <w:rFonts w:ascii="Times New Roman" w:hAnsi="Times New Roman" w:cs="Times New Roman"/>
          <w:color w:val="231F20"/>
          <w:w w:val="110"/>
        </w:rPr>
        <w:t>в</w:t>
      </w:r>
      <w:r w:rsidRPr="004F5009">
        <w:rPr>
          <w:rFonts w:ascii="Times New Roman" w:hAnsi="Times New Roman" w:cs="Times New Roman"/>
          <w:color w:val="231F20"/>
          <w:spacing w:val="40"/>
          <w:w w:val="110"/>
        </w:rPr>
        <w:t xml:space="preserve"> </w:t>
      </w:r>
      <w:r w:rsidRPr="004F5009">
        <w:rPr>
          <w:rFonts w:ascii="Times New Roman" w:hAnsi="Times New Roman" w:cs="Times New Roman"/>
          <w:color w:val="231F20"/>
          <w:w w:val="110"/>
        </w:rPr>
        <w:t>окружающем</w:t>
      </w:r>
      <w:r w:rsidRPr="004F5009">
        <w:rPr>
          <w:rFonts w:ascii="Times New Roman" w:hAnsi="Times New Roman" w:cs="Times New Roman"/>
          <w:color w:val="231F20"/>
          <w:spacing w:val="40"/>
          <w:w w:val="110"/>
        </w:rPr>
        <w:t xml:space="preserve"> </w:t>
      </w:r>
      <w:r w:rsidRPr="004F5009">
        <w:rPr>
          <w:rFonts w:ascii="Times New Roman" w:hAnsi="Times New Roman" w:cs="Times New Roman"/>
          <w:color w:val="231F20"/>
          <w:w w:val="110"/>
        </w:rPr>
        <w:t>мире (в том числе на материале о природе и культуре родного края); приобретение базовых умений работы с доступной информацией (текстовой, графической, аудиовизуальной) о природе и обществе, безопасного использования электронных ресурсов образовательной организации и сети Интернет, получения информации из источников в современной информационной среде</w:t>
      </w:r>
    </w:p>
    <w:p w:rsidR="004F5009" w:rsidRPr="004F5009" w:rsidRDefault="004F5009" w:rsidP="004F5009">
      <w:pPr>
        <w:pStyle w:val="a3"/>
        <w:spacing w:line="249" w:lineRule="auto"/>
        <w:rPr>
          <w:rFonts w:ascii="Times New Roman" w:hAnsi="Times New Roman" w:cs="Times New Roman"/>
        </w:rPr>
        <w:sectPr w:rsidR="004F5009" w:rsidRPr="004F5009">
          <w:footerReference w:type="default" r:id="rId11"/>
          <w:pgSz w:w="11910" w:h="16840"/>
          <w:pgMar w:top="900" w:right="708" w:bottom="560" w:left="992" w:header="0" w:footer="380" w:gutter="0"/>
          <w:cols w:space="720"/>
        </w:sectPr>
      </w:pPr>
    </w:p>
    <w:p w:rsidR="004F5009" w:rsidRPr="004F5009" w:rsidRDefault="004F5009" w:rsidP="004F5009">
      <w:pPr>
        <w:pStyle w:val="a3"/>
        <w:spacing w:before="57" w:line="256" w:lineRule="auto"/>
        <w:ind w:left="120" w:right="199"/>
        <w:rPr>
          <w:rFonts w:ascii="Times New Roman" w:hAnsi="Times New Roman" w:cs="Times New Roman"/>
        </w:rPr>
      </w:pPr>
      <w:r w:rsidRPr="004F5009">
        <w:rPr>
          <w:rFonts w:ascii="Times New Roman" w:hAnsi="Times New Roman" w:cs="Times New Roman"/>
          <w:color w:val="231F20"/>
          <w:w w:val="110"/>
        </w:rPr>
        <w:lastRenderedPageBreak/>
        <w:t>формирование навыков здорового и безопасного образа жизни на основе выполнения правил безопасного поведения в окружающей среде, в том числе знаний о небезопасности разглашения личной и финансовой информации при общении с людьми вне семьи, в сети Интернет, и опыта соблюдения правил безопасного поведения при использовании личных финансов; приобретение опыта положительного эмоционально-ценностного отношения к природе, стремления действовать в окружающей среде в соответствии с</w:t>
      </w:r>
      <w:r w:rsidRPr="004F5009">
        <w:rPr>
          <w:rFonts w:ascii="Times New Roman" w:hAnsi="Times New Roman" w:cs="Times New Roman"/>
          <w:color w:val="231F20"/>
          <w:spacing w:val="40"/>
          <w:w w:val="110"/>
        </w:rPr>
        <w:t xml:space="preserve"> </w:t>
      </w:r>
      <w:r w:rsidRPr="004F5009">
        <w:rPr>
          <w:rFonts w:ascii="Times New Roman" w:hAnsi="Times New Roman" w:cs="Times New Roman"/>
          <w:color w:val="231F20"/>
          <w:w w:val="110"/>
        </w:rPr>
        <w:t>экологическими нормами поведения.</w:t>
      </w:r>
    </w:p>
    <w:p w:rsidR="004F5009" w:rsidRPr="004F5009" w:rsidRDefault="004F5009" w:rsidP="004F5009">
      <w:pPr>
        <w:pStyle w:val="a3"/>
        <w:spacing w:before="271" w:line="256" w:lineRule="auto"/>
        <w:ind w:left="141" w:right="199" w:firstLine="283"/>
        <w:rPr>
          <w:rFonts w:ascii="Times New Roman" w:hAnsi="Times New Roman" w:cs="Times New Roman"/>
        </w:rPr>
      </w:pPr>
      <w:r w:rsidRPr="004F5009">
        <w:rPr>
          <w:rFonts w:ascii="Times New Roman" w:hAnsi="Times New Roman" w:cs="Times New Roman"/>
          <w:i/>
          <w:color w:val="231F20"/>
          <w:w w:val="110"/>
        </w:rPr>
        <w:t>Основы</w:t>
      </w:r>
      <w:r w:rsidRPr="004F5009">
        <w:rPr>
          <w:rFonts w:ascii="Times New Roman" w:hAnsi="Times New Roman" w:cs="Times New Roman"/>
          <w:i/>
          <w:color w:val="231F20"/>
          <w:spacing w:val="-11"/>
          <w:w w:val="110"/>
        </w:rPr>
        <w:t xml:space="preserve"> </w:t>
      </w:r>
      <w:r w:rsidRPr="004F5009">
        <w:rPr>
          <w:rFonts w:ascii="Times New Roman" w:hAnsi="Times New Roman" w:cs="Times New Roman"/>
          <w:i/>
          <w:color w:val="231F20"/>
          <w:w w:val="110"/>
        </w:rPr>
        <w:t>религиозных</w:t>
      </w:r>
      <w:r w:rsidRPr="004F5009">
        <w:rPr>
          <w:rFonts w:ascii="Times New Roman" w:hAnsi="Times New Roman" w:cs="Times New Roman"/>
          <w:i/>
          <w:color w:val="231F20"/>
          <w:spacing w:val="-11"/>
          <w:w w:val="110"/>
        </w:rPr>
        <w:t xml:space="preserve"> </w:t>
      </w:r>
      <w:r w:rsidRPr="004F5009">
        <w:rPr>
          <w:rFonts w:ascii="Times New Roman" w:hAnsi="Times New Roman" w:cs="Times New Roman"/>
          <w:i/>
          <w:color w:val="231F20"/>
          <w:w w:val="110"/>
        </w:rPr>
        <w:t>культур</w:t>
      </w:r>
      <w:r w:rsidRPr="004F5009">
        <w:rPr>
          <w:rFonts w:ascii="Times New Roman" w:hAnsi="Times New Roman" w:cs="Times New Roman"/>
          <w:i/>
          <w:color w:val="231F20"/>
          <w:spacing w:val="-11"/>
          <w:w w:val="110"/>
        </w:rPr>
        <w:t xml:space="preserve"> </w:t>
      </w:r>
      <w:r w:rsidRPr="004F5009">
        <w:rPr>
          <w:rFonts w:ascii="Times New Roman" w:hAnsi="Times New Roman" w:cs="Times New Roman"/>
          <w:i/>
          <w:color w:val="231F20"/>
          <w:w w:val="110"/>
        </w:rPr>
        <w:t>и</w:t>
      </w:r>
      <w:r w:rsidRPr="004F5009">
        <w:rPr>
          <w:rFonts w:ascii="Times New Roman" w:hAnsi="Times New Roman" w:cs="Times New Roman"/>
          <w:i/>
          <w:color w:val="231F20"/>
          <w:spacing w:val="-11"/>
          <w:w w:val="110"/>
        </w:rPr>
        <w:t xml:space="preserve"> </w:t>
      </w:r>
      <w:r w:rsidRPr="004F5009">
        <w:rPr>
          <w:rFonts w:ascii="Times New Roman" w:hAnsi="Times New Roman" w:cs="Times New Roman"/>
          <w:i/>
          <w:color w:val="231F20"/>
          <w:w w:val="110"/>
        </w:rPr>
        <w:t>светской</w:t>
      </w:r>
      <w:r w:rsidRPr="004F5009">
        <w:rPr>
          <w:rFonts w:ascii="Times New Roman" w:hAnsi="Times New Roman" w:cs="Times New Roman"/>
          <w:i/>
          <w:color w:val="231F20"/>
          <w:spacing w:val="-11"/>
          <w:w w:val="110"/>
        </w:rPr>
        <w:t xml:space="preserve"> </w:t>
      </w:r>
      <w:r w:rsidRPr="004F5009">
        <w:rPr>
          <w:rFonts w:ascii="Times New Roman" w:hAnsi="Times New Roman" w:cs="Times New Roman"/>
          <w:i/>
          <w:color w:val="231F20"/>
          <w:w w:val="110"/>
        </w:rPr>
        <w:t>этики:</w:t>
      </w:r>
      <w:r w:rsidRPr="004F5009">
        <w:rPr>
          <w:rFonts w:ascii="Times New Roman" w:hAnsi="Times New Roman" w:cs="Times New Roman"/>
          <w:i/>
          <w:color w:val="231F20"/>
          <w:spacing w:val="-11"/>
          <w:w w:val="110"/>
        </w:rPr>
        <w:t xml:space="preserve"> </w:t>
      </w:r>
      <w:r w:rsidRPr="004F5009">
        <w:rPr>
          <w:rFonts w:ascii="Times New Roman" w:hAnsi="Times New Roman" w:cs="Times New Roman"/>
          <w:color w:val="231F20"/>
          <w:w w:val="110"/>
        </w:rPr>
        <w:t>понимание</w:t>
      </w:r>
      <w:r w:rsidRPr="004F5009">
        <w:rPr>
          <w:rFonts w:ascii="Times New Roman" w:hAnsi="Times New Roman" w:cs="Times New Roman"/>
          <w:color w:val="231F20"/>
          <w:spacing w:val="-12"/>
          <w:w w:val="110"/>
        </w:rPr>
        <w:t xml:space="preserve"> </w:t>
      </w:r>
      <w:r w:rsidRPr="004F5009">
        <w:rPr>
          <w:rFonts w:ascii="Times New Roman" w:hAnsi="Times New Roman" w:cs="Times New Roman"/>
          <w:color w:val="231F20"/>
          <w:w w:val="110"/>
        </w:rPr>
        <w:t>необходимости нравственного совершенствования, духовного развития, роли в этом личных усилий человека; развитие умений анализировать и давать нравственную оценку поступкам, отвечать за них, проявлять готовность к сознательному самоограничению в поведении; построение суждений оценочного характера, раскрывающих значение нравственности, веры как регуляторов поведения человека в обществе и условий духовно-нравственного развития личности; понимание ценности семьи; овладение навыками общения с людьми разного вероисповедания, осознание, что оскорбление представителей другой веры есть нарушение нравственных норм поведения в обществе; понимание ценности человеческой жизни, человеческого достоинства, честного труда людей на благо человека, общества; формирование умений объяснять значение слов «милосердие», «сострадание», «прощение», «дружелюбие», находить образы, приводить примеры проявления любви к ближнему, милосердия и сострадания в религиозной культуре, истории России, современной жизни, открытость к сотрудничеству, готовность оказывать помощь; осуждение любых случаев унижения человеческого достоинства, знание</w:t>
      </w:r>
      <w:r w:rsidRPr="004F5009">
        <w:rPr>
          <w:rFonts w:ascii="Times New Roman" w:hAnsi="Times New Roman" w:cs="Times New Roman"/>
          <w:color w:val="231F20"/>
          <w:spacing w:val="80"/>
          <w:w w:val="150"/>
        </w:rPr>
        <w:t xml:space="preserve"> </w:t>
      </w:r>
      <w:r w:rsidRPr="004F5009">
        <w:rPr>
          <w:rFonts w:ascii="Times New Roman" w:hAnsi="Times New Roman" w:cs="Times New Roman"/>
          <w:color w:val="231F20"/>
          <w:w w:val="110"/>
        </w:rPr>
        <w:t>общепринятых</w:t>
      </w:r>
      <w:r w:rsidRPr="004F5009">
        <w:rPr>
          <w:rFonts w:ascii="Times New Roman" w:hAnsi="Times New Roman" w:cs="Times New Roman"/>
          <w:color w:val="231F20"/>
          <w:spacing w:val="80"/>
          <w:w w:val="150"/>
        </w:rPr>
        <w:t xml:space="preserve"> </w:t>
      </w:r>
      <w:r w:rsidRPr="004F5009">
        <w:rPr>
          <w:rFonts w:ascii="Times New Roman" w:hAnsi="Times New Roman" w:cs="Times New Roman"/>
          <w:color w:val="231F20"/>
          <w:w w:val="110"/>
        </w:rPr>
        <w:t>в</w:t>
      </w:r>
      <w:r w:rsidRPr="004F5009">
        <w:rPr>
          <w:rFonts w:ascii="Times New Roman" w:hAnsi="Times New Roman" w:cs="Times New Roman"/>
          <w:color w:val="231F20"/>
          <w:spacing w:val="80"/>
          <w:w w:val="150"/>
        </w:rPr>
        <w:t xml:space="preserve"> </w:t>
      </w:r>
      <w:r w:rsidRPr="004F5009">
        <w:rPr>
          <w:rFonts w:ascii="Times New Roman" w:hAnsi="Times New Roman" w:cs="Times New Roman"/>
          <w:color w:val="231F20"/>
          <w:w w:val="110"/>
        </w:rPr>
        <w:t>российском</w:t>
      </w:r>
      <w:r w:rsidRPr="004F5009">
        <w:rPr>
          <w:rFonts w:ascii="Times New Roman" w:hAnsi="Times New Roman" w:cs="Times New Roman"/>
          <w:color w:val="231F20"/>
          <w:spacing w:val="80"/>
          <w:w w:val="150"/>
        </w:rPr>
        <w:t xml:space="preserve"> </w:t>
      </w:r>
      <w:r w:rsidRPr="004F5009">
        <w:rPr>
          <w:rFonts w:ascii="Times New Roman" w:hAnsi="Times New Roman" w:cs="Times New Roman"/>
          <w:color w:val="231F20"/>
          <w:w w:val="110"/>
        </w:rPr>
        <w:t>обществе</w:t>
      </w:r>
      <w:r w:rsidRPr="004F5009">
        <w:rPr>
          <w:rFonts w:ascii="Times New Roman" w:hAnsi="Times New Roman" w:cs="Times New Roman"/>
          <w:color w:val="231F20"/>
          <w:spacing w:val="80"/>
          <w:w w:val="150"/>
        </w:rPr>
        <w:t xml:space="preserve"> </w:t>
      </w:r>
      <w:r w:rsidRPr="004F5009">
        <w:rPr>
          <w:rFonts w:ascii="Times New Roman" w:hAnsi="Times New Roman" w:cs="Times New Roman"/>
          <w:color w:val="231F20"/>
          <w:w w:val="110"/>
        </w:rPr>
        <w:t>норм</w:t>
      </w:r>
      <w:r w:rsidRPr="004F5009">
        <w:rPr>
          <w:rFonts w:ascii="Times New Roman" w:hAnsi="Times New Roman" w:cs="Times New Roman"/>
          <w:color w:val="231F20"/>
          <w:spacing w:val="80"/>
          <w:w w:val="150"/>
        </w:rPr>
        <w:t xml:space="preserve"> </w:t>
      </w:r>
      <w:r w:rsidRPr="004F5009">
        <w:rPr>
          <w:rFonts w:ascii="Times New Roman" w:hAnsi="Times New Roman" w:cs="Times New Roman"/>
          <w:color w:val="231F20"/>
          <w:w w:val="110"/>
        </w:rPr>
        <w:t>морали,</w:t>
      </w:r>
      <w:r w:rsidRPr="004F5009">
        <w:rPr>
          <w:rFonts w:ascii="Times New Roman" w:hAnsi="Times New Roman" w:cs="Times New Roman"/>
          <w:color w:val="231F20"/>
          <w:spacing w:val="80"/>
          <w:w w:val="150"/>
        </w:rPr>
        <w:t xml:space="preserve"> </w:t>
      </w:r>
      <w:r w:rsidRPr="004F5009">
        <w:rPr>
          <w:rFonts w:ascii="Times New Roman" w:hAnsi="Times New Roman" w:cs="Times New Roman"/>
          <w:color w:val="231F20"/>
          <w:w w:val="110"/>
        </w:rPr>
        <w:t>отношений и поведения людей, основанных на российских традиционных духовных ценностях, конституционных правах, свободах и обязанностях гражданина.</w:t>
      </w:r>
    </w:p>
    <w:p w:rsidR="004F5009" w:rsidRPr="004F5009" w:rsidRDefault="004F5009" w:rsidP="004F5009">
      <w:pPr>
        <w:pStyle w:val="a3"/>
        <w:spacing w:before="158" w:line="254" w:lineRule="auto"/>
        <w:ind w:left="141" w:right="199" w:firstLine="283"/>
        <w:rPr>
          <w:rFonts w:ascii="Times New Roman" w:hAnsi="Times New Roman" w:cs="Times New Roman"/>
        </w:rPr>
      </w:pPr>
      <w:r w:rsidRPr="004F5009">
        <w:rPr>
          <w:rFonts w:ascii="Times New Roman" w:hAnsi="Times New Roman" w:cs="Times New Roman"/>
          <w:i/>
          <w:color w:val="231F20"/>
          <w:w w:val="110"/>
        </w:rPr>
        <w:t>Изобразительное</w:t>
      </w:r>
      <w:r w:rsidRPr="004F5009">
        <w:rPr>
          <w:rFonts w:ascii="Times New Roman" w:hAnsi="Times New Roman" w:cs="Times New Roman"/>
          <w:i/>
          <w:color w:val="231F20"/>
          <w:spacing w:val="80"/>
          <w:w w:val="150"/>
        </w:rPr>
        <w:t xml:space="preserve">   </w:t>
      </w:r>
      <w:r w:rsidRPr="004F5009">
        <w:rPr>
          <w:rFonts w:ascii="Times New Roman" w:hAnsi="Times New Roman" w:cs="Times New Roman"/>
          <w:i/>
          <w:color w:val="231F20"/>
          <w:w w:val="110"/>
        </w:rPr>
        <w:t>искусство:</w:t>
      </w:r>
      <w:r w:rsidRPr="004F5009">
        <w:rPr>
          <w:rFonts w:ascii="Times New Roman" w:hAnsi="Times New Roman" w:cs="Times New Roman"/>
          <w:i/>
          <w:color w:val="231F20"/>
          <w:spacing w:val="80"/>
          <w:w w:val="150"/>
        </w:rPr>
        <w:t xml:space="preserve">   </w:t>
      </w:r>
      <w:r w:rsidRPr="004F5009">
        <w:rPr>
          <w:rFonts w:ascii="Times New Roman" w:hAnsi="Times New Roman" w:cs="Times New Roman"/>
          <w:color w:val="231F20"/>
          <w:w w:val="110"/>
        </w:rPr>
        <w:t>выполнение</w:t>
      </w:r>
      <w:r w:rsidRPr="004F5009">
        <w:rPr>
          <w:rFonts w:ascii="Times New Roman" w:hAnsi="Times New Roman" w:cs="Times New Roman"/>
          <w:color w:val="231F20"/>
          <w:spacing w:val="80"/>
          <w:w w:val="150"/>
        </w:rPr>
        <w:t xml:space="preserve">   </w:t>
      </w:r>
      <w:r w:rsidRPr="004F5009">
        <w:rPr>
          <w:rFonts w:ascii="Times New Roman" w:hAnsi="Times New Roman" w:cs="Times New Roman"/>
          <w:color w:val="231F20"/>
          <w:w w:val="110"/>
        </w:rPr>
        <w:t>творческих</w:t>
      </w:r>
      <w:r w:rsidRPr="004F5009">
        <w:rPr>
          <w:rFonts w:ascii="Times New Roman" w:hAnsi="Times New Roman" w:cs="Times New Roman"/>
          <w:color w:val="231F20"/>
          <w:spacing w:val="80"/>
          <w:w w:val="150"/>
        </w:rPr>
        <w:t xml:space="preserve">   </w:t>
      </w:r>
      <w:r w:rsidRPr="004F5009">
        <w:rPr>
          <w:rFonts w:ascii="Times New Roman" w:hAnsi="Times New Roman" w:cs="Times New Roman"/>
          <w:color w:val="231F20"/>
          <w:w w:val="110"/>
        </w:rPr>
        <w:t>работ с использованием различных материалов и средств художественной выразительности изобразительного искусства; умение характеризовать виды</w:t>
      </w:r>
      <w:r w:rsidRPr="004F5009">
        <w:rPr>
          <w:rFonts w:ascii="Times New Roman" w:hAnsi="Times New Roman" w:cs="Times New Roman"/>
          <w:color w:val="231F20"/>
          <w:spacing w:val="80"/>
          <w:w w:val="150"/>
        </w:rPr>
        <w:t xml:space="preserve"> </w:t>
      </w:r>
      <w:r w:rsidRPr="004F5009">
        <w:rPr>
          <w:rFonts w:ascii="Times New Roman" w:hAnsi="Times New Roman" w:cs="Times New Roman"/>
          <w:color w:val="231F20"/>
          <w:w w:val="110"/>
        </w:rPr>
        <w:t>и жанры изобразительного искусства; умение характеризовать отличительные особенности художественных промыслов России.</w:t>
      </w:r>
    </w:p>
    <w:p w:rsidR="004F5009" w:rsidRPr="004F5009" w:rsidRDefault="004F5009" w:rsidP="004F5009">
      <w:pPr>
        <w:pStyle w:val="a3"/>
        <w:spacing w:before="154"/>
        <w:ind w:left="444"/>
        <w:jc w:val="left"/>
        <w:rPr>
          <w:rFonts w:ascii="Times New Roman" w:hAnsi="Times New Roman" w:cs="Times New Roman"/>
        </w:rPr>
      </w:pPr>
      <w:r w:rsidRPr="004F5009">
        <w:rPr>
          <w:rFonts w:ascii="Times New Roman" w:hAnsi="Times New Roman" w:cs="Times New Roman"/>
          <w:i/>
          <w:color w:val="231F20"/>
          <w:w w:val="110"/>
        </w:rPr>
        <w:t>Музыка:</w:t>
      </w:r>
      <w:r w:rsidRPr="004F5009">
        <w:rPr>
          <w:rFonts w:ascii="Times New Roman" w:hAnsi="Times New Roman" w:cs="Times New Roman"/>
          <w:i/>
          <w:color w:val="231F20"/>
          <w:spacing w:val="1"/>
          <w:w w:val="110"/>
        </w:rPr>
        <w:t xml:space="preserve"> </w:t>
      </w:r>
      <w:r w:rsidRPr="004F5009">
        <w:rPr>
          <w:rFonts w:ascii="Times New Roman" w:hAnsi="Times New Roman" w:cs="Times New Roman"/>
          <w:color w:val="231F20"/>
          <w:w w:val="110"/>
        </w:rPr>
        <w:t>знание</w:t>
      </w:r>
      <w:r w:rsidRPr="004F5009">
        <w:rPr>
          <w:rFonts w:ascii="Times New Roman" w:hAnsi="Times New Roman" w:cs="Times New Roman"/>
          <w:color w:val="231F20"/>
          <w:spacing w:val="1"/>
          <w:w w:val="110"/>
        </w:rPr>
        <w:t xml:space="preserve"> </w:t>
      </w:r>
      <w:r w:rsidRPr="004F5009">
        <w:rPr>
          <w:rFonts w:ascii="Times New Roman" w:hAnsi="Times New Roman" w:cs="Times New Roman"/>
          <w:color w:val="231F20"/>
          <w:w w:val="110"/>
        </w:rPr>
        <w:t>основных</w:t>
      </w:r>
      <w:r w:rsidRPr="004F5009">
        <w:rPr>
          <w:rFonts w:ascii="Times New Roman" w:hAnsi="Times New Roman" w:cs="Times New Roman"/>
          <w:color w:val="231F20"/>
          <w:spacing w:val="1"/>
          <w:w w:val="110"/>
        </w:rPr>
        <w:t xml:space="preserve"> </w:t>
      </w:r>
      <w:r w:rsidRPr="004F5009">
        <w:rPr>
          <w:rFonts w:ascii="Times New Roman" w:hAnsi="Times New Roman" w:cs="Times New Roman"/>
          <w:color w:val="231F20"/>
          <w:w w:val="110"/>
        </w:rPr>
        <w:t>жанров</w:t>
      </w:r>
      <w:r w:rsidRPr="004F5009">
        <w:rPr>
          <w:rFonts w:ascii="Times New Roman" w:hAnsi="Times New Roman" w:cs="Times New Roman"/>
          <w:color w:val="231F20"/>
          <w:spacing w:val="2"/>
          <w:w w:val="110"/>
        </w:rPr>
        <w:t xml:space="preserve"> </w:t>
      </w:r>
      <w:r w:rsidRPr="004F5009">
        <w:rPr>
          <w:rFonts w:ascii="Times New Roman" w:hAnsi="Times New Roman" w:cs="Times New Roman"/>
          <w:color w:val="231F20"/>
          <w:w w:val="110"/>
        </w:rPr>
        <w:t>народной</w:t>
      </w:r>
      <w:r w:rsidRPr="004F5009">
        <w:rPr>
          <w:rFonts w:ascii="Times New Roman" w:hAnsi="Times New Roman" w:cs="Times New Roman"/>
          <w:color w:val="231F20"/>
          <w:spacing w:val="1"/>
          <w:w w:val="110"/>
        </w:rPr>
        <w:t xml:space="preserve"> </w:t>
      </w:r>
      <w:r w:rsidRPr="004F5009">
        <w:rPr>
          <w:rFonts w:ascii="Times New Roman" w:hAnsi="Times New Roman" w:cs="Times New Roman"/>
          <w:color w:val="231F20"/>
          <w:w w:val="110"/>
        </w:rPr>
        <w:t>и</w:t>
      </w:r>
      <w:r w:rsidRPr="004F5009">
        <w:rPr>
          <w:rFonts w:ascii="Times New Roman" w:hAnsi="Times New Roman" w:cs="Times New Roman"/>
          <w:color w:val="231F20"/>
          <w:spacing w:val="1"/>
          <w:w w:val="110"/>
        </w:rPr>
        <w:t xml:space="preserve"> </w:t>
      </w:r>
      <w:r w:rsidRPr="004F5009">
        <w:rPr>
          <w:rFonts w:ascii="Times New Roman" w:hAnsi="Times New Roman" w:cs="Times New Roman"/>
          <w:color w:val="231F20"/>
          <w:w w:val="110"/>
        </w:rPr>
        <w:t>профессиональной</w:t>
      </w:r>
      <w:r w:rsidRPr="004F5009">
        <w:rPr>
          <w:rFonts w:ascii="Times New Roman" w:hAnsi="Times New Roman" w:cs="Times New Roman"/>
          <w:color w:val="231F20"/>
          <w:spacing w:val="2"/>
          <w:w w:val="110"/>
        </w:rPr>
        <w:t xml:space="preserve"> </w:t>
      </w:r>
      <w:r w:rsidRPr="004F5009">
        <w:rPr>
          <w:rFonts w:ascii="Times New Roman" w:hAnsi="Times New Roman" w:cs="Times New Roman"/>
          <w:color w:val="231F20"/>
          <w:spacing w:val="-2"/>
          <w:w w:val="110"/>
        </w:rPr>
        <w:t>музыки.</w:t>
      </w:r>
    </w:p>
    <w:p w:rsidR="004F5009" w:rsidRPr="004F5009" w:rsidRDefault="004F5009" w:rsidP="004F5009">
      <w:pPr>
        <w:pStyle w:val="a3"/>
        <w:spacing w:before="178" w:line="244" w:lineRule="auto"/>
        <w:ind w:left="141" w:right="199" w:firstLine="283"/>
        <w:rPr>
          <w:rFonts w:ascii="Times New Roman" w:hAnsi="Times New Roman" w:cs="Times New Roman"/>
        </w:rPr>
      </w:pPr>
      <w:r w:rsidRPr="004F5009">
        <w:rPr>
          <w:rFonts w:ascii="Times New Roman" w:hAnsi="Times New Roman" w:cs="Times New Roman"/>
          <w:i/>
          <w:color w:val="231F20"/>
          <w:w w:val="110"/>
        </w:rPr>
        <w:t xml:space="preserve">Труд (технология): </w:t>
      </w:r>
      <w:r w:rsidRPr="004F5009">
        <w:rPr>
          <w:rFonts w:ascii="Times New Roman" w:hAnsi="Times New Roman" w:cs="Times New Roman"/>
          <w:color w:val="231F20"/>
          <w:w w:val="110"/>
        </w:rPr>
        <w:t>формирование общих представлений о мире профессий, значении труда в жизни человека и общества, многообразии предметов материальной культуры.</w:t>
      </w:r>
    </w:p>
    <w:p w:rsidR="004F5009" w:rsidRPr="004F5009" w:rsidRDefault="004F5009" w:rsidP="004F5009">
      <w:pPr>
        <w:pStyle w:val="a3"/>
        <w:spacing w:before="160" w:line="254" w:lineRule="auto"/>
        <w:ind w:left="141" w:right="199" w:firstLine="283"/>
        <w:rPr>
          <w:rFonts w:ascii="Times New Roman" w:hAnsi="Times New Roman" w:cs="Times New Roman"/>
        </w:rPr>
      </w:pPr>
      <w:r w:rsidRPr="004F5009">
        <w:rPr>
          <w:rFonts w:ascii="Times New Roman" w:hAnsi="Times New Roman" w:cs="Times New Roman"/>
          <w:i/>
          <w:color w:val="231F20"/>
          <w:w w:val="110"/>
        </w:rPr>
        <w:t xml:space="preserve">Физическая культура: </w:t>
      </w:r>
      <w:r w:rsidRPr="004F5009">
        <w:rPr>
          <w:rFonts w:ascii="Times New Roman" w:hAnsi="Times New Roman" w:cs="Times New Roman"/>
          <w:color w:val="231F20"/>
          <w:w w:val="110"/>
        </w:rPr>
        <w:t>формирование общих представлений о физической культуре и спорте, физической активности человека, физических качествах, жизненно важных прикладных умениях и навыках, основных физических упражнениях; развитие умения взаимодействовать со сверстниками в игровых заданиях и игровой деятельности, соблюдая правила честной игры.</w:t>
      </w:r>
    </w:p>
    <w:p w:rsidR="004F5009" w:rsidRPr="00F34400" w:rsidRDefault="004F5009" w:rsidP="00074256">
      <w:pPr>
        <w:jc w:val="center"/>
        <w:rPr>
          <w:rFonts w:ascii="Times New Roman" w:hAnsi="Times New Roman"/>
          <w:sz w:val="28"/>
          <w:szCs w:val="28"/>
        </w:rPr>
      </w:pPr>
    </w:p>
    <w:tbl>
      <w:tblPr>
        <w:tblStyle w:val="af1"/>
        <w:tblpPr w:leftFromText="180" w:rightFromText="180" w:vertAnchor="text" w:horzAnchor="margin" w:tblpXSpec="center" w:tblpY="-488"/>
        <w:tblW w:w="10456" w:type="dxa"/>
        <w:tblLook w:val="04A0" w:firstRow="1" w:lastRow="0" w:firstColumn="1" w:lastColumn="0" w:noHBand="0" w:noVBand="1"/>
      </w:tblPr>
      <w:tblGrid>
        <w:gridCol w:w="816"/>
        <w:gridCol w:w="6789"/>
        <w:gridCol w:w="583"/>
        <w:gridCol w:w="1134"/>
        <w:gridCol w:w="1134"/>
      </w:tblGrid>
      <w:tr w:rsidR="004F5009" w:rsidRPr="004F5009" w:rsidTr="004F5009">
        <w:tc>
          <w:tcPr>
            <w:tcW w:w="816" w:type="dxa"/>
            <w:vMerge w:val="restart"/>
          </w:tcPr>
          <w:p w:rsidR="004F5009" w:rsidRPr="004F5009" w:rsidRDefault="004F5009" w:rsidP="004F5009">
            <w:pPr>
              <w:ind w:right="-143"/>
              <w:jc w:val="center"/>
              <w:rPr>
                <w:b/>
                <w:sz w:val="18"/>
                <w:szCs w:val="18"/>
              </w:rPr>
            </w:pPr>
            <w:r w:rsidRPr="004F5009">
              <w:rPr>
                <w:b/>
                <w:sz w:val="18"/>
                <w:szCs w:val="18"/>
              </w:rPr>
              <w:lastRenderedPageBreak/>
              <w:t>№</w:t>
            </w:r>
          </w:p>
        </w:tc>
        <w:tc>
          <w:tcPr>
            <w:tcW w:w="6789" w:type="dxa"/>
            <w:vMerge w:val="restart"/>
          </w:tcPr>
          <w:p w:rsidR="004F5009" w:rsidRPr="004F5009" w:rsidRDefault="004F5009" w:rsidP="004F5009">
            <w:pPr>
              <w:ind w:right="-143"/>
              <w:jc w:val="center"/>
              <w:rPr>
                <w:b/>
                <w:sz w:val="18"/>
                <w:szCs w:val="18"/>
              </w:rPr>
            </w:pPr>
            <w:r w:rsidRPr="004F5009">
              <w:rPr>
                <w:b/>
                <w:sz w:val="18"/>
                <w:szCs w:val="18"/>
              </w:rPr>
              <w:t>Тема занятия</w:t>
            </w:r>
          </w:p>
        </w:tc>
        <w:tc>
          <w:tcPr>
            <w:tcW w:w="583" w:type="dxa"/>
            <w:vMerge w:val="restart"/>
          </w:tcPr>
          <w:p w:rsidR="004F5009" w:rsidRPr="004F5009" w:rsidRDefault="004F5009" w:rsidP="004F5009">
            <w:pPr>
              <w:ind w:right="-143"/>
              <w:jc w:val="center"/>
              <w:rPr>
                <w:b/>
                <w:sz w:val="18"/>
                <w:szCs w:val="18"/>
              </w:rPr>
            </w:pPr>
            <w:r w:rsidRPr="004F5009">
              <w:rPr>
                <w:b/>
                <w:sz w:val="18"/>
                <w:szCs w:val="18"/>
              </w:rPr>
              <w:t>Кол-во часов</w:t>
            </w:r>
          </w:p>
        </w:tc>
        <w:tc>
          <w:tcPr>
            <w:tcW w:w="2268" w:type="dxa"/>
            <w:gridSpan w:val="2"/>
          </w:tcPr>
          <w:p w:rsidR="004F5009" w:rsidRPr="004F5009" w:rsidRDefault="004F5009" w:rsidP="004F5009">
            <w:pPr>
              <w:ind w:right="-143"/>
              <w:jc w:val="center"/>
              <w:rPr>
                <w:b/>
                <w:sz w:val="18"/>
                <w:szCs w:val="18"/>
              </w:rPr>
            </w:pPr>
            <w:r w:rsidRPr="004F5009">
              <w:rPr>
                <w:b/>
                <w:sz w:val="18"/>
                <w:szCs w:val="18"/>
              </w:rPr>
              <w:t>Дата</w:t>
            </w:r>
          </w:p>
        </w:tc>
      </w:tr>
      <w:tr w:rsidR="004F5009" w:rsidRPr="004F5009" w:rsidTr="004F5009">
        <w:trPr>
          <w:trHeight w:val="307"/>
        </w:trPr>
        <w:tc>
          <w:tcPr>
            <w:tcW w:w="816" w:type="dxa"/>
            <w:vMerge/>
          </w:tcPr>
          <w:p w:rsidR="004F5009" w:rsidRPr="004F5009" w:rsidRDefault="004F5009" w:rsidP="004F5009">
            <w:pPr>
              <w:ind w:right="-143"/>
              <w:rPr>
                <w:b/>
                <w:sz w:val="18"/>
                <w:szCs w:val="18"/>
              </w:rPr>
            </w:pPr>
          </w:p>
        </w:tc>
        <w:tc>
          <w:tcPr>
            <w:tcW w:w="6789" w:type="dxa"/>
            <w:vMerge/>
          </w:tcPr>
          <w:p w:rsidR="004F5009" w:rsidRPr="004F5009" w:rsidRDefault="004F5009" w:rsidP="004F5009">
            <w:pPr>
              <w:ind w:right="-143"/>
              <w:rPr>
                <w:b/>
                <w:sz w:val="18"/>
                <w:szCs w:val="18"/>
              </w:rPr>
            </w:pPr>
          </w:p>
        </w:tc>
        <w:tc>
          <w:tcPr>
            <w:tcW w:w="583" w:type="dxa"/>
            <w:vMerge/>
          </w:tcPr>
          <w:p w:rsidR="004F5009" w:rsidRPr="004F5009" w:rsidRDefault="004F5009" w:rsidP="004F5009">
            <w:pPr>
              <w:ind w:right="-143"/>
              <w:rPr>
                <w:b/>
                <w:sz w:val="18"/>
                <w:szCs w:val="18"/>
              </w:rPr>
            </w:pPr>
          </w:p>
        </w:tc>
        <w:tc>
          <w:tcPr>
            <w:tcW w:w="1134" w:type="dxa"/>
          </w:tcPr>
          <w:p w:rsidR="004F5009" w:rsidRPr="004F5009" w:rsidRDefault="004F5009" w:rsidP="004F5009">
            <w:pPr>
              <w:ind w:right="-143"/>
              <w:jc w:val="center"/>
              <w:rPr>
                <w:b/>
                <w:sz w:val="18"/>
                <w:szCs w:val="18"/>
              </w:rPr>
            </w:pPr>
            <w:r w:rsidRPr="004F5009">
              <w:rPr>
                <w:b/>
                <w:sz w:val="18"/>
                <w:szCs w:val="18"/>
              </w:rPr>
              <w:t>план</w:t>
            </w:r>
          </w:p>
        </w:tc>
        <w:tc>
          <w:tcPr>
            <w:tcW w:w="1134" w:type="dxa"/>
          </w:tcPr>
          <w:p w:rsidR="004F5009" w:rsidRPr="004F5009" w:rsidRDefault="004F5009" w:rsidP="004F5009">
            <w:pPr>
              <w:ind w:right="-143"/>
              <w:jc w:val="center"/>
              <w:rPr>
                <w:b/>
                <w:sz w:val="18"/>
                <w:szCs w:val="18"/>
              </w:rPr>
            </w:pPr>
            <w:r w:rsidRPr="004F5009">
              <w:rPr>
                <w:b/>
                <w:sz w:val="18"/>
                <w:szCs w:val="18"/>
              </w:rPr>
              <w:t>факт</w:t>
            </w:r>
          </w:p>
        </w:tc>
      </w:tr>
      <w:tr w:rsidR="004F5009" w:rsidRPr="004F5009" w:rsidTr="004F5009">
        <w:trPr>
          <w:trHeight w:val="310"/>
        </w:trPr>
        <w:tc>
          <w:tcPr>
            <w:tcW w:w="816" w:type="dxa"/>
          </w:tcPr>
          <w:p w:rsidR="004F5009" w:rsidRPr="004F5009" w:rsidRDefault="004F5009" w:rsidP="004F5009">
            <w:pPr>
              <w:numPr>
                <w:ilvl w:val="0"/>
                <w:numId w:val="3"/>
              </w:numPr>
              <w:spacing w:after="200" w:line="276" w:lineRule="auto"/>
              <w:ind w:right="-143"/>
              <w:rPr>
                <w:sz w:val="18"/>
                <w:szCs w:val="18"/>
              </w:rPr>
            </w:pPr>
          </w:p>
        </w:tc>
        <w:tc>
          <w:tcPr>
            <w:tcW w:w="6789" w:type="dxa"/>
          </w:tcPr>
          <w:p w:rsidR="004F5009" w:rsidRPr="004F5009" w:rsidRDefault="004F5009" w:rsidP="004F5009">
            <w:pPr>
              <w:pStyle w:val="TableParagraph"/>
              <w:spacing w:before="1"/>
              <w:rPr>
                <w:rFonts w:ascii="Times New Roman" w:hAnsi="Times New Roman" w:cs="Times New Roman"/>
                <w:sz w:val="18"/>
                <w:szCs w:val="18"/>
              </w:rPr>
            </w:pPr>
            <w:r w:rsidRPr="004F5009">
              <w:rPr>
                <w:rFonts w:ascii="Times New Roman" w:hAnsi="Times New Roman" w:cs="Times New Roman"/>
                <w:w w:val="110"/>
                <w:sz w:val="18"/>
                <w:szCs w:val="18"/>
              </w:rPr>
              <w:t>Зачем</w:t>
            </w:r>
            <w:r w:rsidRPr="004F5009">
              <w:rPr>
                <w:rFonts w:ascii="Times New Roman" w:hAnsi="Times New Roman" w:cs="Times New Roman"/>
                <w:spacing w:val="-8"/>
                <w:w w:val="110"/>
                <w:sz w:val="18"/>
                <w:szCs w:val="18"/>
              </w:rPr>
              <w:t xml:space="preserve"> </w:t>
            </w:r>
            <w:r w:rsidRPr="004F5009">
              <w:rPr>
                <w:rFonts w:ascii="Times New Roman" w:hAnsi="Times New Roman" w:cs="Times New Roman"/>
                <w:w w:val="110"/>
                <w:sz w:val="18"/>
                <w:szCs w:val="18"/>
              </w:rPr>
              <w:t>человеку</w:t>
            </w:r>
            <w:r w:rsidRPr="004F5009">
              <w:rPr>
                <w:rFonts w:ascii="Times New Roman" w:hAnsi="Times New Roman" w:cs="Times New Roman"/>
                <w:spacing w:val="-8"/>
                <w:w w:val="110"/>
                <w:sz w:val="18"/>
                <w:szCs w:val="18"/>
              </w:rPr>
              <w:t xml:space="preserve"> </w:t>
            </w:r>
            <w:r w:rsidRPr="004F5009">
              <w:rPr>
                <w:rFonts w:ascii="Times New Roman" w:hAnsi="Times New Roman" w:cs="Times New Roman"/>
                <w:spacing w:val="-2"/>
                <w:w w:val="110"/>
                <w:sz w:val="18"/>
                <w:szCs w:val="18"/>
              </w:rPr>
              <w:t>учиться?</w:t>
            </w:r>
          </w:p>
        </w:tc>
        <w:tc>
          <w:tcPr>
            <w:tcW w:w="583" w:type="dxa"/>
          </w:tcPr>
          <w:p w:rsidR="004F5009" w:rsidRPr="004F5009" w:rsidRDefault="004F5009" w:rsidP="004F5009">
            <w:pPr>
              <w:ind w:right="-143"/>
              <w:jc w:val="center"/>
              <w:rPr>
                <w:sz w:val="18"/>
                <w:szCs w:val="18"/>
              </w:rPr>
            </w:pPr>
            <w:r w:rsidRPr="004F5009">
              <w:rPr>
                <w:sz w:val="18"/>
                <w:szCs w:val="18"/>
              </w:rPr>
              <w:t>1</w:t>
            </w:r>
          </w:p>
        </w:tc>
        <w:tc>
          <w:tcPr>
            <w:tcW w:w="1134" w:type="dxa"/>
          </w:tcPr>
          <w:p w:rsidR="004F5009" w:rsidRPr="004F5009" w:rsidRDefault="004F5009" w:rsidP="004F5009">
            <w:pPr>
              <w:pStyle w:val="af"/>
              <w:rPr>
                <w:rFonts w:ascii="Times New Roman" w:hAnsi="Times New Roman" w:cs="Times New Roman"/>
                <w:sz w:val="18"/>
                <w:szCs w:val="18"/>
              </w:rPr>
            </w:pPr>
            <w:r w:rsidRPr="004F5009">
              <w:rPr>
                <w:rFonts w:ascii="Times New Roman" w:hAnsi="Times New Roman" w:cs="Times New Roman"/>
                <w:sz w:val="18"/>
                <w:szCs w:val="18"/>
              </w:rPr>
              <w:t>01.09</w:t>
            </w:r>
          </w:p>
        </w:tc>
        <w:tc>
          <w:tcPr>
            <w:tcW w:w="1134" w:type="dxa"/>
          </w:tcPr>
          <w:p w:rsidR="004F5009" w:rsidRPr="004F5009" w:rsidRDefault="004F5009" w:rsidP="004F5009">
            <w:pPr>
              <w:ind w:right="-143"/>
              <w:rPr>
                <w:sz w:val="18"/>
                <w:szCs w:val="18"/>
              </w:rPr>
            </w:pPr>
          </w:p>
        </w:tc>
      </w:tr>
      <w:tr w:rsidR="004F5009" w:rsidRPr="004F5009" w:rsidTr="004F5009">
        <w:tc>
          <w:tcPr>
            <w:tcW w:w="816" w:type="dxa"/>
          </w:tcPr>
          <w:p w:rsidR="004F5009" w:rsidRPr="004F5009" w:rsidRDefault="004F5009" w:rsidP="004F5009">
            <w:pPr>
              <w:numPr>
                <w:ilvl w:val="0"/>
                <w:numId w:val="3"/>
              </w:numPr>
              <w:spacing w:after="200" w:line="276" w:lineRule="auto"/>
              <w:ind w:right="-143"/>
              <w:rPr>
                <w:sz w:val="18"/>
                <w:szCs w:val="18"/>
              </w:rPr>
            </w:pPr>
          </w:p>
        </w:tc>
        <w:tc>
          <w:tcPr>
            <w:tcW w:w="6789" w:type="dxa"/>
          </w:tcPr>
          <w:p w:rsidR="004F5009" w:rsidRPr="004F5009" w:rsidRDefault="004F5009" w:rsidP="004F5009">
            <w:pPr>
              <w:pStyle w:val="TableParagraph"/>
              <w:spacing w:before="1" w:line="249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4F5009">
              <w:rPr>
                <w:rFonts w:ascii="Times New Roman" w:hAnsi="Times New Roman" w:cs="Times New Roman"/>
                <w:w w:val="110"/>
                <w:sz w:val="18"/>
                <w:szCs w:val="18"/>
              </w:rPr>
              <w:t>Русский язык в эпоху цифровых</w:t>
            </w:r>
            <w:r w:rsidRPr="004F5009">
              <w:rPr>
                <w:rFonts w:ascii="Times New Roman" w:hAnsi="Times New Roman" w:cs="Times New Roman"/>
                <w:spacing w:val="8"/>
                <w:w w:val="110"/>
                <w:sz w:val="18"/>
                <w:szCs w:val="18"/>
              </w:rPr>
              <w:t xml:space="preserve"> </w:t>
            </w:r>
            <w:r w:rsidRPr="004F5009">
              <w:rPr>
                <w:rFonts w:ascii="Times New Roman" w:hAnsi="Times New Roman" w:cs="Times New Roman"/>
                <w:spacing w:val="-2"/>
                <w:w w:val="110"/>
                <w:sz w:val="18"/>
                <w:szCs w:val="18"/>
              </w:rPr>
              <w:t>технологий</w:t>
            </w:r>
          </w:p>
        </w:tc>
        <w:tc>
          <w:tcPr>
            <w:tcW w:w="583" w:type="dxa"/>
          </w:tcPr>
          <w:p w:rsidR="004F5009" w:rsidRPr="004F5009" w:rsidRDefault="004F5009" w:rsidP="004F5009">
            <w:pPr>
              <w:ind w:right="-143"/>
              <w:jc w:val="center"/>
              <w:rPr>
                <w:sz w:val="18"/>
                <w:szCs w:val="18"/>
              </w:rPr>
            </w:pPr>
            <w:r w:rsidRPr="004F5009">
              <w:rPr>
                <w:sz w:val="18"/>
                <w:szCs w:val="18"/>
              </w:rPr>
              <w:t>1</w:t>
            </w:r>
          </w:p>
        </w:tc>
        <w:tc>
          <w:tcPr>
            <w:tcW w:w="1134" w:type="dxa"/>
          </w:tcPr>
          <w:p w:rsidR="004F5009" w:rsidRPr="004F5009" w:rsidRDefault="004F5009" w:rsidP="004F5009">
            <w:pPr>
              <w:pStyle w:val="af"/>
              <w:rPr>
                <w:rFonts w:ascii="Times New Roman" w:hAnsi="Times New Roman" w:cs="Times New Roman"/>
                <w:sz w:val="18"/>
                <w:szCs w:val="18"/>
              </w:rPr>
            </w:pPr>
            <w:r w:rsidRPr="004F5009">
              <w:rPr>
                <w:rFonts w:ascii="Times New Roman" w:hAnsi="Times New Roman" w:cs="Times New Roman"/>
                <w:sz w:val="18"/>
                <w:szCs w:val="18"/>
              </w:rPr>
              <w:t>08.09</w:t>
            </w:r>
          </w:p>
        </w:tc>
        <w:tc>
          <w:tcPr>
            <w:tcW w:w="1134" w:type="dxa"/>
          </w:tcPr>
          <w:p w:rsidR="004F5009" w:rsidRPr="004F5009" w:rsidRDefault="004F5009" w:rsidP="004F5009">
            <w:pPr>
              <w:ind w:right="-143"/>
              <w:rPr>
                <w:sz w:val="18"/>
                <w:szCs w:val="18"/>
              </w:rPr>
            </w:pPr>
          </w:p>
        </w:tc>
      </w:tr>
      <w:tr w:rsidR="004F5009" w:rsidRPr="004F5009" w:rsidTr="004F5009">
        <w:tc>
          <w:tcPr>
            <w:tcW w:w="816" w:type="dxa"/>
          </w:tcPr>
          <w:p w:rsidR="004F5009" w:rsidRPr="004F5009" w:rsidRDefault="004F5009" w:rsidP="004F5009">
            <w:pPr>
              <w:numPr>
                <w:ilvl w:val="0"/>
                <w:numId w:val="3"/>
              </w:numPr>
              <w:spacing w:after="200" w:line="276" w:lineRule="auto"/>
              <w:ind w:right="-143"/>
              <w:rPr>
                <w:sz w:val="18"/>
                <w:szCs w:val="18"/>
              </w:rPr>
            </w:pPr>
          </w:p>
        </w:tc>
        <w:tc>
          <w:tcPr>
            <w:tcW w:w="6789" w:type="dxa"/>
          </w:tcPr>
          <w:p w:rsidR="004F5009" w:rsidRPr="004F5009" w:rsidRDefault="004F5009" w:rsidP="004F5009">
            <w:pPr>
              <w:pStyle w:val="TableParagraph"/>
              <w:spacing w:before="1" w:line="249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4F5009">
              <w:rPr>
                <w:rFonts w:ascii="Times New Roman" w:hAnsi="Times New Roman" w:cs="Times New Roman"/>
                <w:w w:val="110"/>
                <w:sz w:val="18"/>
                <w:szCs w:val="18"/>
              </w:rPr>
              <w:t>Цифровой</w:t>
            </w:r>
            <w:r w:rsidRPr="004F5009">
              <w:rPr>
                <w:rFonts w:ascii="Times New Roman" w:hAnsi="Times New Roman" w:cs="Times New Roman"/>
                <w:spacing w:val="-7"/>
                <w:w w:val="110"/>
                <w:sz w:val="18"/>
                <w:szCs w:val="18"/>
              </w:rPr>
              <w:t xml:space="preserve"> </w:t>
            </w:r>
            <w:r w:rsidRPr="004F5009">
              <w:rPr>
                <w:rFonts w:ascii="Times New Roman" w:hAnsi="Times New Roman" w:cs="Times New Roman"/>
                <w:w w:val="110"/>
                <w:sz w:val="18"/>
                <w:szCs w:val="18"/>
              </w:rPr>
              <w:t xml:space="preserve">суверенитет </w:t>
            </w:r>
            <w:r w:rsidRPr="004F5009">
              <w:rPr>
                <w:rFonts w:ascii="Times New Roman" w:hAnsi="Times New Roman" w:cs="Times New Roman"/>
                <w:spacing w:val="-2"/>
                <w:w w:val="110"/>
                <w:sz w:val="18"/>
                <w:szCs w:val="18"/>
              </w:rPr>
              <w:t>страны</w:t>
            </w:r>
          </w:p>
        </w:tc>
        <w:tc>
          <w:tcPr>
            <w:tcW w:w="583" w:type="dxa"/>
          </w:tcPr>
          <w:p w:rsidR="004F5009" w:rsidRPr="004F5009" w:rsidRDefault="004F5009" w:rsidP="004F5009">
            <w:pPr>
              <w:ind w:right="-143"/>
              <w:jc w:val="center"/>
              <w:rPr>
                <w:sz w:val="18"/>
                <w:szCs w:val="18"/>
              </w:rPr>
            </w:pPr>
            <w:r w:rsidRPr="004F5009">
              <w:rPr>
                <w:sz w:val="18"/>
                <w:szCs w:val="18"/>
              </w:rPr>
              <w:t>1</w:t>
            </w:r>
          </w:p>
        </w:tc>
        <w:tc>
          <w:tcPr>
            <w:tcW w:w="1134" w:type="dxa"/>
          </w:tcPr>
          <w:p w:rsidR="004F5009" w:rsidRPr="004F5009" w:rsidRDefault="004F5009" w:rsidP="004F5009">
            <w:pPr>
              <w:pStyle w:val="af"/>
              <w:rPr>
                <w:rFonts w:ascii="Times New Roman" w:hAnsi="Times New Roman" w:cs="Times New Roman"/>
                <w:sz w:val="18"/>
                <w:szCs w:val="18"/>
              </w:rPr>
            </w:pPr>
            <w:r w:rsidRPr="004F5009">
              <w:rPr>
                <w:rFonts w:ascii="Times New Roman" w:hAnsi="Times New Roman" w:cs="Times New Roman"/>
                <w:sz w:val="18"/>
                <w:szCs w:val="18"/>
              </w:rPr>
              <w:t>15.09</w:t>
            </w:r>
          </w:p>
        </w:tc>
        <w:tc>
          <w:tcPr>
            <w:tcW w:w="1134" w:type="dxa"/>
          </w:tcPr>
          <w:p w:rsidR="004F5009" w:rsidRPr="004F5009" w:rsidRDefault="004F5009" w:rsidP="004F5009">
            <w:pPr>
              <w:ind w:right="-143"/>
              <w:rPr>
                <w:sz w:val="18"/>
                <w:szCs w:val="18"/>
              </w:rPr>
            </w:pPr>
          </w:p>
        </w:tc>
      </w:tr>
      <w:tr w:rsidR="004F5009" w:rsidRPr="004F5009" w:rsidTr="004F5009">
        <w:tc>
          <w:tcPr>
            <w:tcW w:w="816" w:type="dxa"/>
          </w:tcPr>
          <w:p w:rsidR="004F5009" w:rsidRPr="004F5009" w:rsidRDefault="004F5009" w:rsidP="004F5009">
            <w:pPr>
              <w:numPr>
                <w:ilvl w:val="0"/>
                <w:numId w:val="3"/>
              </w:numPr>
              <w:spacing w:after="200" w:line="276" w:lineRule="auto"/>
              <w:ind w:right="-143"/>
              <w:rPr>
                <w:sz w:val="18"/>
                <w:szCs w:val="18"/>
              </w:rPr>
            </w:pPr>
          </w:p>
        </w:tc>
        <w:tc>
          <w:tcPr>
            <w:tcW w:w="6789" w:type="dxa"/>
          </w:tcPr>
          <w:p w:rsidR="004F5009" w:rsidRPr="004F5009" w:rsidRDefault="004F5009" w:rsidP="004F5009">
            <w:pPr>
              <w:pStyle w:val="TableParagraph"/>
              <w:spacing w:before="1"/>
              <w:ind w:left="113"/>
              <w:rPr>
                <w:rFonts w:ascii="Times New Roman" w:hAnsi="Times New Roman" w:cs="Times New Roman"/>
                <w:sz w:val="18"/>
                <w:szCs w:val="18"/>
              </w:rPr>
            </w:pPr>
            <w:r w:rsidRPr="004F5009">
              <w:rPr>
                <w:rFonts w:ascii="Times New Roman" w:hAnsi="Times New Roman" w:cs="Times New Roman"/>
                <w:w w:val="110"/>
                <w:sz w:val="18"/>
                <w:szCs w:val="18"/>
              </w:rPr>
              <w:t>Мирный</w:t>
            </w:r>
            <w:r w:rsidRPr="004F5009">
              <w:rPr>
                <w:rFonts w:ascii="Times New Roman" w:hAnsi="Times New Roman" w:cs="Times New Roman"/>
                <w:spacing w:val="-2"/>
                <w:w w:val="110"/>
                <w:sz w:val="18"/>
                <w:szCs w:val="18"/>
              </w:rPr>
              <w:t xml:space="preserve"> атом.</w:t>
            </w:r>
            <w:r w:rsidRPr="004F5009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4F5009">
              <w:rPr>
                <w:rFonts w:ascii="Times New Roman" w:hAnsi="Times New Roman" w:cs="Times New Roman"/>
                <w:w w:val="110"/>
                <w:sz w:val="18"/>
                <w:szCs w:val="18"/>
              </w:rPr>
              <w:t>День</w:t>
            </w:r>
            <w:r w:rsidRPr="004F5009">
              <w:rPr>
                <w:rFonts w:ascii="Times New Roman" w:hAnsi="Times New Roman" w:cs="Times New Roman"/>
                <w:spacing w:val="-7"/>
                <w:w w:val="110"/>
                <w:sz w:val="18"/>
                <w:szCs w:val="18"/>
              </w:rPr>
              <w:t xml:space="preserve"> </w:t>
            </w:r>
            <w:r w:rsidRPr="004F5009">
              <w:rPr>
                <w:rFonts w:ascii="Times New Roman" w:hAnsi="Times New Roman" w:cs="Times New Roman"/>
                <w:w w:val="110"/>
                <w:sz w:val="18"/>
                <w:szCs w:val="18"/>
              </w:rPr>
              <w:t>работника</w:t>
            </w:r>
            <w:r w:rsidRPr="004F5009">
              <w:rPr>
                <w:rFonts w:ascii="Times New Roman" w:hAnsi="Times New Roman" w:cs="Times New Roman"/>
                <w:spacing w:val="-7"/>
                <w:w w:val="110"/>
                <w:sz w:val="18"/>
                <w:szCs w:val="18"/>
              </w:rPr>
              <w:t xml:space="preserve"> </w:t>
            </w:r>
            <w:r w:rsidRPr="004F5009">
              <w:rPr>
                <w:rFonts w:ascii="Times New Roman" w:hAnsi="Times New Roman" w:cs="Times New Roman"/>
                <w:w w:val="110"/>
                <w:sz w:val="18"/>
                <w:szCs w:val="18"/>
              </w:rPr>
              <w:t xml:space="preserve">атомной </w:t>
            </w:r>
            <w:r w:rsidRPr="004F5009">
              <w:rPr>
                <w:rFonts w:ascii="Times New Roman" w:hAnsi="Times New Roman" w:cs="Times New Roman"/>
                <w:spacing w:val="-2"/>
                <w:w w:val="110"/>
                <w:sz w:val="18"/>
                <w:szCs w:val="18"/>
              </w:rPr>
              <w:t>промышленности</w:t>
            </w:r>
          </w:p>
        </w:tc>
        <w:tc>
          <w:tcPr>
            <w:tcW w:w="583" w:type="dxa"/>
          </w:tcPr>
          <w:p w:rsidR="004F5009" w:rsidRPr="004F5009" w:rsidRDefault="004F5009" w:rsidP="004F5009">
            <w:pPr>
              <w:ind w:right="-143"/>
              <w:jc w:val="center"/>
              <w:rPr>
                <w:sz w:val="18"/>
                <w:szCs w:val="18"/>
              </w:rPr>
            </w:pPr>
            <w:r w:rsidRPr="004F5009">
              <w:rPr>
                <w:sz w:val="18"/>
                <w:szCs w:val="18"/>
              </w:rPr>
              <w:t>1</w:t>
            </w:r>
          </w:p>
        </w:tc>
        <w:tc>
          <w:tcPr>
            <w:tcW w:w="1134" w:type="dxa"/>
          </w:tcPr>
          <w:p w:rsidR="004F5009" w:rsidRPr="004F5009" w:rsidRDefault="004F5009" w:rsidP="004F5009">
            <w:pPr>
              <w:pStyle w:val="af"/>
              <w:rPr>
                <w:rFonts w:ascii="Times New Roman" w:hAnsi="Times New Roman" w:cs="Times New Roman"/>
                <w:sz w:val="18"/>
                <w:szCs w:val="18"/>
              </w:rPr>
            </w:pPr>
            <w:r w:rsidRPr="004F5009">
              <w:rPr>
                <w:rFonts w:ascii="Times New Roman" w:hAnsi="Times New Roman" w:cs="Times New Roman"/>
                <w:sz w:val="18"/>
                <w:szCs w:val="18"/>
              </w:rPr>
              <w:t>22.09</w:t>
            </w:r>
          </w:p>
        </w:tc>
        <w:tc>
          <w:tcPr>
            <w:tcW w:w="1134" w:type="dxa"/>
          </w:tcPr>
          <w:p w:rsidR="004F5009" w:rsidRPr="004F5009" w:rsidRDefault="004F5009" w:rsidP="004F5009">
            <w:pPr>
              <w:ind w:right="-143"/>
              <w:rPr>
                <w:sz w:val="18"/>
                <w:szCs w:val="18"/>
              </w:rPr>
            </w:pPr>
          </w:p>
        </w:tc>
      </w:tr>
      <w:tr w:rsidR="004F5009" w:rsidRPr="004F5009" w:rsidTr="004F5009">
        <w:tc>
          <w:tcPr>
            <w:tcW w:w="816" w:type="dxa"/>
          </w:tcPr>
          <w:p w:rsidR="004F5009" w:rsidRPr="004F5009" w:rsidRDefault="004F5009" w:rsidP="004F5009">
            <w:pPr>
              <w:numPr>
                <w:ilvl w:val="0"/>
                <w:numId w:val="3"/>
              </w:numPr>
              <w:spacing w:after="200" w:line="276" w:lineRule="auto"/>
              <w:ind w:right="-143"/>
              <w:rPr>
                <w:sz w:val="18"/>
                <w:szCs w:val="18"/>
              </w:rPr>
            </w:pPr>
          </w:p>
        </w:tc>
        <w:tc>
          <w:tcPr>
            <w:tcW w:w="6789" w:type="dxa"/>
          </w:tcPr>
          <w:p w:rsidR="004F5009" w:rsidRPr="004F5009" w:rsidRDefault="004F5009" w:rsidP="004F5009">
            <w:pPr>
              <w:pStyle w:val="TableParagraph"/>
              <w:spacing w:before="1" w:line="249" w:lineRule="auto"/>
              <w:ind w:left="113" w:right="1151"/>
              <w:rPr>
                <w:rFonts w:ascii="Times New Roman" w:hAnsi="Times New Roman" w:cs="Times New Roman"/>
                <w:sz w:val="18"/>
                <w:szCs w:val="18"/>
              </w:rPr>
            </w:pPr>
            <w:r w:rsidRPr="004F5009">
              <w:rPr>
                <w:rFonts w:ascii="Times New Roman" w:hAnsi="Times New Roman" w:cs="Times New Roman"/>
                <w:w w:val="110"/>
                <w:sz w:val="18"/>
                <w:szCs w:val="18"/>
              </w:rPr>
              <w:t>О творчестве. Ко Дню музыки</w:t>
            </w:r>
          </w:p>
        </w:tc>
        <w:tc>
          <w:tcPr>
            <w:tcW w:w="583" w:type="dxa"/>
          </w:tcPr>
          <w:p w:rsidR="004F5009" w:rsidRPr="004F5009" w:rsidRDefault="004F5009" w:rsidP="004F5009">
            <w:pPr>
              <w:ind w:right="-143"/>
              <w:jc w:val="center"/>
              <w:rPr>
                <w:sz w:val="18"/>
                <w:szCs w:val="18"/>
              </w:rPr>
            </w:pPr>
            <w:r w:rsidRPr="004F5009">
              <w:rPr>
                <w:sz w:val="18"/>
                <w:szCs w:val="18"/>
              </w:rPr>
              <w:t>1</w:t>
            </w:r>
          </w:p>
        </w:tc>
        <w:tc>
          <w:tcPr>
            <w:tcW w:w="1134" w:type="dxa"/>
          </w:tcPr>
          <w:p w:rsidR="004F5009" w:rsidRPr="004F5009" w:rsidRDefault="004F5009" w:rsidP="004F5009">
            <w:pPr>
              <w:pStyle w:val="af"/>
              <w:rPr>
                <w:rFonts w:ascii="Times New Roman" w:hAnsi="Times New Roman" w:cs="Times New Roman"/>
                <w:sz w:val="18"/>
                <w:szCs w:val="18"/>
              </w:rPr>
            </w:pPr>
            <w:r w:rsidRPr="004F5009">
              <w:rPr>
                <w:rFonts w:ascii="Times New Roman" w:hAnsi="Times New Roman" w:cs="Times New Roman"/>
                <w:sz w:val="18"/>
                <w:szCs w:val="18"/>
              </w:rPr>
              <w:t>29.09</w:t>
            </w:r>
          </w:p>
        </w:tc>
        <w:tc>
          <w:tcPr>
            <w:tcW w:w="1134" w:type="dxa"/>
          </w:tcPr>
          <w:p w:rsidR="004F5009" w:rsidRPr="004F5009" w:rsidRDefault="004F5009" w:rsidP="004F5009">
            <w:pPr>
              <w:ind w:right="-143"/>
              <w:rPr>
                <w:sz w:val="18"/>
                <w:szCs w:val="18"/>
              </w:rPr>
            </w:pPr>
          </w:p>
        </w:tc>
      </w:tr>
      <w:tr w:rsidR="004F5009" w:rsidRPr="004F5009" w:rsidTr="004F5009">
        <w:tc>
          <w:tcPr>
            <w:tcW w:w="816" w:type="dxa"/>
          </w:tcPr>
          <w:p w:rsidR="004F5009" w:rsidRPr="004F5009" w:rsidRDefault="004F5009" w:rsidP="004F5009">
            <w:pPr>
              <w:numPr>
                <w:ilvl w:val="0"/>
                <w:numId w:val="3"/>
              </w:numPr>
              <w:spacing w:after="200" w:line="276" w:lineRule="auto"/>
              <w:ind w:right="-143"/>
              <w:rPr>
                <w:sz w:val="18"/>
                <w:szCs w:val="18"/>
              </w:rPr>
            </w:pPr>
          </w:p>
        </w:tc>
        <w:tc>
          <w:tcPr>
            <w:tcW w:w="6789" w:type="dxa"/>
          </w:tcPr>
          <w:p w:rsidR="004F5009" w:rsidRPr="004F5009" w:rsidRDefault="004F5009" w:rsidP="004F5009">
            <w:pPr>
              <w:pStyle w:val="TableParagraph"/>
              <w:spacing w:before="1" w:line="249" w:lineRule="auto"/>
              <w:ind w:right="556"/>
              <w:rPr>
                <w:rFonts w:ascii="Times New Roman" w:hAnsi="Times New Roman" w:cs="Times New Roman"/>
                <w:sz w:val="18"/>
                <w:szCs w:val="18"/>
              </w:rPr>
            </w:pPr>
            <w:r w:rsidRPr="004F5009">
              <w:rPr>
                <w:rFonts w:ascii="Times New Roman" w:hAnsi="Times New Roman" w:cs="Times New Roman"/>
                <w:w w:val="110"/>
                <w:sz w:val="18"/>
                <w:szCs w:val="18"/>
              </w:rPr>
              <w:t>Что</w:t>
            </w:r>
            <w:r w:rsidRPr="004F5009">
              <w:rPr>
                <w:rFonts w:ascii="Times New Roman" w:hAnsi="Times New Roman" w:cs="Times New Roman"/>
                <w:spacing w:val="-11"/>
                <w:w w:val="110"/>
                <w:sz w:val="18"/>
                <w:szCs w:val="18"/>
              </w:rPr>
              <w:t xml:space="preserve"> </w:t>
            </w:r>
            <w:r w:rsidRPr="004F5009">
              <w:rPr>
                <w:rFonts w:ascii="Times New Roman" w:hAnsi="Times New Roman" w:cs="Times New Roman"/>
                <w:w w:val="110"/>
                <w:sz w:val="18"/>
                <w:szCs w:val="18"/>
              </w:rPr>
              <w:t>такое</w:t>
            </w:r>
            <w:r w:rsidRPr="004F5009">
              <w:rPr>
                <w:rFonts w:ascii="Times New Roman" w:hAnsi="Times New Roman" w:cs="Times New Roman"/>
                <w:spacing w:val="-11"/>
                <w:w w:val="110"/>
                <w:sz w:val="18"/>
                <w:szCs w:val="18"/>
              </w:rPr>
              <w:t xml:space="preserve"> </w:t>
            </w:r>
            <w:r w:rsidRPr="004F5009">
              <w:rPr>
                <w:rFonts w:ascii="Times New Roman" w:hAnsi="Times New Roman" w:cs="Times New Roman"/>
                <w:w w:val="110"/>
                <w:sz w:val="18"/>
                <w:szCs w:val="18"/>
              </w:rPr>
              <w:t>уважение? Ко Дню учителя</w:t>
            </w:r>
          </w:p>
        </w:tc>
        <w:tc>
          <w:tcPr>
            <w:tcW w:w="583" w:type="dxa"/>
          </w:tcPr>
          <w:p w:rsidR="004F5009" w:rsidRPr="004F5009" w:rsidRDefault="004F5009" w:rsidP="004F5009">
            <w:pPr>
              <w:ind w:right="-143"/>
              <w:jc w:val="center"/>
              <w:rPr>
                <w:sz w:val="18"/>
                <w:szCs w:val="18"/>
              </w:rPr>
            </w:pPr>
            <w:r w:rsidRPr="004F5009">
              <w:rPr>
                <w:sz w:val="18"/>
                <w:szCs w:val="18"/>
              </w:rPr>
              <w:t>1</w:t>
            </w:r>
          </w:p>
        </w:tc>
        <w:tc>
          <w:tcPr>
            <w:tcW w:w="1134" w:type="dxa"/>
          </w:tcPr>
          <w:p w:rsidR="004F5009" w:rsidRPr="004F5009" w:rsidRDefault="004F5009" w:rsidP="004F5009">
            <w:pPr>
              <w:pStyle w:val="af"/>
              <w:rPr>
                <w:rFonts w:ascii="Times New Roman" w:hAnsi="Times New Roman" w:cs="Times New Roman"/>
                <w:sz w:val="18"/>
                <w:szCs w:val="18"/>
              </w:rPr>
            </w:pPr>
            <w:r w:rsidRPr="004F5009">
              <w:rPr>
                <w:rFonts w:ascii="Times New Roman" w:hAnsi="Times New Roman" w:cs="Times New Roman"/>
                <w:sz w:val="18"/>
                <w:szCs w:val="18"/>
              </w:rPr>
              <w:t>06.10</w:t>
            </w:r>
          </w:p>
        </w:tc>
        <w:tc>
          <w:tcPr>
            <w:tcW w:w="1134" w:type="dxa"/>
          </w:tcPr>
          <w:p w:rsidR="004F5009" w:rsidRPr="004F5009" w:rsidRDefault="004F5009" w:rsidP="004F5009">
            <w:pPr>
              <w:ind w:right="-143"/>
              <w:rPr>
                <w:sz w:val="18"/>
                <w:szCs w:val="18"/>
              </w:rPr>
            </w:pPr>
          </w:p>
        </w:tc>
      </w:tr>
      <w:tr w:rsidR="004F5009" w:rsidRPr="004F5009" w:rsidTr="004F5009">
        <w:tc>
          <w:tcPr>
            <w:tcW w:w="816" w:type="dxa"/>
          </w:tcPr>
          <w:p w:rsidR="004F5009" w:rsidRPr="004F5009" w:rsidRDefault="004F5009" w:rsidP="004F5009">
            <w:pPr>
              <w:numPr>
                <w:ilvl w:val="0"/>
                <w:numId w:val="3"/>
              </w:numPr>
              <w:spacing w:after="200" w:line="276" w:lineRule="auto"/>
              <w:ind w:right="-143"/>
              <w:rPr>
                <w:sz w:val="18"/>
                <w:szCs w:val="18"/>
              </w:rPr>
            </w:pPr>
          </w:p>
        </w:tc>
        <w:tc>
          <w:tcPr>
            <w:tcW w:w="6789" w:type="dxa"/>
          </w:tcPr>
          <w:p w:rsidR="004F5009" w:rsidRPr="004F5009" w:rsidRDefault="004F5009" w:rsidP="004F5009">
            <w:pPr>
              <w:pStyle w:val="TableParagraph"/>
              <w:spacing w:before="1" w:line="249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4F5009">
              <w:rPr>
                <w:rFonts w:ascii="Times New Roman" w:hAnsi="Times New Roman" w:cs="Times New Roman"/>
                <w:w w:val="110"/>
                <w:sz w:val="18"/>
                <w:szCs w:val="18"/>
              </w:rPr>
              <w:t>Как понять друг друга разным поколениям?</w:t>
            </w:r>
          </w:p>
        </w:tc>
        <w:tc>
          <w:tcPr>
            <w:tcW w:w="583" w:type="dxa"/>
          </w:tcPr>
          <w:p w:rsidR="004F5009" w:rsidRPr="004F5009" w:rsidRDefault="004F5009" w:rsidP="004F5009">
            <w:pPr>
              <w:ind w:right="-143"/>
              <w:jc w:val="center"/>
              <w:rPr>
                <w:sz w:val="18"/>
                <w:szCs w:val="18"/>
              </w:rPr>
            </w:pPr>
            <w:r w:rsidRPr="004F5009">
              <w:rPr>
                <w:sz w:val="18"/>
                <w:szCs w:val="18"/>
              </w:rPr>
              <w:t>1</w:t>
            </w:r>
          </w:p>
        </w:tc>
        <w:tc>
          <w:tcPr>
            <w:tcW w:w="1134" w:type="dxa"/>
          </w:tcPr>
          <w:p w:rsidR="004F5009" w:rsidRPr="004F5009" w:rsidRDefault="004F5009" w:rsidP="004F5009">
            <w:pPr>
              <w:pStyle w:val="af"/>
              <w:rPr>
                <w:rFonts w:ascii="Times New Roman" w:hAnsi="Times New Roman" w:cs="Times New Roman"/>
                <w:sz w:val="18"/>
                <w:szCs w:val="18"/>
              </w:rPr>
            </w:pPr>
            <w:r w:rsidRPr="004F5009">
              <w:rPr>
                <w:rFonts w:ascii="Times New Roman" w:hAnsi="Times New Roman" w:cs="Times New Roman"/>
                <w:sz w:val="18"/>
                <w:szCs w:val="18"/>
              </w:rPr>
              <w:t>13.10</w:t>
            </w:r>
          </w:p>
        </w:tc>
        <w:tc>
          <w:tcPr>
            <w:tcW w:w="1134" w:type="dxa"/>
          </w:tcPr>
          <w:p w:rsidR="004F5009" w:rsidRPr="004F5009" w:rsidRDefault="004F5009" w:rsidP="004F5009">
            <w:pPr>
              <w:ind w:right="-143"/>
              <w:rPr>
                <w:sz w:val="18"/>
                <w:szCs w:val="18"/>
              </w:rPr>
            </w:pPr>
          </w:p>
        </w:tc>
      </w:tr>
      <w:tr w:rsidR="004F5009" w:rsidRPr="004F5009" w:rsidTr="004F5009">
        <w:trPr>
          <w:trHeight w:val="373"/>
        </w:trPr>
        <w:tc>
          <w:tcPr>
            <w:tcW w:w="816" w:type="dxa"/>
          </w:tcPr>
          <w:p w:rsidR="004F5009" w:rsidRPr="004F5009" w:rsidRDefault="004F5009" w:rsidP="004F5009">
            <w:pPr>
              <w:numPr>
                <w:ilvl w:val="0"/>
                <w:numId w:val="3"/>
              </w:numPr>
              <w:spacing w:after="200" w:line="276" w:lineRule="auto"/>
              <w:ind w:right="-143"/>
              <w:rPr>
                <w:sz w:val="18"/>
                <w:szCs w:val="18"/>
              </w:rPr>
            </w:pPr>
          </w:p>
        </w:tc>
        <w:tc>
          <w:tcPr>
            <w:tcW w:w="6789" w:type="dxa"/>
          </w:tcPr>
          <w:p w:rsidR="004F5009" w:rsidRPr="004F5009" w:rsidRDefault="004F5009" w:rsidP="004F5009">
            <w:pPr>
              <w:pStyle w:val="TableParagraph"/>
              <w:spacing w:before="1" w:line="249" w:lineRule="auto"/>
              <w:ind w:right="887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F5009">
              <w:rPr>
                <w:rFonts w:ascii="Times New Roman" w:hAnsi="Times New Roman" w:cs="Times New Roman"/>
                <w:w w:val="110"/>
                <w:sz w:val="18"/>
                <w:szCs w:val="18"/>
              </w:rPr>
              <w:t xml:space="preserve">О городах России. </w:t>
            </w:r>
            <w:r w:rsidRPr="004F5009">
              <w:rPr>
                <w:rFonts w:ascii="Times New Roman" w:hAnsi="Times New Roman" w:cs="Times New Roman"/>
                <w:w w:val="115"/>
                <w:sz w:val="18"/>
                <w:szCs w:val="18"/>
              </w:rPr>
              <w:t>Ко</w:t>
            </w:r>
            <w:r w:rsidRPr="004F5009">
              <w:rPr>
                <w:rFonts w:ascii="Times New Roman" w:hAnsi="Times New Roman" w:cs="Times New Roman"/>
                <w:spacing w:val="-16"/>
                <w:w w:val="115"/>
                <w:sz w:val="18"/>
                <w:szCs w:val="18"/>
              </w:rPr>
              <w:t xml:space="preserve"> </w:t>
            </w:r>
            <w:r w:rsidRPr="004F5009">
              <w:rPr>
                <w:rFonts w:ascii="Times New Roman" w:hAnsi="Times New Roman" w:cs="Times New Roman"/>
                <w:w w:val="115"/>
                <w:sz w:val="18"/>
                <w:szCs w:val="18"/>
              </w:rPr>
              <w:t>Дню</w:t>
            </w:r>
            <w:r w:rsidRPr="004F5009">
              <w:rPr>
                <w:rFonts w:ascii="Times New Roman" w:hAnsi="Times New Roman" w:cs="Times New Roman"/>
                <w:spacing w:val="-16"/>
                <w:w w:val="115"/>
                <w:sz w:val="18"/>
                <w:szCs w:val="18"/>
              </w:rPr>
              <w:t xml:space="preserve"> </w:t>
            </w:r>
            <w:r w:rsidRPr="004F5009">
              <w:rPr>
                <w:rFonts w:ascii="Times New Roman" w:hAnsi="Times New Roman" w:cs="Times New Roman"/>
                <w:w w:val="115"/>
                <w:sz w:val="18"/>
                <w:szCs w:val="18"/>
              </w:rPr>
              <w:t xml:space="preserve">народного </w:t>
            </w:r>
            <w:r w:rsidRPr="004F5009">
              <w:rPr>
                <w:rFonts w:ascii="Times New Roman" w:hAnsi="Times New Roman" w:cs="Times New Roman"/>
                <w:spacing w:val="-2"/>
                <w:w w:val="115"/>
                <w:sz w:val="18"/>
                <w:szCs w:val="18"/>
              </w:rPr>
              <w:t>единства</w:t>
            </w:r>
          </w:p>
        </w:tc>
        <w:tc>
          <w:tcPr>
            <w:tcW w:w="583" w:type="dxa"/>
          </w:tcPr>
          <w:p w:rsidR="004F5009" w:rsidRPr="004F5009" w:rsidRDefault="004F5009" w:rsidP="004F5009">
            <w:pPr>
              <w:ind w:right="-143"/>
              <w:jc w:val="center"/>
              <w:rPr>
                <w:sz w:val="18"/>
                <w:szCs w:val="18"/>
              </w:rPr>
            </w:pPr>
            <w:r w:rsidRPr="004F5009">
              <w:rPr>
                <w:sz w:val="18"/>
                <w:szCs w:val="18"/>
              </w:rPr>
              <w:t>1</w:t>
            </w:r>
          </w:p>
        </w:tc>
        <w:tc>
          <w:tcPr>
            <w:tcW w:w="1134" w:type="dxa"/>
          </w:tcPr>
          <w:p w:rsidR="004F5009" w:rsidRPr="004F5009" w:rsidRDefault="004F5009" w:rsidP="004F5009">
            <w:pPr>
              <w:pStyle w:val="af"/>
              <w:rPr>
                <w:rFonts w:ascii="Times New Roman" w:hAnsi="Times New Roman" w:cs="Times New Roman"/>
                <w:sz w:val="18"/>
                <w:szCs w:val="18"/>
              </w:rPr>
            </w:pPr>
            <w:r w:rsidRPr="004F5009">
              <w:rPr>
                <w:rFonts w:ascii="Times New Roman" w:hAnsi="Times New Roman" w:cs="Times New Roman"/>
                <w:sz w:val="18"/>
                <w:szCs w:val="18"/>
              </w:rPr>
              <w:t>20.10</w:t>
            </w:r>
          </w:p>
        </w:tc>
        <w:tc>
          <w:tcPr>
            <w:tcW w:w="1134" w:type="dxa"/>
          </w:tcPr>
          <w:p w:rsidR="004F5009" w:rsidRPr="004F5009" w:rsidRDefault="004F5009" w:rsidP="004F5009">
            <w:pPr>
              <w:ind w:right="-143"/>
              <w:rPr>
                <w:sz w:val="18"/>
                <w:szCs w:val="18"/>
              </w:rPr>
            </w:pPr>
          </w:p>
        </w:tc>
      </w:tr>
      <w:tr w:rsidR="004F5009" w:rsidRPr="004F5009" w:rsidTr="004F5009">
        <w:tc>
          <w:tcPr>
            <w:tcW w:w="816" w:type="dxa"/>
          </w:tcPr>
          <w:p w:rsidR="004F5009" w:rsidRPr="004F5009" w:rsidRDefault="004F5009" w:rsidP="004F5009">
            <w:pPr>
              <w:numPr>
                <w:ilvl w:val="0"/>
                <w:numId w:val="3"/>
              </w:numPr>
              <w:spacing w:after="200" w:line="276" w:lineRule="auto"/>
              <w:ind w:right="-143"/>
              <w:rPr>
                <w:sz w:val="18"/>
                <w:szCs w:val="18"/>
              </w:rPr>
            </w:pPr>
          </w:p>
        </w:tc>
        <w:tc>
          <w:tcPr>
            <w:tcW w:w="6789" w:type="dxa"/>
          </w:tcPr>
          <w:p w:rsidR="004F5009" w:rsidRPr="004F5009" w:rsidRDefault="004F5009" w:rsidP="004F5009">
            <w:pPr>
              <w:pStyle w:val="TableParagraph"/>
              <w:spacing w:before="1" w:line="249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4F5009">
              <w:rPr>
                <w:rFonts w:ascii="Times New Roman" w:hAnsi="Times New Roman" w:cs="Times New Roman"/>
                <w:w w:val="110"/>
                <w:sz w:val="18"/>
                <w:szCs w:val="18"/>
              </w:rPr>
              <w:t xml:space="preserve">Общество безграничных </w:t>
            </w:r>
            <w:r w:rsidRPr="004F5009">
              <w:rPr>
                <w:rFonts w:ascii="Times New Roman" w:hAnsi="Times New Roman" w:cs="Times New Roman"/>
                <w:spacing w:val="-2"/>
                <w:w w:val="110"/>
                <w:sz w:val="18"/>
                <w:szCs w:val="18"/>
              </w:rPr>
              <w:t>возможностей</w:t>
            </w:r>
          </w:p>
        </w:tc>
        <w:tc>
          <w:tcPr>
            <w:tcW w:w="583" w:type="dxa"/>
          </w:tcPr>
          <w:p w:rsidR="004F5009" w:rsidRPr="004F5009" w:rsidRDefault="004F5009" w:rsidP="004F5009">
            <w:pPr>
              <w:ind w:right="-143"/>
              <w:jc w:val="center"/>
              <w:rPr>
                <w:sz w:val="18"/>
                <w:szCs w:val="18"/>
              </w:rPr>
            </w:pPr>
            <w:r w:rsidRPr="004F5009">
              <w:rPr>
                <w:sz w:val="18"/>
                <w:szCs w:val="18"/>
              </w:rPr>
              <w:t>1</w:t>
            </w:r>
          </w:p>
        </w:tc>
        <w:tc>
          <w:tcPr>
            <w:tcW w:w="1134" w:type="dxa"/>
          </w:tcPr>
          <w:p w:rsidR="004F5009" w:rsidRPr="004F5009" w:rsidRDefault="004F5009" w:rsidP="004F5009">
            <w:pPr>
              <w:pStyle w:val="af"/>
              <w:rPr>
                <w:rFonts w:ascii="Times New Roman" w:hAnsi="Times New Roman" w:cs="Times New Roman"/>
                <w:sz w:val="18"/>
                <w:szCs w:val="18"/>
              </w:rPr>
            </w:pPr>
            <w:r w:rsidRPr="004F5009">
              <w:rPr>
                <w:rFonts w:ascii="Times New Roman" w:hAnsi="Times New Roman" w:cs="Times New Roman"/>
                <w:sz w:val="18"/>
                <w:szCs w:val="18"/>
              </w:rPr>
              <w:t>10.11</w:t>
            </w:r>
          </w:p>
        </w:tc>
        <w:tc>
          <w:tcPr>
            <w:tcW w:w="1134" w:type="dxa"/>
          </w:tcPr>
          <w:p w:rsidR="004F5009" w:rsidRPr="004F5009" w:rsidRDefault="004F5009" w:rsidP="004F5009">
            <w:pPr>
              <w:ind w:right="-143"/>
              <w:rPr>
                <w:sz w:val="18"/>
                <w:szCs w:val="18"/>
              </w:rPr>
            </w:pPr>
          </w:p>
        </w:tc>
      </w:tr>
      <w:tr w:rsidR="004F5009" w:rsidRPr="004F5009" w:rsidTr="004F5009">
        <w:trPr>
          <w:trHeight w:val="414"/>
        </w:trPr>
        <w:tc>
          <w:tcPr>
            <w:tcW w:w="816" w:type="dxa"/>
          </w:tcPr>
          <w:p w:rsidR="004F5009" w:rsidRPr="004F5009" w:rsidRDefault="004F5009" w:rsidP="004F5009">
            <w:pPr>
              <w:numPr>
                <w:ilvl w:val="0"/>
                <w:numId w:val="3"/>
              </w:numPr>
              <w:spacing w:after="200" w:line="276" w:lineRule="auto"/>
              <w:ind w:right="-143"/>
              <w:rPr>
                <w:sz w:val="18"/>
                <w:szCs w:val="18"/>
              </w:rPr>
            </w:pPr>
          </w:p>
        </w:tc>
        <w:tc>
          <w:tcPr>
            <w:tcW w:w="6789" w:type="dxa"/>
          </w:tcPr>
          <w:p w:rsidR="004F5009" w:rsidRPr="004F5009" w:rsidRDefault="004F5009" w:rsidP="004F5009">
            <w:pPr>
              <w:pStyle w:val="TableParagraph"/>
              <w:spacing w:before="1" w:line="249" w:lineRule="auto"/>
              <w:ind w:right="556"/>
              <w:rPr>
                <w:rFonts w:ascii="Times New Roman" w:hAnsi="Times New Roman" w:cs="Times New Roman"/>
                <w:sz w:val="18"/>
                <w:szCs w:val="18"/>
              </w:rPr>
            </w:pPr>
            <w:r w:rsidRPr="004F5009">
              <w:rPr>
                <w:rFonts w:ascii="Times New Roman" w:hAnsi="Times New Roman" w:cs="Times New Roman"/>
                <w:w w:val="110"/>
                <w:sz w:val="18"/>
                <w:szCs w:val="18"/>
              </w:rPr>
              <w:t>Селекция</w:t>
            </w:r>
            <w:r w:rsidRPr="004F5009">
              <w:rPr>
                <w:rFonts w:ascii="Times New Roman" w:hAnsi="Times New Roman" w:cs="Times New Roman"/>
                <w:spacing w:val="-16"/>
                <w:w w:val="110"/>
                <w:sz w:val="18"/>
                <w:szCs w:val="18"/>
              </w:rPr>
              <w:t xml:space="preserve"> </w:t>
            </w:r>
            <w:r w:rsidRPr="004F5009">
              <w:rPr>
                <w:rFonts w:ascii="Times New Roman" w:hAnsi="Times New Roman" w:cs="Times New Roman"/>
                <w:w w:val="110"/>
                <w:sz w:val="18"/>
                <w:szCs w:val="18"/>
              </w:rPr>
              <w:t>и</w:t>
            </w:r>
            <w:r w:rsidRPr="004F5009">
              <w:rPr>
                <w:rFonts w:ascii="Times New Roman" w:hAnsi="Times New Roman" w:cs="Times New Roman"/>
                <w:spacing w:val="-15"/>
                <w:w w:val="110"/>
                <w:sz w:val="18"/>
                <w:szCs w:val="18"/>
              </w:rPr>
              <w:t xml:space="preserve"> </w:t>
            </w:r>
            <w:r w:rsidRPr="004F5009">
              <w:rPr>
                <w:rFonts w:ascii="Times New Roman" w:hAnsi="Times New Roman" w:cs="Times New Roman"/>
                <w:w w:val="110"/>
                <w:sz w:val="18"/>
                <w:szCs w:val="18"/>
              </w:rPr>
              <w:t>генетика. К 170-летию</w:t>
            </w:r>
            <w:r w:rsidRPr="004F5009">
              <w:rPr>
                <w:rFonts w:ascii="Times New Roman" w:hAnsi="Times New Roman" w:cs="Times New Roman"/>
                <w:sz w:val="18"/>
                <w:szCs w:val="18"/>
              </w:rPr>
              <w:t xml:space="preserve"> И.</w:t>
            </w:r>
            <w:r w:rsidRPr="004F5009">
              <w:rPr>
                <w:rFonts w:ascii="Times New Roman" w:hAnsi="Times New Roman" w:cs="Times New Roman"/>
                <w:spacing w:val="6"/>
                <w:sz w:val="18"/>
                <w:szCs w:val="18"/>
              </w:rPr>
              <w:t xml:space="preserve"> </w:t>
            </w:r>
            <w:r w:rsidRPr="004F5009">
              <w:rPr>
                <w:rFonts w:ascii="Times New Roman" w:hAnsi="Times New Roman" w:cs="Times New Roman"/>
                <w:sz w:val="18"/>
                <w:szCs w:val="18"/>
              </w:rPr>
              <w:t>В.</w:t>
            </w:r>
            <w:r w:rsidRPr="004F5009">
              <w:rPr>
                <w:rFonts w:ascii="Times New Roman" w:hAnsi="Times New Roman" w:cs="Times New Roman"/>
                <w:spacing w:val="7"/>
                <w:sz w:val="18"/>
                <w:szCs w:val="18"/>
              </w:rPr>
              <w:t xml:space="preserve"> </w:t>
            </w:r>
            <w:r w:rsidRPr="004F5009">
              <w:rPr>
                <w:rFonts w:ascii="Times New Roman" w:hAnsi="Times New Roman" w:cs="Times New Roman"/>
                <w:spacing w:val="-2"/>
                <w:sz w:val="18"/>
                <w:szCs w:val="18"/>
              </w:rPr>
              <w:t>Мичурина</w:t>
            </w:r>
          </w:p>
        </w:tc>
        <w:tc>
          <w:tcPr>
            <w:tcW w:w="583" w:type="dxa"/>
          </w:tcPr>
          <w:p w:rsidR="004F5009" w:rsidRPr="004F5009" w:rsidRDefault="004F5009" w:rsidP="004F5009">
            <w:pPr>
              <w:ind w:right="-143"/>
              <w:jc w:val="center"/>
              <w:rPr>
                <w:sz w:val="18"/>
                <w:szCs w:val="18"/>
              </w:rPr>
            </w:pPr>
            <w:r w:rsidRPr="004F5009">
              <w:rPr>
                <w:sz w:val="18"/>
                <w:szCs w:val="18"/>
              </w:rPr>
              <w:t>1</w:t>
            </w:r>
          </w:p>
        </w:tc>
        <w:tc>
          <w:tcPr>
            <w:tcW w:w="1134" w:type="dxa"/>
          </w:tcPr>
          <w:p w:rsidR="004F5009" w:rsidRPr="004F5009" w:rsidRDefault="004F5009" w:rsidP="004F5009">
            <w:pPr>
              <w:pStyle w:val="af"/>
              <w:rPr>
                <w:rFonts w:ascii="Times New Roman" w:hAnsi="Times New Roman" w:cs="Times New Roman"/>
                <w:sz w:val="18"/>
                <w:szCs w:val="18"/>
              </w:rPr>
            </w:pPr>
            <w:r w:rsidRPr="004F5009">
              <w:rPr>
                <w:rFonts w:ascii="Times New Roman" w:hAnsi="Times New Roman" w:cs="Times New Roman"/>
                <w:sz w:val="18"/>
                <w:szCs w:val="18"/>
              </w:rPr>
              <w:t>17.11</w:t>
            </w:r>
          </w:p>
        </w:tc>
        <w:tc>
          <w:tcPr>
            <w:tcW w:w="1134" w:type="dxa"/>
          </w:tcPr>
          <w:p w:rsidR="004F5009" w:rsidRPr="004F5009" w:rsidRDefault="004F5009" w:rsidP="004F5009">
            <w:pPr>
              <w:ind w:right="-143"/>
              <w:rPr>
                <w:sz w:val="18"/>
                <w:szCs w:val="18"/>
              </w:rPr>
            </w:pPr>
          </w:p>
        </w:tc>
      </w:tr>
      <w:tr w:rsidR="004F5009" w:rsidRPr="004F5009" w:rsidTr="004F5009">
        <w:tc>
          <w:tcPr>
            <w:tcW w:w="816" w:type="dxa"/>
          </w:tcPr>
          <w:p w:rsidR="004F5009" w:rsidRPr="004F5009" w:rsidRDefault="004F5009" w:rsidP="004F5009">
            <w:pPr>
              <w:numPr>
                <w:ilvl w:val="0"/>
                <w:numId w:val="3"/>
              </w:numPr>
              <w:spacing w:after="200" w:line="276" w:lineRule="auto"/>
              <w:ind w:right="-143"/>
              <w:rPr>
                <w:sz w:val="18"/>
                <w:szCs w:val="18"/>
              </w:rPr>
            </w:pPr>
          </w:p>
        </w:tc>
        <w:tc>
          <w:tcPr>
            <w:tcW w:w="6789" w:type="dxa"/>
          </w:tcPr>
          <w:p w:rsidR="004F5009" w:rsidRPr="004F5009" w:rsidRDefault="004F5009" w:rsidP="004F5009">
            <w:pPr>
              <w:pStyle w:val="TableParagraph"/>
              <w:spacing w:before="1" w:line="249" w:lineRule="auto"/>
              <w:ind w:right="366"/>
              <w:rPr>
                <w:rFonts w:ascii="Times New Roman" w:hAnsi="Times New Roman" w:cs="Times New Roman"/>
                <w:sz w:val="18"/>
                <w:szCs w:val="18"/>
              </w:rPr>
            </w:pPr>
            <w:r w:rsidRPr="004F5009">
              <w:rPr>
                <w:rFonts w:ascii="Times New Roman" w:hAnsi="Times New Roman" w:cs="Times New Roman"/>
                <w:w w:val="110"/>
                <w:sz w:val="18"/>
                <w:szCs w:val="18"/>
              </w:rPr>
              <w:t>Как решать конфликты и справляться</w:t>
            </w:r>
          </w:p>
          <w:p w:rsidR="004F5009" w:rsidRPr="004F5009" w:rsidRDefault="004F5009" w:rsidP="004F5009">
            <w:pPr>
              <w:pStyle w:val="TableParagraph"/>
              <w:spacing w:before="1"/>
              <w:ind w:left="113"/>
              <w:rPr>
                <w:rFonts w:ascii="Times New Roman" w:hAnsi="Times New Roman" w:cs="Times New Roman"/>
                <w:sz w:val="18"/>
                <w:szCs w:val="18"/>
              </w:rPr>
            </w:pPr>
            <w:r w:rsidRPr="004F5009">
              <w:rPr>
                <w:rFonts w:ascii="Times New Roman" w:hAnsi="Times New Roman" w:cs="Times New Roman"/>
                <w:w w:val="110"/>
                <w:sz w:val="18"/>
                <w:szCs w:val="18"/>
              </w:rPr>
              <w:t>с</w:t>
            </w:r>
            <w:r w:rsidRPr="004F5009">
              <w:rPr>
                <w:rFonts w:ascii="Times New Roman" w:hAnsi="Times New Roman" w:cs="Times New Roman"/>
                <w:spacing w:val="2"/>
                <w:w w:val="110"/>
                <w:sz w:val="18"/>
                <w:szCs w:val="18"/>
              </w:rPr>
              <w:t xml:space="preserve"> </w:t>
            </w:r>
            <w:r w:rsidRPr="004F5009">
              <w:rPr>
                <w:rFonts w:ascii="Times New Roman" w:hAnsi="Times New Roman" w:cs="Times New Roman"/>
                <w:spacing w:val="-2"/>
                <w:w w:val="110"/>
                <w:sz w:val="18"/>
                <w:szCs w:val="18"/>
              </w:rPr>
              <w:t>трудностями.</w:t>
            </w:r>
          </w:p>
          <w:p w:rsidR="004F5009" w:rsidRPr="004F5009" w:rsidRDefault="004F5009" w:rsidP="004F5009">
            <w:pPr>
              <w:pStyle w:val="TableParagraph"/>
              <w:spacing w:before="10"/>
              <w:ind w:left="113"/>
              <w:rPr>
                <w:rFonts w:ascii="Times New Roman" w:hAnsi="Times New Roman" w:cs="Times New Roman"/>
                <w:sz w:val="18"/>
                <w:szCs w:val="18"/>
              </w:rPr>
            </w:pPr>
            <w:r w:rsidRPr="004F5009">
              <w:rPr>
                <w:rFonts w:ascii="Times New Roman" w:hAnsi="Times New Roman" w:cs="Times New Roman"/>
                <w:w w:val="115"/>
                <w:sz w:val="18"/>
                <w:szCs w:val="18"/>
              </w:rPr>
              <w:t>Ко</w:t>
            </w:r>
            <w:r w:rsidRPr="004F5009">
              <w:rPr>
                <w:rFonts w:ascii="Times New Roman" w:hAnsi="Times New Roman" w:cs="Times New Roman"/>
                <w:spacing w:val="-6"/>
                <w:w w:val="115"/>
                <w:sz w:val="18"/>
                <w:szCs w:val="18"/>
              </w:rPr>
              <w:t xml:space="preserve"> </w:t>
            </w:r>
            <w:r w:rsidRPr="004F5009">
              <w:rPr>
                <w:rFonts w:ascii="Times New Roman" w:hAnsi="Times New Roman" w:cs="Times New Roman"/>
                <w:w w:val="115"/>
                <w:sz w:val="18"/>
                <w:szCs w:val="18"/>
              </w:rPr>
              <w:t>Дню</w:t>
            </w:r>
            <w:r w:rsidRPr="004F5009">
              <w:rPr>
                <w:rFonts w:ascii="Times New Roman" w:hAnsi="Times New Roman" w:cs="Times New Roman"/>
                <w:spacing w:val="-6"/>
                <w:w w:val="115"/>
                <w:sz w:val="18"/>
                <w:szCs w:val="18"/>
              </w:rPr>
              <w:t xml:space="preserve"> </w:t>
            </w:r>
            <w:r w:rsidRPr="004F5009">
              <w:rPr>
                <w:rFonts w:ascii="Times New Roman" w:hAnsi="Times New Roman" w:cs="Times New Roman"/>
                <w:spacing w:val="-2"/>
                <w:w w:val="115"/>
                <w:sz w:val="18"/>
                <w:szCs w:val="18"/>
              </w:rPr>
              <w:t>психолога</w:t>
            </w:r>
          </w:p>
        </w:tc>
        <w:tc>
          <w:tcPr>
            <w:tcW w:w="583" w:type="dxa"/>
          </w:tcPr>
          <w:p w:rsidR="004F5009" w:rsidRPr="004F5009" w:rsidRDefault="004F5009" w:rsidP="004F5009">
            <w:pPr>
              <w:ind w:right="-143"/>
              <w:jc w:val="center"/>
              <w:rPr>
                <w:sz w:val="18"/>
                <w:szCs w:val="18"/>
              </w:rPr>
            </w:pPr>
            <w:r w:rsidRPr="004F5009">
              <w:rPr>
                <w:sz w:val="18"/>
                <w:szCs w:val="18"/>
              </w:rPr>
              <w:t>1</w:t>
            </w:r>
          </w:p>
        </w:tc>
        <w:tc>
          <w:tcPr>
            <w:tcW w:w="1134" w:type="dxa"/>
          </w:tcPr>
          <w:p w:rsidR="004F5009" w:rsidRPr="004F5009" w:rsidRDefault="004F5009" w:rsidP="004F5009">
            <w:pPr>
              <w:pStyle w:val="af"/>
              <w:rPr>
                <w:rFonts w:ascii="Times New Roman" w:hAnsi="Times New Roman" w:cs="Times New Roman"/>
                <w:sz w:val="18"/>
                <w:szCs w:val="18"/>
              </w:rPr>
            </w:pPr>
            <w:r w:rsidRPr="004F5009">
              <w:rPr>
                <w:rFonts w:ascii="Times New Roman" w:hAnsi="Times New Roman" w:cs="Times New Roman"/>
                <w:sz w:val="18"/>
                <w:szCs w:val="18"/>
              </w:rPr>
              <w:t>24.11</w:t>
            </w:r>
          </w:p>
        </w:tc>
        <w:tc>
          <w:tcPr>
            <w:tcW w:w="1134" w:type="dxa"/>
          </w:tcPr>
          <w:p w:rsidR="004F5009" w:rsidRPr="004F5009" w:rsidRDefault="004F5009" w:rsidP="004F5009">
            <w:pPr>
              <w:ind w:right="-143"/>
              <w:rPr>
                <w:sz w:val="18"/>
                <w:szCs w:val="18"/>
              </w:rPr>
            </w:pPr>
          </w:p>
        </w:tc>
      </w:tr>
      <w:tr w:rsidR="004F5009" w:rsidRPr="004F5009" w:rsidTr="004F5009">
        <w:tc>
          <w:tcPr>
            <w:tcW w:w="816" w:type="dxa"/>
          </w:tcPr>
          <w:p w:rsidR="004F5009" w:rsidRPr="004F5009" w:rsidRDefault="004F5009" w:rsidP="004F5009">
            <w:pPr>
              <w:numPr>
                <w:ilvl w:val="0"/>
                <w:numId w:val="3"/>
              </w:numPr>
              <w:spacing w:after="200" w:line="276" w:lineRule="auto"/>
              <w:ind w:right="-143"/>
              <w:rPr>
                <w:sz w:val="18"/>
                <w:szCs w:val="18"/>
              </w:rPr>
            </w:pPr>
          </w:p>
        </w:tc>
        <w:tc>
          <w:tcPr>
            <w:tcW w:w="6789" w:type="dxa"/>
          </w:tcPr>
          <w:p w:rsidR="004F5009" w:rsidRPr="004F5009" w:rsidRDefault="004F5009" w:rsidP="004F5009">
            <w:pPr>
              <w:pStyle w:val="TableParagraph"/>
              <w:spacing w:before="1" w:line="249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4F5009">
              <w:rPr>
                <w:rFonts w:ascii="Times New Roman" w:hAnsi="Times New Roman" w:cs="Times New Roman"/>
                <w:w w:val="110"/>
                <w:sz w:val="18"/>
                <w:szCs w:val="18"/>
              </w:rPr>
              <w:t>Профессия</w:t>
            </w:r>
            <w:r w:rsidRPr="004F5009">
              <w:rPr>
                <w:rFonts w:ascii="Times New Roman" w:hAnsi="Times New Roman" w:cs="Times New Roman"/>
                <w:spacing w:val="-16"/>
                <w:w w:val="110"/>
                <w:sz w:val="18"/>
                <w:szCs w:val="18"/>
              </w:rPr>
              <w:t xml:space="preserve"> </w:t>
            </w:r>
            <w:r w:rsidRPr="004F5009">
              <w:rPr>
                <w:rFonts w:ascii="Times New Roman" w:hAnsi="Times New Roman" w:cs="Times New Roman"/>
                <w:w w:val="110"/>
                <w:sz w:val="18"/>
                <w:szCs w:val="18"/>
              </w:rPr>
              <w:t>—</w:t>
            </w:r>
            <w:r w:rsidRPr="004F5009">
              <w:rPr>
                <w:rFonts w:ascii="Times New Roman" w:hAnsi="Times New Roman" w:cs="Times New Roman"/>
                <w:spacing w:val="-15"/>
                <w:w w:val="110"/>
                <w:sz w:val="18"/>
                <w:szCs w:val="18"/>
              </w:rPr>
              <w:t xml:space="preserve"> </w:t>
            </w:r>
            <w:r w:rsidRPr="004F5009">
              <w:rPr>
                <w:rFonts w:ascii="Times New Roman" w:hAnsi="Times New Roman" w:cs="Times New Roman"/>
                <w:w w:val="110"/>
                <w:sz w:val="18"/>
                <w:szCs w:val="18"/>
              </w:rPr>
              <w:t xml:space="preserve">жизнь </w:t>
            </w:r>
            <w:r w:rsidRPr="004F5009">
              <w:rPr>
                <w:rFonts w:ascii="Times New Roman" w:hAnsi="Times New Roman" w:cs="Times New Roman"/>
                <w:spacing w:val="-2"/>
                <w:w w:val="110"/>
                <w:sz w:val="18"/>
                <w:szCs w:val="18"/>
              </w:rPr>
              <w:t>спасать</w:t>
            </w:r>
          </w:p>
        </w:tc>
        <w:tc>
          <w:tcPr>
            <w:tcW w:w="583" w:type="dxa"/>
          </w:tcPr>
          <w:p w:rsidR="004F5009" w:rsidRPr="004F5009" w:rsidRDefault="004F5009" w:rsidP="004F5009">
            <w:pPr>
              <w:ind w:right="-143"/>
              <w:jc w:val="center"/>
              <w:rPr>
                <w:sz w:val="18"/>
                <w:szCs w:val="18"/>
              </w:rPr>
            </w:pPr>
            <w:r w:rsidRPr="004F5009">
              <w:rPr>
                <w:sz w:val="18"/>
                <w:szCs w:val="18"/>
              </w:rPr>
              <w:t>1</w:t>
            </w:r>
          </w:p>
        </w:tc>
        <w:tc>
          <w:tcPr>
            <w:tcW w:w="1134" w:type="dxa"/>
          </w:tcPr>
          <w:p w:rsidR="004F5009" w:rsidRPr="004F5009" w:rsidRDefault="004F5009" w:rsidP="004F5009">
            <w:pPr>
              <w:pStyle w:val="af"/>
              <w:rPr>
                <w:rFonts w:ascii="Times New Roman" w:hAnsi="Times New Roman" w:cs="Times New Roman"/>
                <w:sz w:val="18"/>
                <w:szCs w:val="18"/>
              </w:rPr>
            </w:pPr>
            <w:r w:rsidRPr="004F5009">
              <w:rPr>
                <w:rFonts w:ascii="Times New Roman" w:hAnsi="Times New Roman" w:cs="Times New Roman"/>
                <w:sz w:val="18"/>
                <w:szCs w:val="18"/>
              </w:rPr>
              <w:t>01.12</w:t>
            </w:r>
          </w:p>
        </w:tc>
        <w:tc>
          <w:tcPr>
            <w:tcW w:w="1134" w:type="dxa"/>
          </w:tcPr>
          <w:p w:rsidR="004F5009" w:rsidRPr="004F5009" w:rsidRDefault="004F5009" w:rsidP="004F5009">
            <w:pPr>
              <w:ind w:right="-143"/>
              <w:rPr>
                <w:sz w:val="18"/>
                <w:szCs w:val="18"/>
              </w:rPr>
            </w:pPr>
          </w:p>
        </w:tc>
      </w:tr>
      <w:tr w:rsidR="004F5009" w:rsidRPr="004F5009" w:rsidTr="004F5009">
        <w:tc>
          <w:tcPr>
            <w:tcW w:w="816" w:type="dxa"/>
          </w:tcPr>
          <w:p w:rsidR="004F5009" w:rsidRPr="004F5009" w:rsidRDefault="004F5009" w:rsidP="004F5009">
            <w:pPr>
              <w:numPr>
                <w:ilvl w:val="0"/>
                <w:numId w:val="3"/>
              </w:numPr>
              <w:spacing w:after="200" w:line="276" w:lineRule="auto"/>
              <w:ind w:right="-143"/>
              <w:rPr>
                <w:sz w:val="18"/>
                <w:szCs w:val="18"/>
              </w:rPr>
            </w:pPr>
          </w:p>
        </w:tc>
        <w:tc>
          <w:tcPr>
            <w:tcW w:w="6789" w:type="dxa"/>
          </w:tcPr>
          <w:p w:rsidR="004F5009" w:rsidRPr="004F5009" w:rsidRDefault="004F5009" w:rsidP="004F5009">
            <w:pPr>
              <w:pStyle w:val="TableParagraph"/>
              <w:spacing w:before="1" w:line="249" w:lineRule="auto"/>
              <w:ind w:right="184"/>
              <w:rPr>
                <w:rFonts w:ascii="Times New Roman" w:hAnsi="Times New Roman" w:cs="Times New Roman"/>
                <w:sz w:val="18"/>
                <w:szCs w:val="18"/>
              </w:rPr>
            </w:pPr>
            <w:r w:rsidRPr="004F5009">
              <w:rPr>
                <w:rFonts w:ascii="Times New Roman" w:hAnsi="Times New Roman" w:cs="Times New Roman"/>
                <w:w w:val="110"/>
                <w:sz w:val="18"/>
                <w:szCs w:val="18"/>
              </w:rPr>
              <w:t>Домашние питомцы. Всемирный</w:t>
            </w:r>
            <w:r w:rsidRPr="004F5009">
              <w:rPr>
                <w:rFonts w:ascii="Times New Roman" w:hAnsi="Times New Roman" w:cs="Times New Roman"/>
                <w:spacing w:val="-16"/>
                <w:w w:val="110"/>
                <w:sz w:val="18"/>
                <w:szCs w:val="18"/>
              </w:rPr>
              <w:t xml:space="preserve"> </w:t>
            </w:r>
            <w:r w:rsidRPr="004F5009">
              <w:rPr>
                <w:rFonts w:ascii="Times New Roman" w:hAnsi="Times New Roman" w:cs="Times New Roman"/>
                <w:w w:val="110"/>
                <w:sz w:val="18"/>
                <w:szCs w:val="18"/>
              </w:rPr>
              <w:t>день</w:t>
            </w:r>
            <w:r w:rsidRPr="004F5009">
              <w:rPr>
                <w:rFonts w:ascii="Times New Roman" w:hAnsi="Times New Roman" w:cs="Times New Roman"/>
                <w:spacing w:val="-15"/>
                <w:w w:val="110"/>
                <w:sz w:val="18"/>
                <w:szCs w:val="18"/>
              </w:rPr>
              <w:t xml:space="preserve"> </w:t>
            </w:r>
            <w:r w:rsidRPr="004F5009">
              <w:rPr>
                <w:rFonts w:ascii="Times New Roman" w:hAnsi="Times New Roman" w:cs="Times New Roman"/>
                <w:w w:val="110"/>
                <w:sz w:val="18"/>
                <w:szCs w:val="18"/>
              </w:rPr>
              <w:t>питомца</w:t>
            </w:r>
          </w:p>
        </w:tc>
        <w:tc>
          <w:tcPr>
            <w:tcW w:w="583" w:type="dxa"/>
          </w:tcPr>
          <w:p w:rsidR="004F5009" w:rsidRPr="004F5009" w:rsidRDefault="004F5009" w:rsidP="004F5009">
            <w:pPr>
              <w:ind w:right="-143"/>
              <w:jc w:val="center"/>
              <w:rPr>
                <w:sz w:val="18"/>
                <w:szCs w:val="18"/>
              </w:rPr>
            </w:pPr>
            <w:r w:rsidRPr="004F5009">
              <w:rPr>
                <w:sz w:val="18"/>
                <w:szCs w:val="18"/>
              </w:rPr>
              <w:t>1</w:t>
            </w:r>
          </w:p>
        </w:tc>
        <w:tc>
          <w:tcPr>
            <w:tcW w:w="1134" w:type="dxa"/>
          </w:tcPr>
          <w:p w:rsidR="004F5009" w:rsidRPr="004F5009" w:rsidRDefault="004F5009" w:rsidP="004F5009">
            <w:pPr>
              <w:pStyle w:val="af"/>
              <w:rPr>
                <w:rFonts w:ascii="Times New Roman" w:hAnsi="Times New Roman" w:cs="Times New Roman"/>
                <w:sz w:val="18"/>
                <w:szCs w:val="18"/>
              </w:rPr>
            </w:pPr>
            <w:r w:rsidRPr="004F5009">
              <w:rPr>
                <w:rFonts w:ascii="Times New Roman" w:hAnsi="Times New Roman" w:cs="Times New Roman"/>
                <w:sz w:val="18"/>
                <w:szCs w:val="18"/>
              </w:rPr>
              <w:t>08.12</w:t>
            </w:r>
          </w:p>
        </w:tc>
        <w:tc>
          <w:tcPr>
            <w:tcW w:w="1134" w:type="dxa"/>
          </w:tcPr>
          <w:p w:rsidR="004F5009" w:rsidRPr="004F5009" w:rsidRDefault="004F5009" w:rsidP="004F5009">
            <w:pPr>
              <w:ind w:right="-143"/>
              <w:rPr>
                <w:sz w:val="18"/>
                <w:szCs w:val="18"/>
              </w:rPr>
            </w:pPr>
          </w:p>
        </w:tc>
      </w:tr>
      <w:tr w:rsidR="004F5009" w:rsidRPr="004F5009" w:rsidTr="004F5009">
        <w:tc>
          <w:tcPr>
            <w:tcW w:w="816" w:type="dxa"/>
          </w:tcPr>
          <w:p w:rsidR="004F5009" w:rsidRPr="004F5009" w:rsidRDefault="004F5009" w:rsidP="004F5009">
            <w:pPr>
              <w:numPr>
                <w:ilvl w:val="0"/>
                <w:numId w:val="3"/>
              </w:numPr>
              <w:spacing w:after="200" w:line="276" w:lineRule="auto"/>
              <w:ind w:right="-143"/>
              <w:rPr>
                <w:sz w:val="18"/>
                <w:szCs w:val="18"/>
              </w:rPr>
            </w:pPr>
          </w:p>
        </w:tc>
        <w:tc>
          <w:tcPr>
            <w:tcW w:w="6789" w:type="dxa"/>
          </w:tcPr>
          <w:p w:rsidR="004F5009" w:rsidRPr="004F5009" w:rsidRDefault="004F5009" w:rsidP="004F5009">
            <w:pPr>
              <w:pStyle w:val="TableParagraph"/>
              <w:spacing w:before="1" w:line="249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4F5009">
              <w:rPr>
                <w:rFonts w:ascii="Times New Roman" w:hAnsi="Times New Roman" w:cs="Times New Roman"/>
                <w:w w:val="105"/>
                <w:sz w:val="18"/>
                <w:szCs w:val="18"/>
              </w:rPr>
              <w:t xml:space="preserve">Россия — страна </w:t>
            </w:r>
            <w:r w:rsidRPr="004F5009">
              <w:rPr>
                <w:rFonts w:ascii="Times New Roman" w:hAnsi="Times New Roman" w:cs="Times New Roman"/>
                <w:spacing w:val="-2"/>
                <w:w w:val="105"/>
                <w:sz w:val="18"/>
                <w:szCs w:val="18"/>
              </w:rPr>
              <w:t>победителей.</w:t>
            </w:r>
            <w:r w:rsidRPr="004F5009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4F5009">
              <w:rPr>
                <w:rFonts w:ascii="Times New Roman" w:hAnsi="Times New Roman" w:cs="Times New Roman"/>
                <w:w w:val="110"/>
                <w:sz w:val="18"/>
                <w:szCs w:val="18"/>
              </w:rPr>
              <w:t>Ко</w:t>
            </w:r>
            <w:r w:rsidRPr="004F5009">
              <w:rPr>
                <w:rFonts w:ascii="Times New Roman" w:hAnsi="Times New Roman" w:cs="Times New Roman"/>
                <w:spacing w:val="10"/>
                <w:w w:val="110"/>
                <w:sz w:val="18"/>
                <w:szCs w:val="18"/>
              </w:rPr>
              <w:t xml:space="preserve"> </w:t>
            </w:r>
            <w:r w:rsidRPr="004F5009">
              <w:rPr>
                <w:rFonts w:ascii="Times New Roman" w:hAnsi="Times New Roman" w:cs="Times New Roman"/>
                <w:w w:val="110"/>
                <w:sz w:val="18"/>
                <w:szCs w:val="18"/>
              </w:rPr>
              <w:t>Дню</w:t>
            </w:r>
            <w:r w:rsidRPr="004F5009">
              <w:rPr>
                <w:rFonts w:ascii="Times New Roman" w:hAnsi="Times New Roman" w:cs="Times New Roman"/>
                <w:spacing w:val="10"/>
                <w:w w:val="110"/>
                <w:sz w:val="18"/>
                <w:szCs w:val="18"/>
              </w:rPr>
              <w:t xml:space="preserve"> </w:t>
            </w:r>
            <w:r w:rsidRPr="004F5009">
              <w:rPr>
                <w:rFonts w:ascii="Times New Roman" w:hAnsi="Times New Roman" w:cs="Times New Roman"/>
                <w:w w:val="110"/>
                <w:sz w:val="18"/>
                <w:szCs w:val="18"/>
              </w:rPr>
              <w:t>Героев</w:t>
            </w:r>
            <w:r w:rsidRPr="004F5009">
              <w:rPr>
                <w:rFonts w:ascii="Times New Roman" w:hAnsi="Times New Roman" w:cs="Times New Roman"/>
                <w:spacing w:val="10"/>
                <w:w w:val="110"/>
                <w:sz w:val="18"/>
                <w:szCs w:val="18"/>
              </w:rPr>
              <w:t xml:space="preserve"> </w:t>
            </w:r>
            <w:r w:rsidRPr="004F5009">
              <w:rPr>
                <w:rFonts w:ascii="Times New Roman" w:hAnsi="Times New Roman" w:cs="Times New Roman"/>
                <w:spacing w:val="-2"/>
                <w:w w:val="110"/>
                <w:sz w:val="18"/>
                <w:szCs w:val="18"/>
              </w:rPr>
              <w:t>Отечества</w:t>
            </w:r>
          </w:p>
        </w:tc>
        <w:tc>
          <w:tcPr>
            <w:tcW w:w="583" w:type="dxa"/>
          </w:tcPr>
          <w:p w:rsidR="004F5009" w:rsidRPr="004F5009" w:rsidRDefault="004F5009" w:rsidP="004F5009">
            <w:pPr>
              <w:ind w:right="-143"/>
              <w:jc w:val="center"/>
              <w:rPr>
                <w:sz w:val="18"/>
                <w:szCs w:val="18"/>
              </w:rPr>
            </w:pPr>
            <w:r w:rsidRPr="004F5009">
              <w:rPr>
                <w:sz w:val="18"/>
                <w:szCs w:val="18"/>
              </w:rPr>
              <w:t>1</w:t>
            </w:r>
          </w:p>
        </w:tc>
        <w:tc>
          <w:tcPr>
            <w:tcW w:w="1134" w:type="dxa"/>
          </w:tcPr>
          <w:p w:rsidR="004F5009" w:rsidRPr="004F5009" w:rsidRDefault="004F5009" w:rsidP="004F5009">
            <w:pPr>
              <w:pStyle w:val="af"/>
              <w:rPr>
                <w:rFonts w:ascii="Times New Roman" w:hAnsi="Times New Roman" w:cs="Times New Roman"/>
                <w:sz w:val="18"/>
                <w:szCs w:val="18"/>
              </w:rPr>
            </w:pPr>
            <w:r w:rsidRPr="004F5009">
              <w:rPr>
                <w:rFonts w:ascii="Times New Roman" w:hAnsi="Times New Roman" w:cs="Times New Roman"/>
                <w:sz w:val="18"/>
                <w:szCs w:val="18"/>
              </w:rPr>
              <w:t>15.12</w:t>
            </w:r>
          </w:p>
        </w:tc>
        <w:tc>
          <w:tcPr>
            <w:tcW w:w="1134" w:type="dxa"/>
          </w:tcPr>
          <w:p w:rsidR="004F5009" w:rsidRPr="004F5009" w:rsidRDefault="004F5009" w:rsidP="004F5009">
            <w:pPr>
              <w:ind w:right="-143"/>
              <w:rPr>
                <w:sz w:val="18"/>
                <w:szCs w:val="18"/>
              </w:rPr>
            </w:pPr>
          </w:p>
        </w:tc>
      </w:tr>
      <w:tr w:rsidR="004F5009" w:rsidRPr="004F5009" w:rsidTr="004F5009">
        <w:tc>
          <w:tcPr>
            <w:tcW w:w="816" w:type="dxa"/>
          </w:tcPr>
          <w:p w:rsidR="004F5009" w:rsidRPr="004F5009" w:rsidRDefault="004F5009" w:rsidP="004F5009">
            <w:pPr>
              <w:numPr>
                <w:ilvl w:val="0"/>
                <w:numId w:val="3"/>
              </w:numPr>
              <w:spacing w:after="200" w:line="276" w:lineRule="auto"/>
              <w:ind w:right="-143"/>
              <w:rPr>
                <w:sz w:val="18"/>
                <w:szCs w:val="18"/>
              </w:rPr>
            </w:pPr>
          </w:p>
        </w:tc>
        <w:tc>
          <w:tcPr>
            <w:tcW w:w="6789" w:type="dxa"/>
          </w:tcPr>
          <w:p w:rsidR="004F5009" w:rsidRPr="004F5009" w:rsidRDefault="004F5009" w:rsidP="004F5009">
            <w:pPr>
              <w:pStyle w:val="TableParagraph"/>
              <w:spacing w:before="1" w:line="249" w:lineRule="auto"/>
              <w:ind w:right="184"/>
              <w:rPr>
                <w:rFonts w:ascii="Times New Roman" w:hAnsi="Times New Roman" w:cs="Times New Roman"/>
                <w:sz w:val="18"/>
                <w:szCs w:val="18"/>
              </w:rPr>
            </w:pPr>
            <w:r w:rsidRPr="004F5009">
              <w:rPr>
                <w:rFonts w:ascii="Times New Roman" w:hAnsi="Times New Roman" w:cs="Times New Roman"/>
                <w:w w:val="110"/>
                <w:sz w:val="18"/>
                <w:szCs w:val="18"/>
              </w:rPr>
              <w:t>Закон</w:t>
            </w:r>
            <w:r w:rsidRPr="004F5009">
              <w:rPr>
                <w:rFonts w:ascii="Times New Roman" w:hAnsi="Times New Roman" w:cs="Times New Roman"/>
                <w:spacing w:val="-16"/>
                <w:w w:val="110"/>
                <w:sz w:val="18"/>
                <w:szCs w:val="18"/>
              </w:rPr>
              <w:t xml:space="preserve"> </w:t>
            </w:r>
            <w:r w:rsidRPr="004F5009">
              <w:rPr>
                <w:rFonts w:ascii="Times New Roman" w:hAnsi="Times New Roman" w:cs="Times New Roman"/>
                <w:w w:val="110"/>
                <w:sz w:val="18"/>
                <w:szCs w:val="18"/>
              </w:rPr>
              <w:t>и</w:t>
            </w:r>
            <w:r w:rsidRPr="004F5009">
              <w:rPr>
                <w:rFonts w:ascii="Times New Roman" w:hAnsi="Times New Roman" w:cs="Times New Roman"/>
                <w:spacing w:val="-15"/>
                <w:w w:val="110"/>
                <w:sz w:val="18"/>
                <w:szCs w:val="18"/>
              </w:rPr>
              <w:t xml:space="preserve"> </w:t>
            </w:r>
            <w:r w:rsidRPr="004F5009">
              <w:rPr>
                <w:rFonts w:ascii="Times New Roman" w:hAnsi="Times New Roman" w:cs="Times New Roman"/>
                <w:w w:val="110"/>
                <w:sz w:val="18"/>
                <w:szCs w:val="18"/>
              </w:rPr>
              <w:t xml:space="preserve">справедливость. </w:t>
            </w:r>
            <w:r w:rsidRPr="004F5009">
              <w:rPr>
                <w:rFonts w:ascii="Times New Roman" w:hAnsi="Times New Roman" w:cs="Times New Roman"/>
                <w:w w:val="115"/>
                <w:sz w:val="18"/>
                <w:szCs w:val="18"/>
              </w:rPr>
              <w:t>Ко Дню Конституции</w:t>
            </w:r>
          </w:p>
        </w:tc>
        <w:tc>
          <w:tcPr>
            <w:tcW w:w="583" w:type="dxa"/>
          </w:tcPr>
          <w:p w:rsidR="004F5009" w:rsidRPr="004F5009" w:rsidRDefault="004F5009" w:rsidP="004F5009">
            <w:pPr>
              <w:ind w:right="-143"/>
              <w:jc w:val="center"/>
              <w:rPr>
                <w:sz w:val="18"/>
                <w:szCs w:val="18"/>
              </w:rPr>
            </w:pPr>
            <w:r w:rsidRPr="004F5009">
              <w:rPr>
                <w:sz w:val="18"/>
                <w:szCs w:val="18"/>
              </w:rPr>
              <w:t>1</w:t>
            </w:r>
          </w:p>
        </w:tc>
        <w:tc>
          <w:tcPr>
            <w:tcW w:w="1134" w:type="dxa"/>
          </w:tcPr>
          <w:p w:rsidR="004F5009" w:rsidRPr="004F5009" w:rsidRDefault="004F5009" w:rsidP="004F5009">
            <w:pPr>
              <w:pStyle w:val="af"/>
              <w:rPr>
                <w:rFonts w:ascii="Times New Roman" w:hAnsi="Times New Roman" w:cs="Times New Roman"/>
                <w:sz w:val="18"/>
                <w:szCs w:val="18"/>
              </w:rPr>
            </w:pPr>
            <w:r w:rsidRPr="004F5009">
              <w:rPr>
                <w:rFonts w:ascii="Times New Roman" w:hAnsi="Times New Roman" w:cs="Times New Roman"/>
                <w:sz w:val="18"/>
                <w:szCs w:val="18"/>
              </w:rPr>
              <w:t>22.12</w:t>
            </w:r>
          </w:p>
        </w:tc>
        <w:tc>
          <w:tcPr>
            <w:tcW w:w="1134" w:type="dxa"/>
          </w:tcPr>
          <w:p w:rsidR="004F5009" w:rsidRPr="004F5009" w:rsidRDefault="004F5009" w:rsidP="004F5009">
            <w:pPr>
              <w:ind w:right="-143"/>
              <w:rPr>
                <w:sz w:val="18"/>
                <w:szCs w:val="18"/>
              </w:rPr>
            </w:pPr>
          </w:p>
        </w:tc>
      </w:tr>
      <w:tr w:rsidR="004F5009" w:rsidRPr="004F5009" w:rsidTr="004F5009">
        <w:tc>
          <w:tcPr>
            <w:tcW w:w="816" w:type="dxa"/>
          </w:tcPr>
          <w:p w:rsidR="004F5009" w:rsidRPr="004F5009" w:rsidRDefault="004F5009" w:rsidP="004F5009">
            <w:pPr>
              <w:numPr>
                <w:ilvl w:val="0"/>
                <w:numId w:val="3"/>
              </w:numPr>
              <w:spacing w:after="200" w:line="276" w:lineRule="auto"/>
              <w:ind w:right="-143"/>
              <w:rPr>
                <w:sz w:val="18"/>
                <w:szCs w:val="18"/>
              </w:rPr>
            </w:pPr>
          </w:p>
        </w:tc>
        <w:tc>
          <w:tcPr>
            <w:tcW w:w="6789" w:type="dxa"/>
          </w:tcPr>
          <w:p w:rsidR="004F5009" w:rsidRPr="004F5009" w:rsidRDefault="004F5009" w:rsidP="004F5009">
            <w:pPr>
              <w:pStyle w:val="TableParagraph"/>
              <w:spacing w:before="1"/>
              <w:rPr>
                <w:rFonts w:ascii="Times New Roman" w:hAnsi="Times New Roman" w:cs="Times New Roman"/>
                <w:sz w:val="18"/>
                <w:szCs w:val="18"/>
              </w:rPr>
            </w:pPr>
            <w:r w:rsidRPr="004F5009">
              <w:rPr>
                <w:rFonts w:ascii="Times New Roman" w:hAnsi="Times New Roman" w:cs="Times New Roman"/>
                <w:w w:val="110"/>
                <w:sz w:val="18"/>
                <w:szCs w:val="18"/>
              </w:rPr>
              <w:t xml:space="preserve">Совесть внутри </w:t>
            </w:r>
            <w:r w:rsidRPr="004F5009">
              <w:rPr>
                <w:rFonts w:ascii="Times New Roman" w:hAnsi="Times New Roman" w:cs="Times New Roman"/>
                <w:spacing w:val="-5"/>
                <w:w w:val="110"/>
                <w:sz w:val="18"/>
                <w:szCs w:val="18"/>
              </w:rPr>
              <w:t>нас</w:t>
            </w:r>
          </w:p>
        </w:tc>
        <w:tc>
          <w:tcPr>
            <w:tcW w:w="583" w:type="dxa"/>
          </w:tcPr>
          <w:p w:rsidR="004F5009" w:rsidRPr="004F5009" w:rsidRDefault="004F5009" w:rsidP="004F5009">
            <w:pPr>
              <w:ind w:right="-143"/>
              <w:jc w:val="center"/>
              <w:rPr>
                <w:sz w:val="18"/>
                <w:szCs w:val="18"/>
              </w:rPr>
            </w:pPr>
            <w:r w:rsidRPr="004F5009">
              <w:rPr>
                <w:sz w:val="18"/>
                <w:szCs w:val="18"/>
              </w:rPr>
              <w:t>1</w:t>
            </w:r>
          </w:p>
        </w:tc>
        <w:tc>
          <w:tcPr>
            <w:tcW w:w="1134" w:type="dxa"/>
          </w:tcPr>
          <w:p w:rsidR="004F5009" w:rsidRPr="004F5009" w:rsidRDefault="004F5009" w:rsidP="004F5009">
            <w:pPr>
              <w:pStyle w:val="af"/>
              <w:rPr>
                <w:rFonts w:ascii="Times New Roman" w:hAnsi="Times New Roman" w:cs="Times New Roman"/>
                <w:sz w:val="18"/>
                <w:szCs w:val="18"/>
              </w:rPr>
            </w:pPr>
            <w:r w:rsidRPr="004F5009">
              <w:rPr>
                <w:rFonts w:ascii="Times New Roman" w:hAnsi="Times New Roman" w:cs="Times New Roman"/>
                <w:sz w:val="18"/>
                <w:szCs w:val="18"/>
              </w:rPr>
              <w:t>29.12</w:t>
            </w:r>
          </w:p>
        </w:tc>
        <w:tc>
          <w:tcPr>
            <w:tcW w:w="1134" w:type="dxa"/>
          </w:tcPr>
          <w:p w:rsidR="004F5009" w:rsidRPr="004F5009" w:rsidRDefault="004F5009" w:rsidP="004F5009">
            <w:pPr>
              <w:ind w:right="-143"/>
              <w:rPr>
                <w:sz w:val="18"/>
                <w:szCs w:val="18"/>
              </w:rPr>
            </w:pPr>
          </w:p>
        </w:tc>
      </w:tr>
      <w:tr w:rsidR="004F5009" w:rsidRPr="004F5009" w:rsidTr="004F5009">
        <w:tc>
          <w:tcPr>
            <w:tcW w:w="816" w:type="dxa"/>
          </w:tcPr>
          <w:p w:rsidR="004F5009" w:rsidRPr="004F5009" w:rsidRDefault="004F5009" w:rsidP="004F5009">
            <w:pPr>
              <w:numPr>
                <w:ilvl w:val="0"/>
                <w:numId w:val="3"/>
              </w:numPr>
              <w:spacing w:after="200" w:line="276" w:lineRule="auto"/>
              <w:ind w:right="-143"/>
              <w:rPr>
                <w:sz w:val="18"/>
                <w:szCs w:val="18"/>
              </w:rPr>
            </w:pPr>
          </w:p>
        </w:tc>
        <w:tc>
          <w:tcPr>
            <w:tcW w:w="6789" w:type="dxa"/>
          </w:tcPr>
          <w:p w:rsidR="004F5009" w:rsidRPr="004F5009" w:rsidRDefault="004F5009" w:rsidP="004F5009">
            <w:pPr>
              <w:pStyle w:val="TableParagraph"/>
              <w:spacing w:before="1" w:line="249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4F5009">
              <w:rPr>
                <w:rFonts w:ascii="Times New Roman" w:hAnsi="Times New Roman" w:cs="Times New Roman"/>
                <w:spacing w:val="-2"/>
                <w:w w:val="110"/>
                <w:sz w:val="18"/>
                <w:szCs w:val="18"/>
              </w:rPr>
              <w:t>Календарь</w:t>
            </w:r>
            <w:r w:rsidRPr="004F5009">
              <w:rPr>
                <w:rFonts w:ascii="Times New Roman" w:hAnsi="Times New Roman" w:cs="Times New Roman"/>
                <w:spacing w:val="-14"/>
                <w:w w:val="110"/>
                <w:sz w:val="18"/>
                <w:szCs w:val="18"/>
              </w:rPr>
              <w:t xml:space="preserve"> </w:t>
            </w:r>
            <w:r w:rsidRPr="004F5009">
              <w:rPr>
                <w:rFonts w:ascii="Times New Roman" w:hAnsi="Times New Roman" w:cs="Times New Roman"/>
                <w:spacing w:val="-2"/>
                <w:w w:val="110"/>
                <w:sz w:val="18"/>
                <w:szCs w:val="18"/>
              </w:rPr>
              <w:t>полезных</w:t>
            </w:r>
            <w:r w:rsidRPr="004F5009">
              <w:rPr>
                <w:rFonts w:ascii="Times New Roman" w:hAnsi="Times New Roman" w:cs="Times New Roman"/>
                <w:spacing w:val="-13"/>
                <w:w w:val="110"/>
                <w:sz w:val="18"/>
                <w:szCs w:val="18"/>
              </w:rPr>
              <w:t xml:space="preserve"> </w:t>
            </w:r>
            <w:r w:rsidRPr="004F5009">
              <w:rPr>
                <w:rFonts w:ascii="Times New Roman" w:hAnsi="Times New Roman" w:cs="Times New Roman"/>
                <w:spacing w:val="-2"/>
                <w:w w:val="110"/>
                <w:sz w:val="18"/>
                <w:szCs w:val="18"/>
              </w:rPr>
              <w:t xml:space="preserve">дел. </w:t>
            </w:r>
            <w:r w:rsidRPr="004F5009">
              <w:rPr>
                <w:rFonts w:ascii="Times New Roman" w:hAnsi="Times New Roman" w:cs="Times New Roman"/>
                <w:w w:val="110"/>
                <w:sz w:val="18"/>
                <w:szCs w:val="18"/>
              </w:rPr>
              <w:t>Новогоднее занятие</w:t>
            </w:r>
          </w:p>
        </w:tc>
        <w:tc>
          <w:tcPr>
            <w:tcW w:w="583" w:type="dxa"/>
          </w:tcPr>
          <w:p w:rsidR="004F5009" w:rsidRPr="004F5009" w:rsidRDefault="004F5009" w:rsidP="004F5009">
            <w:pPr>
              <w:ind w:right="-143"/>
              <w:jc w:val="center"/>
              <w:rPr>
                <w:sz w:val="18"/>
                <w:szCs w:val="18"/>
              </w:rPr>
            </w:pPr>
            <w:r w:rsidRPr="004F5009">
              <w:rPr>
                <w:sz w:val="18"/>
                <w:szCs w:val="18"/>
              </w:rPr>
              <w:t>1</w:t>
            </w:r>
          </w:p>
        </w:tc>
        <w:tc>
          <w:tcPr>
            <w:tcW w:w="1134" w:type="dxa"/>
          </w:tcPr>
          <w:p w:rsidR="004F5009" w:rsidRPr="004F5009" w:rsidRDefault="004F5009" w:rsidP="004F5009">
            <w:pPr>
              <w:pStyle w:val="af"/>
              <w:rPr>
                <w:rFonts w:ascii="Times New Roman" w:hAnsi="Times New Roman" w:cs="Times New Roman"/>
                <w:sz w:val="18"/>
                <w:szCs w:val="18"/>
              </w:rPr>
            </w:pPr>
            <w:r w:rsidRPr="004F5009">
              <w:rPr>
                <w:rFonts w:ascii="Times New Roman" w:hAnsi="Times New Roman" w:cs="Times New Roman"/>
                <w:sz w:val="18"/>
                <w:szCs w:val="18"/>
              </w:rPr>
              <w:t>12.01</w:t>
            </w:r>
          </w:p>
        </w:tc>
        <w:tc>
          <w:tcPr>
            <w:tcW w:w="1134" w:type="dxa"/>
          </w:tcPr>
          <w:p w:rsidR="004F5009" w:rsidRPr="004F5009" w:rsidRDefault="004F5009" w:rsidP="004F5009">
            <w:pPr>
              <w:ind w:right="-143"/>
              <w:rPr>
                <w:sz w:val="18"/>
                <w:szCs w:val="18"/>
              </w:rPr>
            </w:pPr>
          </w:p>
        </w:tc>
      </w:tr>
      <w:tr w:rsidR="004F5009" w:rsidRPr="004F5009" w:rsidTr="004F5009">
        <w:tc>
          <w:tcPr>
            <w:tcW w:w="816" w:type="dxa"/>
          </w:tcPr>
          <w:p w:rsidR="004F5009" w:rsidRPr="004F5009" w:rsidRDefault="004F5009" w:rsidP="004F5009">
            <w:pPr>
              <w:numPr>
                <w:ilvl w:val="0"/>
                <w:numId w:val="3"/>
              </w:numPr>
              <w:spacing w:after="200" w:line="276" w:lineRule="auto"/>
              <w:ind w:right="-143"/>
              <w:rPr>
                <w:sz w:val="18"/>
                <w:szCs w:val="18"/>
              </w:rPr>
            </w:pPr>
          </w:p>
        </w:tc>
        <w:tc>
          <w:tcPr>
            <w:tcW w:w="6789" w:type="dxa"/>
          </w:tcPr>
          <w:p w:rsidR="004F5009" w:rsidRPr="004F5009" w:rsidRDefault="004F5009" w:rsidP="004F5009">
            <w:pPr>
              <w:pStyle w:val="TableParagraph"/>
              <w:spacing w:before="1" w:line="249" w:lineRule="auto"/>
              <w:ind w:right="1151"/>
              <w:rPr>
                <w:rFonts w:ascii="Times New Roman" w:hAnsi="Times New Roman" w:cs="Times New Roman"/>
                <w:sz w:val="18"/>
                <w:szCs w:val="18"/>
              </w:rPr>
            </w:pPr>
            <w:r w:rsidRPr="004F5009">
              <w:rPr>
                <w:rFonts w:ascii="Times New Roman" w:hAnsi="Times New Roman" w:cs="Times New Roman"/>
                <w:w w:val="110"/>
                <w:sz w:val="18"/>
                <w:szCs w:val="18"/>
              </w:rPr>
              <w:t xml:space="preserve">Как создают </w:t>
            </w:r>
            <w:r w:rsidRPr="004F5009">
              <w:rPr>
                <w:rFonts w:ascii="Times New Roman" w:hAnsi="Times New Roman" w:cs="Times New Roman"/>
                <w:spacing w:val="-2"/>
                <w:w w:val="110"/>
                <w:sz w:val="18"/>
                <w:szCs w:val="18"/>
              </w:rPr>
              <w:t xml:space="preserve">мультфильмы? </w:t>
            </w:r>
            <w:r w:rsidRPr="004F5009">
              <w:rPr>
                <w:rFonts w:ascii="Times New Roman" w:hAnsi="Times New Roman" w:cs="Times New Roman"/>
                <w:spacing w:val="-2"/>
                <w:sz w:val="18"/>
                <w:szCs w:val="18"/>
              </w:rPr>
              <w:t xml:space="preserve">Мультипликация, </w:t>
            </w:r>
            <w:r w:rsidRPr="004F5009">
              <w:rPr>
                <w:rFonts w:ascii="Times New Roman" w:hAnsi="Times New Roman" w:cs="Times New Roman"/>
                <w:spacing w:val="-2"/>
                <w:w w:val="110"/>
                <w:sz w:val="18"/>
                <w:szCs w:val="18"/>
              </w:rPr>
              <w:t>анимация</w:t>
            </w:r>
          </w:p>
        </w:tc>
        <w:tc>
          <w:tcPr>
            <w:tcW w:w="583" w:type="dxa"/>
          </w:tcPr>
          <w:p w:rsidR="004F5009" w:rsidRPr="004F5009" w:rsidRDefault="004F5009" w:rsidP="004F5009">
            <w:pPr>
              <w:ind w:right="-143"/>
              <w:jc w:val="center"/>
              <w:rPr>
                <w:sz w:val="18"/>
                <w:szCs w:val="18"/>
              </w:rPr>
            </w:pPr>
            <w:r w:rsidRPr="004F5009">
              <w:rPr>
                <w:sz w:val="18"/>
                <w:szCs w:val="18"/>
              </w:rPr>
              <w:t>1</w:t>
            </w:r>
          </w:p>
        </w:tc>
        <w:tc>
          <w:tcPr>
            <w:tcW w:w="1134" w:type="dxa"/>
          </w:tcPr>
          <w:p w:rsidR="004F5009" w:rsidRPr="004F5009" w:rsidRDefault="004F5009" w:rsidP="004F5009">
            <w:pPr>
              <w:pStyle w:val="af"/>
              <w:rPr>
                <w:rFonts w:ascii="Times New Roman" w:hAnsi="Times New Roman" w:cs="Times New Roman"/>
                <w:sz w:val="18"/>
                <w:szCs w:val="18"/>
              </w:rPr>
            </w:pPr>
            <w:r w:rsidRPr="004F5009">
              <w:rPr>
                <w:rFonts w:ascii="Times New Roman" w:hAnsi="Times New Roman" w:cs="Times New Roman"/>
                <w:sz w:val="18"/>
                <w:szCs w:val="18"/>
              </w:rPr>
              <w:t>19.01</w:t>
            </w:r>
          </w:p>
        </w:tc>
        <w:tc>
          <w:tcPr>
            <w:tcW w:w="1134" w:type="dxa"/>
          </w:tcPr>
          <w:p w:rsidR="004F5009" w:rsidRPr="004F5009" w:rsidRDefault="004F5009" w:rsidP="004F5009">
            <w:pPr>
              <w:ind w:right="-143"/>
              <w:rPr>
                <w:sz w:val="18"/>
                <w:szCs w:val="18"/>
              </w:rPr>
            </w:pPr>
          </w:p>
        </w:tc>
      </w:tr>
      <w:tr w:rsidR="004F5009" w:rsidRPr="004F5009" w:rsidTr="004F5009">
        <w:tc>
          <w:tcPr>
            <w:tcW w:w="816" w:type="dxa"/>
          </w:tcPr>
          <w:p w:rsidR="004F5009" w:rsidRPr="004F5009" w:rsidRDefault="004F5009" w:rsidP="004F5009">
            <w:pPr>
              <w:numPr>
                <w:ilvl w:val="0"/>
                <w:numId w:val="3"/>
              </w:numPr>
              <w:spacing w:after="200" w:line="276" w:lineRule="auto"/>
              <w:ind w:right="-143"/>
              <w:rPr>
                <w:sz w:val="18"/>
                <w:szCs w:val="18"/>
              </w:rPr>
            </w:pPr>
          </w:p>
        </w:tc>
        <w:tc>
          <w:tcPr>
            <w:tcW w:w="6789" w:type="dxa"/>
          </w:tcPr>
          <w:p w:rsidR="004F5009" w:rsidRPr="004F5009" w:rsidRDefault="004F5009" w:rsidP="004F5009">
            <w:pPr>
              <w:pStyle w:val="TableParagraph"/>
              <w:spacing w:line="249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4F5009">
              <w:rPr>
                <w:rFonts w:ascii="Times New Roman" w:hAnsi="Times New Roman" w:cs="Times New Roman"/>
                <w:spacing w:val="-2"/>
                <w:w w:val="110"/>
                <w:sz w:val="18"/>
                <w:szCs w:val="18"/>
              </w:rPr>
              <w:t>Музейное</w:t>
            </w:r>
            <w:r w:rsidRPr="004F5009">
              <w:rPr>
                <w:rFonts w:ascii="Times New Roman" w:hAnsi="Times New Roman" w:cs="Times New Roman"/>
                <w:spacing w:val="-14"/>
                <w:w w:val="110"/>
                <w:sz w:val="18"/>
                <w:szCs w:val="18"/>
              </w:rPr>
              <w:t xml:space="preserve"> </w:t>
            </w:r>
            <w:r w:rsidRPr="004F5009">
              <w:rPr>
                <w:rFonts w:ascii="Times New Roman" w:hAnsi="Times New Roman" w:cs="Times New Roman"/>
                <w:spacing w:val="-2"/>
                <w:w w:val="110"/>
                <w:sz w:val="18"/>
                <w:szCs w:val="18"/>
              </w:rPr>
              <w:t>дело.</w:t>
            </w:r>
            <w:r w:rsidRPr="004F5009">
              <w:rPr>
                <w:rFonts w:ascii="Times New Roman" w:hAnsi="Times New Roman" w:cs="Times New Roman"/>
                <w:spacing w:val="-13"/>
                <w:w w:val="110"/>
                <w:sz w:val="18"/>
                <w:szCs w:val="18"/>
              </w:rPr>
              <w:t xml:space="preserve"> </w:t>
            </w:r>
            <w:r w:rsidRPr="004F5009">
              <w:rPr>
                <w:rFonts w:ascii="Times New Roman" w:hAnsi="Times New Roman" w:cs="Times New Roman"/>
                <w:spacing w:val="-2"/>
                <w:w w:val="110"/>
                <w:sz w:val="18"/>
                <w:szCs w:val="18"/>
              </w:rPr>
              <w:t>170</w:t>
            </w:r>
            <w:r w:rsidRPr="004F5009">
              <w:rPr>
                <w:rFonts w:ascii="Times New Roman" w:hAnsi="Times New Roman" w:cs="Times New Roman"/>
                <w:spacing w:val="-13"/>
                <w:w w:val="110"/>
                <w:sz w:val="18"/>
                <w:szCs w:val="18"/>
              </w:rPr>
              <w:t xml:space="preserve"> </w:t>
            </w:r>
            <w:r w:rsidRPr="004F5009">
              <w:rPr>
                <w:rFonts w:ascii="Times New Roman" w:hAnsi="Times New Roman" w:cs="Times New Roman"/>
                <w:spacing w:val="-2"/>
                <w:w w:val="110"/>
                <w:sz w:val="18"/>
                <w:szCs w:val="18"/>
              </w:rPr>
              <w:t xml:space="preserve">лет </w:t>
            </w:r>
            <w:r w:rsidRPr="004F5009">
              <w:rPr>
                <w:rFonts w:ascii="Times New Roman" w:hAnsi="Times New Roman" w:cs="Times New Roman"/>
                <w:w w:val="110"/>
                <w:sz w:val="18"/>
                <w:szCs w:val="18"/>
              </w:rPr>
              <w:t>Третьяковской</w:t>
            </w:r>
            <w:r w:rsidRPr="004F5009">
              <w:rPr>
                <w:rFonts w:ascii="Times New Roman" w:hAnsi="Times New Roman" w:cs="Times New Roman"/>
                <w:spacing w:val="39"/>
                <w:w w:val="110"/>
                <w:sz w:val="18"/>
                <w:szCs w:val="18"/>
              </w:rPr>
              <w:t xml:space="preserve"> </w:t>
            </w:r>
            <w:r w:rsidRPr="004F5009">
              <w:rPr>
                <w:rFonts w:ascii="Times New Roman" w:hAnsi="Times New Roman" w:cs="Times New Roman"/>
                <w:spacing w:val="-2"/>
                <w:w w:val="110"/>
                <w:sz w:val="18"/>
                <w:szCs w:val="18"/>
              </w:rPr>
              <w:t>галерее</w:t>
            </w:r>
          </w:p>
        </w:tc>
        <w:tc>
          <w:tcPr>
            <w:tcW w:w="583" w:type="dxa"/>
          </w:tcPr>
          <w:p w:rsidR="004F5009" w:rsidRPr="004F5009" w:rsidRDefault="004F5009" w:rsidP="004F5009">
            <w:pPr>
              <w:ind w:right="-143"/>
              <w:jc w:val="center"/>
              <w:rPr>
                <w:sz w:val="18"/>
                <w:szCs w:val="18"/>
              </w:rPr>
            </w:pPr>
            <w:r w:rsidRPr="004F5009">
              <w:rPr>
                <w:sz w:val="18"/>
                <w:szCs w:val="18"/>
              </w:rPr>
              <w:t>1</w:t>
            </w:r>
          </w:p>
        </w:tc>
        <w:tc>
          <w:tcPr>
            <w:tcW w:w="1134" w:type="dxa"/>
          </w:tcPr>
          <w:p w:rsidR="004F5009" w:rsidRPr="004F5009" w:rsidRDefault="004F5009" w:rsidP="004F5009">
            <w:pPr>
              <w:pStyle w:val="af"/>
              <w:rPr>
                <w:rFonts w:ascii="Times New Roman" w:hAnsi="Times New Roman" w:cs="Times New Roman"/>
                <w:sz w:val="18"/>
                <w:szCs w:val="18"/>
              </w:rPr>
            </w:pPr>
            <w:r w:rsidRPr="004F5009">
              <w:rPr>
                <w:rFonts w:ascii="Times New Roman" w:hAnsi="Times New Roman" w:cs="Times New Roman"/>
                <w:sz w:val="18"/>
                <w:szCs w:val="18"/>
              </w:rPr>
              <w:t>26.01</w:t>
            </w:r>
          </w:p>
        </w:tc>
        <w:tc>
          <w:tcPr>
            <w:tcW w:w="1134" w:type="dxa"/>
          </w:tcPr>
          <w:p w:rsidR="004F5009" w:rsidRPr="004F5009" w:rsidRDefault="004F5009" w:rsidP="004F5009">
            <w:pPr>
              <w:ind w:right="-143"/>
              <w:rPr>
                <w:sz w:val="18"/>
                <w:szCs w:val="18"/>
              </w:rPr>
            </w:pPr>
          </w:p>
        </w:tc>
      </w:tr>
      <w:tr w:rsidR="004F5009" w:rsidRPr="004F5009" w:rsidTr="004F5009">
        <w:tc>
          <w:tcPr>
            <w:tcW w:w="816" w:type="dxa"/>
          </w:tcPr>
          <w:p w:rsidR="004F5009" w:rsidRPr="004F5009" w:rsidRDefault="004F5009" w:rsidP="004F5009">
            <w:pPr>
              <w:numPr>
                <w:ilvl w:val="0"/>
                <w:numId w:val="3"/>
              </w:numPr>
              <w:spacing w:after="200" w:line="276" w:lineRule="auto"/>
              <w:ind w:right="-143"/>
              <w:rPr>
                <w:sz w:val="18"/>
                <w:szCs w:val="18"/>
              </w:rPr>
            </w:pPr>
          </w:p>
        </w:tc>
        <w:tc>
          <w:tcPr>
            <w:tcW w:w="6789" w:type="dxa"/>
          </w:tcPr>
          <w:p w:rsidR="004F5009" w:rsidRPr="004F5009" w:rsidRDefault="004F5009" w:rsidP="004F5009">
            <w:pPr>
              <w:pStyle w:val="TableParagraph"/>
              <w:spacing w:before="1" w:line="249" w:lineRule="auto"/>
              <w:ind w:right="556"/>
              <w:rPr>
                <w:rFonts w:ascii="Times New Roman" w:hAnsi="Times New Roman" w:cs="Times New Roman"/>
                <w:sz w:val="18"/>
                <w:szCs w:val="18"/>
              </w:rPr>
            </w:pPr>
            <w:r w:rsidRPr="004F5009">
              <w:rPr>
                <w:rFonts w:ascii="Times New Roman" w:hAnsi="Times New Roman" w:cs="Times New Roman"/>
                <w:w w:val="110"/>
                <w:sz w:val="18"/>
                <w:szCs w:val="18"/>
              </w:rPr>
              <w:t>Как</w:t>
            </w:r>
            <w:r w:rsidRPr="004F5009">
              <w:rPr>
                <w:rFonts w:ascii="Times New Roman" w:hAnsi="Times New Roman" w:cs="Times New Roman"/>
                <w:spacing w:val="-8"/>
                <w:w w:val="110"/>
                <w:sz w:val="18"/>
                <w:szCs w:val="18"/>
              </w:rPr>
              <w:t xml:space="preserve"> </w:t>
            </w:r>
            <w:r w:rsidRPr="004F5009">
              <w:rPr>
                <w:rFonts w:ascii="Times New Roman" w:hAnsi="Times New Roman" w:cs="Times New Roman"/>
                <w:w w:val="110"/>
                <w:sz w:val="18"/>
                <w:szCs w:val="18"/>
              </w:rPr>
              <w:t>создавать</w:t>
            </w:r>
            <w:r w:rsidRPr="004F5009">
              <w:rPr>
                <w:rFonts w:ascii="Times New Roman" w:hAnsi="Times New Roman" w:cs="Times New Roman"/>
                <w:spacing w:val="-8"/>
                <w:w w:val="110"/>
                <w:sz w:val="18"/>
                <w:szCs w:val="18"/>
              </w:rPr>
              <w:t xml:space="preserve"> </w:t>
            </w:r>
            <w:r w:rsidRPr="004F5009">
              <w:rPr>
                <w:rFonts w:ascii="Times New Roman" w:hAnsi="Times New Roman" w:cs="Times New Roman"/>
                <w:w w:val="110"/>
                <w:sz w:val="18"/>
                <w:szCs w:val="18"/>
              </w:rPr>
              <w:t xml:space="preserve">свой </w:t>
            </w:r>
            <w:r w:rsidRPr="004F5009">
              <w:rPr>
                <w:rFonts w:ascii="Times New Roman" w:hAnsi="Times New Roman" w:cs="Times New Roman"/>
                <w:spacing w:val="-2"/>
                <w:w w:val="110"/>
                <w:sz w:val="18"/>
                <w:szCs w:val="18"/>
              </w:rPr>
              <w:t>бизнес?</w:t>
            </w:r>
          </w:p>
        </w:tc>
        <w:tc>
          <w:tcPr>
            <w:tcW w:w="583" w:type="dxa"/>
          </w:tcPr>
          <w:p w:rsidR="004F5009" w:rsidRPr="004F5009" w:rsidRDefault="004F5009" w:rsidP="004F5009">
            <w:pPr>
              <w:ind w:right="-143"/>
              <w:jc w:val="center"/>
              <w:rPr>
                <w:sz w:val="18"/>
                <w:szCs w:val="18"/>
              </w:rPr>
            </w:pPr>
            <w:r w:rsidRPr="004F5009">
              <w:rPr>
                <w:sz w:val="18"/>
                <w:szCs w:val="18"/>
              </w:rPr>
              <w:t>1</w:t>
            </w:r>
          </w:p>
        </w:tc>
        <w:tc>
          <w:tcPr>
            <w:tcW w:w="1134" w:type="dxa"/>
          </w:tcPr>
          <w:p w:rsidR="004F5009" w:rsidRPr="004F5009" w:rsidRDefault="004F5009" w:rsidP="004F5009">
            <w:pPr>
              <w:pStyle w:val="af"/>
              <w:rPr>
                <w:rFonts w:ascii="Times New Roman" w:hAnsi="Times New Roman" w:cs="Times New Roman"/>
                <w:sz w:val="18"/>
                <w:szCs w:val="18"/>
              </w:rPr>
            </w:pPr>
            <w:r w:rsidRPr="004F5009">
              <w:rPr>
                <w:rFonts w:ascii="Times New Roman" w:hAnsi="Times New Roman" w:cs="Times New Roman"/>
                <w:sz w:val="18"/>
                <w:szCs w:val="18"/>
              </w:rPr>
              <w:t>02.02</w:t>
            </w:r>
          </w:p>
        </w:tc>
        <w:tc>
          <w:tcPr>
            <w:tcW w:w="1134" w:type="dxa"/>
          </w:tcPr>
          <w:p w:rsidR="004F5009" w:rsidRPr="004F5009" w:rsidRDefault="004F5009" w:rsidP="004F5009">
            <w:pPr>
              <w:ind w:right="-143"/>
              <w:rPr>
                <w:sz w:val="18"/>
                <w:szCs w:val="18"/>
              </w:rPr>
            </w:pPr>
          </w:p>
        </w:tc>
      </w:tr>
      <w:tr w:rsidR="004F5009" w:rsidRPr="004F5009" w:rsidTr="004F5009">
        <w:tc>
          <w:tcPr>
            <w:tcW w:w="816" w:type="dxa"/>
          </w:tcPr>
          <w:p w:rsidR="004F5009" w:rsidRPr="004F5009" w:rsidRDefault="004F5009" w:rsidP="004F5009">
            <w:pPr>
              <w:numPr>
                <w:ilvl w:val="0"/>
                <w:numId w:val="3"/>
              </w:numPr>
              <w:spacing w:after="200" w:line="276" w:lineRule="auto"/>
              <w:ind w:right="-143"/>
              <w:rPr>
                <w:sz w:val="18"/>
                <w:szCs w:val="18"/>
              </w:rPr>
            </w:pPr>
          </w:p>
        </w:tc>
        <w:tc>
          <w:tcPr>
            <w:tcW w:w="6789" w:type="dxa"/>
          </w:tcPr>
          <w:p w:rsidR="004F5009" w:rsidRPr="004F5009" w:rsidRDefault="004F5009" w:rsidP="004F5009">
            <w:pPr>
              <w:pStyle w:val="TableParagraph"/>
              <w:spacing w:before="1" w:line="249" w:lineRule="auto"/>
              <w:ind w:right="366"/>
              <w:rPr>
                <w:rFonts w:ascii="Times New Roman" w:hAnsi="Times New Roman" w:cs="Times New Roman"/>
                <w:sz w:val="18"/>
                <w:szCs w:val="18"/>
              </w:rPr>
            </w:pPr>
            <w:r w:rsidRPr="004F5009">
              <w:rPr>
                <w:rFonts w:ascii="Times New Roman" w:hAnsi="Times New Roman" w:cs="Times New Roman"/>
                <w:w w:val="110"/>
                <w:sz w:val="18"/>
                <w:szCs w:val="18"/>
              </w:rPr>
              <w:t>Есть ли у знания границы? Ко Дню науки</w:t>
            </w:r>
          </w:p>
        </w:tc>
        <w:tc>
          <w:tcPr>
            <w:tcW w:w="583" w:type="dxa"/>
          </w:tcPr>
          <w:p w:rsidR="004F5009" w:rsidRPr="004F5009" w:rsidRDefault="004F5009" w:rsidP="004F5009">
            <w:pPr>
              <w:ind w:right="-143"/>
              <w:jc w:val="center"/>
              <w:rPr>
                <w:sz w:val="18"/>
                <w:szCs w:val="18"/>
              </w:rPr>
            </w:pPr>
            <w:r w:rsidRPr="004F5009">
              <w:rPr>
                <w:sz w:val="18"/>
                <w:szCs w:val="18"/>
              </w:rPr>
              <w:t>1</w:t>
            </w:r>
          </w:p>
        </w:tc>
        <w:tc>
          <w:tcPr>
            <w:tcW w:w="1134" w:type="dxa"/>
          </w:tcPr>
          <w:p w:rsidR="004F5009" w:rsidRPr="004F5009" w:rsidRDefault="004F5009" w:rsidP="004F5009">
            <w:pPr>
              <w:pStyle w:val="af"/>
              <w:rPr>
                <w:rFonts w:ascii="Times New Roman" w:hAnsi="Times New Roman" w:cs="Times New Roman"/>
                <w:sz w:val="18"/>
                <w:szCs w:val="18"/>
              </w:rPr>
            </w:pPr>
            <w:r w:rsidRPr="004F5009">
              <w:rPr>
                <w:rFonts w:ascii="Times New Roman" w:hAnsi="Times New Roman" w:cs="Times New Roman"/>
                <w:sz w:val="18"/>
                <w:szCs w:val="18"/>
              </w:rPr>
              <w:t>09.02</w:t>
            </w:r>
          </w:p>
        </w:tc>
        <w:tc>
          <w:tcPr>
            <w:tcW w:w="1134" w:type="dxa"/>
          </w:tcPr>
          <w:p w:rsidR="004F5009" w:rsidRPr="004F5009" w:rsidRDefault="004F5009" w:rsidP="004F5009">
            <w:pPr>
              <w:ind w:right="-143"/>
              <w:rPr>
                <w:sz w:val="18"/>
                <w:szCs w:val="18"/>
              </w:rPr>
            </w:pPr>
          </w:p>
        </w:tc>
      </w:tr>
      <w:tr w:rsidR="004F5009" w:rsidRPr="004F5009" w:rsidTr="004F5009">
        <w:tc>
          <w:tcPr>
            <w:tcW w:w="816" w:type="dxa"/>
          </w:tcPr>
          <w:p w:rsidR="004F5009" w:rsidRPr="004F5009" w:rsidRDefault="004F5009" w:rsidP="004F5009">
            <w:pPr>
              <w:numPr>
                <w:ilvl w:val="0"/>
                <w:numId w:val="3"/>
              </w:numPr>
              <w:spacing w:after="200" w:line="276" w:lineRule="auto"/>
              <w:ind w:right="-143"/>
              <w:rPr>
                <w:sz w:val="18"/>
                <w:szCs w:val="18"/>
              </w:rPr>
            </w:pPr>
          </w:p>
        </w:tc>
        <w:tc>
          <w:tcPr>
            <w:tcW w:w="6789" w:type="dxa"/>
          </w:tcPr>
          <w:p w:rsidR="004F5009" w:rsidRPr="004F5009" w:rsidRDefault="004F5009" w:rsidP="004F5009">
            <w:pPr>
              <w:pStyle w:val="TableParagraph"/>
              <w:spacing w:before="1" w:line="249" w:lineRule="auto"/>
              <w:ind w:right="934"/>
              <w:rPr>
                <w:rFonts w:ascii="Times New Roman" w:hAnsi="Times New Roman" w:cs="Times New Roman"/>
                <w:sz w:val="18"/>
                <w:szCs w:val="18"/>
              </w:rPr>
            </w:pPr>
            <w:r w:rsidRPr="004F5009">
              <w:rPr>
                <w:rFonts w:ascii="Times New Roman" w:hAnsi="Times New Roman" w:cs="Times New Roman"/>
                <w:sz w:val="18"/>
                <w:szCs w:val="18"/>
              </w:rPr>
              <w:t xml:space="preserve">Слушать, слышать </w:t>
            </w:r>
            <w:r w:rsidRPr="004F5009">
              <w:rPr>
                <w:rFonts w:ascii="Times New Roman" w:hAnsi="Times New Roman" w:cs="Times New Roman"/>
                <w:w w:val="110"/>
                <w:sz w:val="18"/>
                <w:szCs w:val="18"/>
              </w:rPr>
              <w:t xml:space="preserve">и </w:t>
            </w:r>
            <w:r w:rsidRPr="004F5009">
              <w:rPr>
                <w:rFonts w:ascii="Times New Roman" w:hAnsi="Times New Roman" w:cs="Times New Roman"/>
                <w:spacing w:val="-2"/>
                <w:w w:val="110"/>
                <w:sz w:val="18"/>
                <w:szCs w:val="18"/>
              </w:rPr>
              <w:t>договариваться.</w:t>
            </w:r>
          </w:p>
          <w:p w:rsidR="004F5009" w:rsidRPr="004F5009" w:rsidRDefault="004F5009" w:rsidP="004F5009">
            <w:pPr>
              <w:pStyle w:val="TableParagraph"/>
              <w:spacing w:before="1"/>
              <w:ind w:left="113"/>
              <w:rPr>
                <w:rFonts w:ascii="Times New Roman" w:hAnsi="Times New Roman" w:cs="Times New Roman"/>
                <w:sz w:val="18"/>
                <w:szCs w:val="18"/>
              </w:rPr>
            </w:pPr>
            <w:r w:rsidRPr="004F5009">
              <w:rPr>
                <w:rFonts w:ascii="Times New Roman" w:hAnsi="Times New Roman" w:cs="Times New Roman"/>
                <w:w w:val="110"/>
                <w:sz w:val="18"/>
                <w:szCs w:val="18"/>
              </w:rPr>
              <w:t>Кто</w:t>
            </w:r>
            <w:r w:rsidRPr="004F5009">
              <w:rPr>
                <w:rFonts w:ascii="Times New Roman" w:hAnsi="Times New Roman" w:cs="Times New Roman"/>
                <w:spacing w:val="10"/>
                <w:w w:val="110"/>
                <w:sz w:val="18"/>
                <w:szCs w:val="18"/>
              </w:rPr>
              <w:t xml:space="preserve"> </w:t>
            </w:r>
            <w:r w:rsidRPr="004F5009">
              <w:rPr>
                <w:rFonts w:ascii="Times New Roman" w:hAnsi="Times New Roman" w:cs="Times New Roman"/>
                <w:w w:val="110"/>
                <w:sz w:val="18"/>
                <w:szCs w:val="18"/>
              </w:rPr>
              <w:t>такие</w:t>
            </w:r>
            <w:r w:rsidRPr="004F5009">
              <w:rPr>
                <w:rFonts w:ascii="Times New Roman" w:hAnsi="Times New Roman" w:cs="Times New Roman"/>
                <w:spacing w:val="11"/>
                <w:w w:val="110"/>
                <w:sz w:val="18"/>
                <w:szCs w:val="18"/>
              </w:rPr>
              <w:t xml:space="preserve"> </w:t>
            </w:r>
            <w:r w:rsidRPr="004F5009">
              <w:rPr>
                <w:rFonts w:ascii="Times New Roman" w:hAnsi="Times New Roman" w:cs="Times New Roman"/>
                <w:spacing w:val="-2"/>
                <w:w w:val="110"/>
                <w:sz w:val="18"/>
                <w:szCs w:val="18"/>
              </w:rPr>
              <w:t>дипломаты?</w:t>
            </w:r>
          </w:p>
        </w:tc>
        <w:tc>
          <w:tcPr>
            <w:tcW w:w="583" w:type="dxa"/>
          </w:tcPr>
          <w:p w:rsidR="004F5009" w:rsidRPr="004F5009" w:rsidRDefault="004F5009" w:rsidP="004F5009">
            <w:pPr>
              <w:ind w:right="-143"/>
              <w:jc w:val="center"/>
              <w:rPr>
                <w:sz w:val="18"/>
                <w:szCs w:val="18"/>
              </w:rPr>
            </w:pPr>
            <w:r w:rsidRPr="004F5009">
              <w:rPr>
                <w:sz w:val="18"/>
                <w:szCs w:val="18"/>
              </w:rPr>
              <w:t>1</w:t>
            </w:r>
          </w:p>
        </w:tc>
        <w:tc>
          <w:tcPr>
            <w:tcW w:w="1134" w:type="dxa"/>
          </w:tcPr>
          <w:p w:rsidR="004F5009" w:rsidRPr="004F5009" w:rsidRDefault="004F5009" w:rsidP="004F5009">
            <w:pPr>
              <w:pStyle w:val="af"/>
              <w:rPr>
                <w:rFonts w:ascii="Times New Roman" w:hAnsi="Times New Roman" w:cs="Times New Roman"/>
                <w:sz w:val="18"/>
                <w:szCs w:val="18"/>
              </w:rPr>
            </w:pPr>
            <w:r w:rsidRPr="004F5009">
              <w:rPr>
                <w:rFonts w:ascii="Times New Roman" w:hAnsi="Times New Roman" w:cs="Times New Roman"/>
                <w:sz w:val="18"/>
                <w:szCs w:val="18"/>
              </w:rPr>
              <w:t>02.03</w:t>
            </w:r>
          </w:p>
        </w:tc>
        <w:tc>
          <w:tcPr>
            <w:tcW w:w="1134" w:type="dxa"/>
          </w:tcPr>
          <w:p w:rsidR="004F5009" w:rsidRPr="004F5009" w:rsidRDefault="004F5009" w:rsidP="004F5009">
            <w:pPr>
              <w:ind w:right="-143"/>
              <w:rPr>
                <w:sz w:val="18"/>
                <w:szCs w:val="18"/>
              </w:rPr>
            </w:pPr>
          </w:p>
        </w:tc>
      </w:tr>
      <w:tr w:rsidR="004F5009" w:rsidRPr="004F5009" w:rsidTr="004F5009">
        <w:tc>
          <w:tcPr>
            <w:tcW w:w="816" w:type="dxa"/>
          </w:tcPr>
          <w:p w:rsidR="004F5009" w:rsidRPr="004F5009" w:rsidRDefault="004F5009" w:rsidP="004F5009">
            <w:pPr>
              <w:numPr>
                <w:ilvl w:val="0"/>
                <w:numId w:val="3"/>
              </w:numPr>
              <w:spacing w:after="200" w:line="276" w:lineRule="auto"/>
              <w:ind w:right="-143"/>
              <w:rPr>
                <w:sz w:val="18"/>
                <w:szCs w:val="18"/>
              </w:rPr>
            </w:pPr>
          </w:p>
        </w:tc>
        <w:tc>
          <w:tcPr>
            <w:tcW w:w="6789" w:type="dxa"/>
          </w:tcPr>
          <w:p w:rsidR="004F5009" w:rsidRPr="004F5009" w:rsidRDefault="004F5009" w:rsidP="004F5009">
            <w:pPr>
              <w:pStyle w:val="TableParagraph"/>
              <w:spacing w:before="1" w:line="249" w:lineRule="auto"/>
              <w:ind w:right="366"/>
              <w:rPr>
                <w:rFonts w:ascii="Times New Roman" w:hAnsi="Times New Roman" w:cs="Times New Roman"/>
                <w:sz w:val="18"/>
                <w:szCs w:val="18"/>
              </w:rPr>
            </w:pPr>
            <w:r w:rsidRPr="004F5009">
              <w:rPr>
                <w:rFonts w:ascii="Times New Roman" w:hAnsi="Times New Roman" w:cs="Times New Roman"/>
                <w:w w:val="110"/>
                <w:sz w:val="18"/>
                <w:szCs w:val="18"/>
              </w:rPr>
              <w:t xml:space="preserve">Герой из соседнего двора. Региональный урок ко Дню защитника </w:t>
            </w:r>
            <w:r w:rsidRPr="004F5009">
              <w:rPr>
                <w:rFonts w:ascii="Times New Roman" w:hAnsi="Times New Roman" w:cs="Times New Roman"/>
                <w:spacing w:val="-2"/>
                <w:w w:val="110"/>
                <w:sz w:val="18"/>
                <w:szCs w:val="18"/>
              </w:rPr>
              <w:t>Отечества</w:t>
            </w:r>
          </w:p>
        </w:tc>
        <w:tc>
          <w:tcPr>
            <w:tcW w:w="583" w:type="dxa"/>
          </w:tcPr>
          <w:p w:rsidR="004F5009" w:rsidRPr="004F5009" w:rsidRDefault="004F5009" w:rsidP="004F5009">
            <w:pPr>
              <w:ind w:right="-143"/>
              <w:jc w:val="center"/>
              <w:rPr>
                <w:sz w:val="18"/>
                <w:szCs w:val="18"/>
              </w:rPr>
            </w:pPr>
            <w:r w:rsidRPr="004F5009">
              <w:rPr>
                <w:sz w:val="18"/>
                <w:szCs w:val="18"/>
              </w:rPr>
              <w:t>1</w:t>
            </w:r>
          </w:p>
        </w:tc>
        <w:tc>
          <w:tcPr>
            <w:tcW w:w="1134" w:type="dxa"/>
          </w:tcPr>
          <w:p w:rsidR="004F5009" w:rsidRPr="004F5009" w:rsidRDefault="004F5009" w:rsidP="004F5009">
            <w:pPr>
              <w:pStyle w:val="af"/>
              <w:rPr>
                <w:rFonts w:ascii="Times New Roman" w:hAnsi="Times New Roman" w:cs="Times New Roman"/>
                <w:sz w:val="18"/>
                <w:szCs w:val="18"/>
              </w:rPr>
            </w:pPr>
            <w:r w:rsidRPr="004F5009">
              <w:rPr>
                <w:rFonts w:ascii="Times New Roman" w:hAnsi="Times New Roman" w:cs="Times New Roman"/>
                <w:sz w:val="18"/>
                <w:szCs w:val="18"/>
              </w:rPr>
              <w:t>09.03</w:t>
            </w:r>
          </w:p>
        </w:tc>
        <w:tc>
          <w:tcPr>
            <w:tcW w:w="1134" w:type="dxa"/>
          </w:tcPr>
          <w:p w:rsidR="004F5009" w:rsidRPr="004F5009" w:rsidRDefault="004F5009" w:rsidP="004F5009">
            <w:pPr>
              <w:ind w:right="-143"/>
              <w:rPr>
                <w:sz w:val="18"/>
                <w:szCs w:val="18"/>
              </w:rPr>
            </w:pPr>
          </w:p>
        </w:tc>
      </w:tr>
      <w:tr w:rsidR="004F5009" w:rsidRPr="004F5009" w:rsidTr="004F5009">
        <w:tc>
          <w:tcPr>
            <w:tcW w:w="816" w:type="dxa"/>
          </w:tcPr>
          <w:p w:rsidR="004F5009" w:rsidRPr="004F5009" w:rsidRDefault="004F5009" w:rsidP="004F5009">
            <w:pPr>
              <w:numPr>
                <w:ilvl w:val="0"/>
                <w:numId w:val="3"/>
              </w:numPr>
              <w:spacing w:after="200" w:line="276" w:lineRule="auto"/>
              <w:ind w:right="-143"/>
              <w:rPr>
                <w:sz w:val="18"/>
                <w:szCs w:val="18"/>
              </w:rPr>
            </w:pPr>
          </w:p>
        </w:tc>
        <w:tc>
          <w:tcPr>
            <w:tcW w:w="6789" w:type="dxa"/>
          </w:tcPr>
          <w:p w:rsidR="004F5009" w:rsidRPr="004F5009" w:rsidRDefault="004F5009" w:rsidP="004F5009">
            <w:pPr>
              <w:pStyle w:val="TableParagraph"/>
              <w:spacing w:before="1"/>
              <w:rPr>
                <w:rFonts w:ascii="Times New Roman" w:hAnsi="Times New Roman" w:cs="Times New Roman"/>
                <w:sz w:val="18"/>
                <w:szCs w:val="18"/>
              </w:rPr>
            </w:pPr>
            <w:r w:rsidRPr="004F5009">
              <w:rPr>
                <w:rFonts w:ascii="Times New Roman" w:hAnsi="Times New Roman" w:cs="Times New Roman"/>
                <w:w w:val="110"/>
                <w:sz w:val="18"/>
                <w:szCs w:val="18"/>
              </w:rPr>
              <w:t>День</w:t>
            </w:r>
            <w:r w:rsidRPr="004F5009">
              <w:rPr>
                <w:rFonts w:ascii="Times New Roman" w:hAnsi="Times New Roman" w:cs="Times New Roman"/>
                <w:spacing w:val="-11"/>
                <w:w w:val="110"/>
                <w:sz w:val="18"/>
                <w:szCs w:val="18"/>
              </w:rPr>
              <w:t xml:space="preserve"> </w:t>
            </w:r>
            <w:r w:rsidRPr="004F5009">
              <w:rPr>
                <w:rFonts w:ascii="Times New Roman" w:hAnsi="Times New Roman" w:cs="Times New Roman"/>
                <w:spacing w:val="-2"/>
                <w:w w:val="110"/>
                <w:sz w:val="18"/>
                <w:szCs w:val="18"/>
              </w:rPr>
              <w:t>наставника</w:t>
            </w:r>
          </w:p>
        </w:tc>
        <w:tc>
          <w:tcPr>
            <w:tcW w:w="583" w:type="dxa"/>
          </w:tcPr>
          <w:p w:rsidR="004F5009" w:rsidRPr="004F5009" w:rsidRDefault="004F5009" w:rsidP="004F5009">
            <w:pPr>
              <w:ind w:right="-143"/>
              <w:jc w:val="center"/>
              <w:rPr>
                <w:sz w:val="18"/>
                <w:szCs w:val="18"/>
              </w:rPr>
            </w:pPr>
            <w:r w:rsidRPr="004F5009">
              <w:rPr>
                <w:sz w:val="18"/>
                <w:szCs w:val="18"/>
              </w:rPr>
              <w:t>1</w:t>
            </w:r>
          </w:p>
        </w:tc>
        <w:tc>
          <w:tcPr>
            <w:tcW w:w="1134" w:type="dxa"/>
          </w:tcPr>
          <w:p w:rsidR="004F5009" w:rsidRPr="004F5009" w:rsidRDefault="004F5009" w:rsidP="004F5009">
            <w:pPr>
              <w:pStyle w:val="af"/>
              <w:rPr>
                <w:rFonts w:ascii="Times New Roman" w:hAnsi="Times New Roman" w:cs="Times New Roman"/>
                <w:sz w:val="18"/>
                <w:szCs w:val="18"/>
              </w:rPr>
            </w:pPr>
            <w:r w:rsidRPr="004F5009">
              <w:rPr>
                <w:rFonts w:ascii="Times New Roman" w:hAnsi="Times New Roman" w:cs="Times New Roman"/>
                <w:sz w:val="18"/>
                <w:szCs w:val="18"/>
              </w:rPr>
              <w:t>16.03</w:t>
            </w:r>
          </w:p>
        </w:tc>
        <w:tc>
          <w:tcPr>
            <w:tcW w:w="1134" w:type="dxa"/>
          </w:tcPr>
          <w:p w:rsidR="004F5009" w:rsidRPr="004F5009" w:rsidRDefault="004F5009" w:rsidP="004F5009">
            <w:pPr>
              <w:ind w:right="-143"/>
              <w:rPr>
                <w:sz w:val="18"/>
                <w:szCs w:val="18"/>
              </w:rPr>
            </w:pPr>
          </w:p>
        </w:tc>
      </w:tr>
      <w:tr w:rsidR="004F5009" w:rsidRPr="004F5009" w:rsidTr="004F5009">
        <w:tc>
          <w:tcPr>
            <w:tcW w:w="816" w:type="dxa"/>
          </w:tcPr>
          <w:p w:rsidR="004F5009" w:rsidRPr="004F5009" w:rsidRDefault="004F5009" w:rsidP="004F5009">
            <w:pPr>
              <w:numPr>
                <w:ilvl w:val="0"/>
                <w:numId w:val="3"/>
              </w:numPr>
              <w:spacing w:after="200" w:line="276" w:lineRule="auto"/>
              <w:ind w:right="-143"/>
              <w:rPr>
                <w:sz w:val="18"/>
                <w:szCs w:val="18"/>
              </w:rPr>
            </w:pPr>
          </w:p>
        </w:tc>
        <w:tc>
          <w:tcPr>
            <w:tcW w:w="6789" w:type="dxa"/>
          </w:tcPr>
          <w:p w:rsidR="004F5009" w:rsidRPr="004F5009" w:rsidRDefault="004F5009" w:rsidP="004F5009">
            <w:pPr>
              <w:pStyle w:val="TableParagraph"/>
              <w:spacing w:before="1" w:line="249" w:lineRule="auto"/>
              <w:ind w:right="366"/>
              <w:rPr>
                <w:rFonts w:ascii="Times New Roman" w:hAnsi="Times New Roman" w:cs="Times New Roman"/>
                <w:sz w:val="18"/>
                <w:szCs w:val="18"/>
              </w:rPr>
            </w:pPr>
            <w:r w:rsidRPr="004F5009">
              <w:rPr>
                <w:rFonts w:ascii="Times New Roman" w:hAnsi="Times New Roman" w:cs="Times New Roman"/>
                <w:w w:val="110"/>
                <w:sz w:val="18"/>
                <w:szCs w:val="18"/>
              </w:rPr>
              <w:t>Большой.</w:t>
            </w:r>
            <w:r w:rsidRPr="004F5009">
              <w:rPr>
                <w:rFonts w:ascii="Times New Roman" w:hAnsi="Times New Roman" w:cs="Times New Roman"/>
                <w:spacing w:val="-16"/>
                <w:w w:val="110"/>
                <w:sz w:val="18"/>
                <w:szCs w:val="18"/>
              </w:rPr>
              <w:t xml:space="preserve"> </w:t>
            </w:r>
            <w:r w:rsidRPr="004F5009">
              <w:rPr>
                <w:rFonts w:ascii="Times New Roman" w:hAnsi="Times New Roman" w:cs="Times New Roman"/>
                <w:w w:val="110"/>
                <w:sz w:val="18"/>
                <w:szCs w:val="18"/>
              </w:rPr>
              <w:t>За</w:t>
            </w:r>
            <w:r w:rsidRPr="004F5009">
              <w:rPr>
                <w:rFonts w:ascii="Times New Roman" w:hAnsi="Times New Roman" w:cs="Times New Roman"/>
                <w:spacing w:val="-15"/>
                <w:w w:val="110"/>
                <w:sz w:val="18"/>
                <w:szCs w:val="18"/>
              </w:rPr>
              <w:t xml:space="preserve"> </w:t>
            </w:r>
            <w:r w:rsidRPr="004F5009">
              <w:rPr>
                <w:rFonts w:ascii="Times New Roman" w:hAnsi="Times New Roman" w:cs="Times New Roman"/>
                <w:w w:val="110"/>
                <w:sz w:val="18"/>
                <w:szCs w:val="18"/>
              </w:rPr>
              <w:t>кулисами. 250 лет Большому театру</w:t>
            </w:r>
            <w:r w:rsidRPr="004F5009">
              <w:rPr>
                <w:rFonts w:ascii="Times New Roman" w:hAnsi="Times New Roman" w:cs="Times New Roman"/>
                <w:spacing w:val="-16"/>
                <w:w w:val="110"/>
                <w:sz w:val="18"/>
                <w:szCs w:val="18"/>
              </w:rPr>
              <w:t xml:space="preserve"> </w:t>
            </w:r>
            <w:r w:rsidRPr="004F5009">
              <w:rPr>
                <w:rFonts w:ascii="Times New Roman" w:hAnsi="Times New Roman" w:cs="Times New Roman"/>
                <w:w w:val="110"/>
                <w:sz w:val="18"/>
                <w:szCs w:val="18"/>
              </w:rPr>
              <w:t>и</w:t>
            </w:r>
            <w:r w:rsidRPr="004F5009">
              <w:rPr>
                <w:rFonts w:ascii="Times New Roman" w:hAnsi="Times New Roman" w:cs="Times New Roman"/>
                <w:spacing w:val="-15"/>
                <w:w w:val="110"/>
                <w:sz w:val="18"/>
                <w:szCs w:val="18"/>
              </w:rPr>
              <w:t xml:space="preserve"> </w:t>
            </w:r>
            <w:r w:rsidRPr="004F5009">
              <w:rPr>
                <w:rFonts w:ascii="Times New Roman" w:hAnsi="Times New Roman" w:cs="Times New Roman"/>
                <w:w w:val="110"/>
                <w:sz w:val="18"/>
                <w:szCs w:val="18"/>
              </w:rPr>
              <w:t>150</w:t>
            </w:r>
            <w:r w:rsidRPr="004F5009">
              <w:rPr>
                <w:rFonts w:ascii="Times New Roman" w:hAnsi="Times New Roman" w:cs="Times New Roman"/>
                <w:spacing w:val="-15"/>
                <w:w w:val="110"/>
                <w:sz w:val="18"/>
                <w:szCs w:val="18"/>
              </w:rPr>
              <w:t xml:space="preserve"> </w:t>
            </w:r>
            <w:r w:rsidRPr="004F5009">
              <w:rPr>
                <w:rFonts w:ascii="Times New Roman" w:hAnsi="Times New Roman" w:cs="Times New Roman"/>
                <w:w w:val="110"/>
                <w:sz w:val="18"/>
                <w:szCs w:val="18"/>
              </w:rPr>
              <w:t>лет</w:t>
            </w:r>
            <w:r w:rsidRPr="004F5009">
              <w:rPr>
                <w:rFonts w:ascii="Times New Roman" w:hAnsi="Times New Roman" w:cs="Times New Roman"/>
                <w:spacing w:val="-16"/>
                <w:w w:val="110"/>
                <w:sz w:val="18"/>
                <w:szCs w:val="18"/>
              </w:rPr>
              <w:t xml:space="preserve"> </w:t>
            </w:r>
            <w:r w:rsidRPr="004F5009">
              <w:rPr>
                <w:rFonts w:ascii="Times New Roman" w:hAnsi="Times New Roman" w:cs="Times New Roman"/>
                <w:w w:val="110"/>
                <w:sz w:val="18"/>
                <w:szCs w:val="18"/>
              </w:rPr>
              <w:t xml:space="preserve">Союзу театральных деятелей </w:t>
            </w:r>
            <w:r w:rsidRPr="004F5009">
              <w:rPr>
                <w:rFonts w:ascii="Times New Roman" w:hAnsi="Times New Roman" w:cs="Times New Roman"/>
                <w:spacing w:val="-2"/>
                <w:w w:val="110"/>
                <w:sz w:val="18"/>
                <w:szCs w:val="18"/>
              </w:rPr>
              <w:t>России</w:t>
            </w:r>
          </w:p>
        </w:tc>
        <w:tc>
          <w:tcPr>
            <w:tcW w:w="583" w:type="dxa"/>
          </w:tcPr>
          <w:p w:rsidR="004F5009" w:rsidRPr="004F5009" w:rsidRDefault="004F5009" w:rsidP="004F5009">
            <w:pPr>
              <w:ind w:right="-143"/>
              <w:jc w:val="center"/>
              <w:rPr>
                <w:sz w:val="18"/>
                <w:szCs w:val="18"/>
              </w:rPr>
            </w:pPr>
            <w:r w:rsidRPr="004F5009">
              <w:rPr>
                <w:sz w:val="18"/>
                <w:szCs w:val="18"/>
              </w:rPr>
              <w:t>1</w:t>
            </w:r>
          </w:p>
        </w:tc>
        <w:tc>
          <w:tcPr>
            <w:tcW w:w="1134" w:type="dxa"/>
          </w:tcPr>
          <w:p w:rsidR="004F5009" w:rsidRPr="004F5009" w:rsidRDefault="004F5009" w:rsidP="004F5009">
            <w:pPr>
              <w:pStyle w:val="af"/>
              <w:rPr>
                <w:rFonts w:ascii="Times New Roman" w:hAnsi="Times New Roman" w:cs="Times New Roman"/>
                <w:sz w:val="18"/>
                <w:szCs w:val="18"/>
              </w:rPr>
            </w:pPr>
            <w:r w:rsidRPr="004F5009">
              <w:rPr>
                <w:rFonts w:ascii="Times New Roman" w:hAnsi="Times New Roman" w:cs="Times New Roman"/>
                <w:sz w:val="18"/>
                <w:szCs w:val="18"/>
              </w:rPr>
              <w:t>23.03</w:t>
            </w:r>
          </w:p>
        </w:tc>
        <w:tc>
          <w:tcPr>
            <w:tcW w:w="1134" w:type="dxa"/>
          </w:tcPr>
          <w:p w:rsidR="004F5009" w:rsidRPr="004F5009" w:rsidRDefault="004F5009" w:rsidP="004F5009">
            <w:pPr>
              <w:ind w:right="-143"/>
              <w:rPr>
                <w:sz w:val="18"/>
                <w:szCs w:val="18"/>
              </w:rPr>
            </w:pPr>
          </w:p>
        </w:tc>
      </w:tr>
      <w:tr w:rsidR="004F5009" w:rsidRPr="004F5009" w:rsidTr="004F5009">
        <w:trPr>
          <w:trHeight w:val="259"/>
        </w:trPr>
        <w:tc>
          <w:tcPr>
            <w:tcW w:w="816" w:type="dxa"/>
          </w:tcPr>
          <w:p w:rsidR="004F5009" w:rsidRPr="004F5009" w:rsidRDefault="004F5009" w:rsidP="004F5009">
            <w:pPr>
              <w:numPr>
                <w:ilvl w:val="0"/>
                <w:numId w:val="3"/>
              </w:numPr>
              <w:spacing w:after="200" w:line="276" w:lineRule="auto"/>
              <w:ind w:right="-143"/>
              <w:rPr>
                <w:sz w:val="18"/>
                <w:szCs w:val="18"/>
              </w:rPr>
            </w:pPr>
          </w:p>
        </w:tc>
        <w:tc>
          <w:tcPr>
            <w:tcW w:w="6789" w:type="dxa"/>
          </w:tcPr>
          <w:p w:rsidR="004F5009" w:rsidRPr="004F5009" w:rsidRDefault="004F5009" w:rsidP="004F5009">
            <w:pPr>
              <w:pStyle w:val="TableParagraph"/>
              <w:spacing w:before="1" w:line="249" w:lineRule="auto"/>
              <w:ind w:right="1057"/>
              <w:rPr>
                <w:rFonts w:ascii="Times New Roman" w:hAnsi="Times New Roman" w:cs="Times New Roman"/>
                <w:sz w:val="18"/>
                <w:szCs w:val="18"/>
              </w:rPr>
            </w:pPr>
            <w:r w:rsidRPr="004F5009">
              <w:rPr>
                <w:rFonts w:ascii="Times New Roman" w:hAnsi="Times New Roman" w:cs="Times New Roman"/>
                <w:w w:val="110"/>
                <w:sz w:val="18"/>
                <w:szCs w:val="18"/>
              </w:rPr>
              <w:t>Как</w:t>
            </w:r>
            <w:r w:rsidRPr="004F5009">
              <w:rPr>
                <w:rFonts w:ascii="Times New Roman" w:hAnsi="Times New Roman" w:cs="Times New Roman"/>
                <w:spacing w:val="-13"/>
                <w:w w:val="110"/>
                <w:sz w:val="18"/>
                <w:szCs w:val="18"/>
              </w:rPr>
              <w:t xml:space="preserve"> </w:t>
            </w:r>
            <w:r w:rsidRPr="004F5009">
              <w:rPr>
                <w:rFonts w:ascii="Times New Roman" w:hAnsi="Times New Roman" w:cs="Times New Roman"/>
                <w:w w:val="110"/>
                <w:sz w:val="18"/>
                <w:szCs w:val="18"/>
              </w:rPr>
              <w:t>справляться с волнением?</w:t>
            </w:r>
          </w:p>
        </w:tc>
        <w:tc>
          <w:tcPr>
            <w:tcW w:w="583" w:type="dxa"/>
          </w:tcPr>
          <w:p w:rsidR="004F5009" w:rsidRPr="004F5009" w:rsidRDefault="004F5009" w:rsidP="004F5009">
            <w:pPr>
              <w:ind w:right="-143"/>
              <w:jc w:val="center"/>
              <w:rPr>
                <w:sz w:val="18"/>
                <w:szCs w:val="18"/>
              </w:rPr>
            </w:pPr>
            <w:r w:rsidRPr="004F5009">
              <w:rPr>
                <w:sz w:val="18"/>
                <w:szCs w:val="18"/>
              </w:rPr>
              <w:t>1</w:t>
            </w:r>
          </w:p>
        </w:tc>
        <w:tc>
          <w:tcPr>
            <w:tcW w:w="1134" w:type="dxa"/>
          </w:tcPr>
          <w:p w:rsidR="004F5009" w:rsidRPr="004F5009" w:rsidRDefault="004F5009" w:rsidP="004F5009">
            <w:pPr>
              <w:pStyle w:val="af"/>
              <w:rPr>
                <w:rFonts w:ascii="Times New Roman" w:hAnsi="Times New Roman" w:cs="Times New Roman"/>
                <w:sz w:val="18"/>
                <w:szCs w:val="18"/>
              </w:rPr>
            </w:pPr>
            <w:r w:rsidRPr="004F5009">
              <w:rPr>
                <w:rFonts w:ascii="Times New Roman" w:hAnsi="Times New Roman" w:cs="Times New Roman"/>
                <w:sz w:val="18"/>
                <w:szCs w:val="18"/>
              </w:rPr>
              <w:t>06.04</w:t>
            </w:r>
          </w:p>
        </w:tc>
        <w:tc>
          <w:tcPr>
            <w:tcW w:w="1134" w:type="dxa"/>
          </w:tcPr>
          <w:p w:rsidR="004F5009" w:rsidRPr="004F5009" w:rsidRDefault="004F5009" w:rsidP="004F5009">
            <w:pPr>
              <w:ind w:right="-143"/>
              <w:rPr>
                <w:sz w:val="18"/>
                <w:szCs w:val="18"/>
              </w:rPr>
            </w:pPr>
          </w:p>
        </w:tc>
      </w:tr>
      <w:tr w:rsidR="004F5009" w:rsidRPr="004F5009" w:rsidTr="004F5009">
        <w:trPr>
          <w:trHeight w:val="350"/>
        </w:trPr>
        <w:tc>
          <w:tcPr>
            <w:tcW w:w="816" w:type="dxa"/>
          </w:tcPr>
          <w:p w:rsidR="004F5009" w:rsidRPr="004F5009" w:rsidRDefault="004F5009" w:rsidP="004F5009">
            <w:pPr>
              <w:numPr>
                <w:ilvl w:val="0"/>
                <w:numId w:val="3"/>
              </w:numPr>
              <w:spacing w:after="200" w:line="276" w:lineRule="auto"/>
              <w:ind w:right="-143"/>
              <w:rPr>
                <w:sz w:val="18"/>
                <w:szCs w:val="18"/>
              </w:rPr>
            </w:pPr>
          </w:p>
        </w:tc>
        <w:tc>
          <w:tcPr>
            <w:tcW w:w="6789" w:type="dxa"/>
          </w:tcPr>
          <w:p w:rsidR="004F5009" w:rsidRPr="004F5009" w:rsidRDefault="004F5009" w:rsidP="004F5009">
            <w:pPr>
              <w:pStyle w:val="TableParagraph"/>
              <w:spacing w:before="1"/>
              <w:rPr>
                <w:rFonts w:ascii="Times New Roman" w:hAnsi="Times New Roman" w:cs="Times New Roman"/>
                <w:sz w:val="18"/>
                <w:szCs w:val="18"/>
              </w:rPr>
            </w:pPr>
            <w:r w:rsidRPr="004F5009">
              <w:rPr>
                <w:rFonts w:ascii="Times New Roman" w:hAnsi="Times New Roman" w:cs="Times New Roman"/>
                <w:w w:val="110"/>
                <w:sz w:val="18"/>
                <w:szCs w:val="18"/>
              </w:rPr>
              <w:t>65</w:t>
            </w:r>
            <w:r w:rsidRPr="004F5009">
              <w:rPr>
                <w:rFonts w:ascii="Times New Roman" w:hAnsi="Times New Roman" w:cs="Times New Roman"/>
                <w:spacing w:val="-5"/>
                <w:w w:val="110"/>
                <w:sz w:val="18"/>
                <w:szCs w:val="18"/>
              </w:rPr>
              <w:t xml:space="preserve"> </w:t>
            </w:r>
            <w:r w:rsidRPr="004F5009">
              <w:rPr>
                <w:rFonts w:ascii="Times New Roman" w:hAnsi="Times New Roman" w:cs="Times New Roman"/>
                <w:w w:val="110"/>
                <w:sz w:val="18"/>
                <w:szCs w:val="18"/>
              </w:rPr>
              <w:t>лет</w:t>
            </w:r>
            <w:r w:rsidRPr="004F5009">
              <w:rPr>
                <w:rFonts w:ascii="Times New Roman" w:hAnsi="Times New Roman" w:cs="Times New Roman"/>
                <w:spacing w:val="-5"/>
                <w:w w:val="110"/>
                <w:sz w:val="18"/>
                <w:szCs w:val="18"/>
              </w:rPr>
              <w:t xml:space="preserve"> </w:t>
            </w:r>
            <w:r w:rsidRPr="004F5009">
              <w:rPr>
                <w:rFonts w:ascii="Times New Roman" w:hAnsi="Times New Roman" w:cs="Times New Roman"/>
                <w:spacing w:val="-2"/>
                <w:w w:val="110"/>
                <w:sz w:val="18"/>
                <w:szCs w:val="18"/>
              </w:rPr>
              <w:t>триумфа.</w:t>
            </w:r>
            <w:r w:rsidRPr="004F5009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4F5009">
              <w:rPr>
                <w:rFonts w:ascii="Times New Roman" w:hAnsi="Times New Roman" w:cs="Times New Roman"/>
                <w:w w:val="115"/>
                <w:sz w:val="18"/>
                <w:szCs w:val="18"/>
              </w:rPr>
              <w:t>Ко</w:t>
            </w:r>
            <w:r w:rsidRPr="004F5009">
              <w:rPr>
                <w:rFonts w:ascii="Times New Roman" w:hAnsi="Times New Roman" w:cs="Times New Roman"/>
                <w:spacing w:val="-6"/>
                <w:w w:val="115"/>
                <w:sz w:val="18"/>
                <w:szCs w:val="18"/>
              </w:rPr>
              <w:t xml:space="preserve"> </w:t>
            </w:r>
            <w:r w:rsidRPr="004F5009">
              <w:rPr>
                <w:rFonts w:ascii="Times New Roman" w:hAnsi="Times New Roman" w:cs="Times New Roman"/>
                <w:w w:val="115"/>
                <w:sz w:val="18"/>
                <w:szCs w:val="18"/>
              </w:rPr>
              <w:t>Дню</w:t>
            </w:r>
            <w:r w:rsidRPr="004F5009">
              <w:rPr>
                <w:rFonts w:ascii="Times New Roman" w:hAnsi="Times New Roman" w:cs="Times New Roman"/>
                <w:spacing w:val="-6"/>
                <w:w w:val="115"/>
                <w:sz w:val="18"/>
                <w:szCs w:val="18"/>
              </w:rPr>
              <w:t xml:space="preserve"> </w:t>
            </w:r>
            <w:r w:rsidRPr="004F5009">
              <w:rPr>
                <w:rFonts w:ascii="Times New Roman" w:hAnsi="Times New Roman" w:cs="Times New Roman"/>
                <w:spacing w:val="-2"/>
                <w:w w:val="115"/>
                <w:sz w:val="18"/>
                <w:szCs w:val="18"/>
              </w:rPr>
              <w:t>космонавтики</w:t>
            </w:r>
          </w:p>
        </w:tc>
        <w:tc>
          <w:tcPr>
            <w:tcW w:w="583" w:type="dxa"/>
          </w:tcPr>
          <w:p w:rsidR="004F5009" w:rsidRPr="004F5009" w:rsidRDefault="004F5009" w:rsidP="004F5009">
            <w:pPr>
              <w:ind w:right="-143"/>
              <w:jc w:val="center"/>
              <w:rPr>
                <w:sz w:val="18"/>
                <w:szCs w:val="18"/>
              </w:rPr>
            </w:pPr>
            <w:r w:rsidRPr="004F5009">
              <w:rPr>
                <w:sz w:val="18"/>
                <w:szCs w:val="18"/>
              </w:rPr>
              <w:t>1</w:t>
            </w:r>
          </w:p>
        </w:tc>
        <w:tc>
          <w:tcPr>
            <w:tcW w:w="1134" w:type="dxa"/>
          </w:tcPr>
          <w:p w:rsidR="004F5009" w:rsidRPr="004F5009" w:rsidRDefault="004F5009" w:rsidP="004F5009">
            <w:pPr>
              <w:pStyle w:val="af"/>
              <w:rPr>
                <w:rFonts w:ascii="Times New Roman" w:hAnsi="Times New Roman" w:cs="Times New Roman"/>
                <w:sz w:val="18"/>
                <w:szCs w:val="18"/>
              </w:rPr>
            </w:pPr>
            <w:r w:rsidRPr="004F5009">
              <w:rPr>
                <w:rFonts w:ascii="Times New Roman" w:hAnsi="Times New Roman" w:cs="Times New Roman"/>
                <w:sz w:val="18"/>
                <w:szCs w:val="18"/>
              </w:rPr>
              <w:t>13.04</w:t>
            </w:r>
          </w:p>
        </w:tc>
        <w:tc>
          <w:tcPr>
            <w:tcW w:w="1134" w:type="dxa"/>
          </w:tcPr>
          <w:p w:rsidR="004F5009" w:rsidRPr="004F5009" w:rsidRDefault="004F5009" w:rsidP="004F5009">
            <w:pPr>
              <w:ind w:right="-143"/>
              <w:rPr>
                <w:sz w:val="18"/>
                <w:szCs w:val="18"/>
              </w:rPr>
            </w:pPr>
          </w:p>
        </w:tc>
      </w:tr>
      <w:tr w:rsidR="004F5009" w:rsidRPr="004F5009" w:rsidTr="004F5009">
        <w:tc>
          <w:tcPr>
            <w:tcW w:w="816" w:type="dxa"/>
          </w:tcPr>
          <w:p w:rsidR="004F5009" w:rsidRPr="004F5009" w:rsidRDefault="004F5009" w:rsidP="004F5009">
            <w:pPr>
              <w:numPr>
                <w:ilvl w:val="0"/>
                <w:numId w:val="3"/>
              </w:numPr>
              <w:spacing w:after="200" w:line="276" w:lineRule="auto"/>
              <w:ind w:right="-143"/>
              <w:rPr>
                <w:sz w:val="18"/>
                <w:szCs w:val="18"/>
              </w:rPr>
            </w:pPr>
          </w:p>
        </w:tc>
        <w:tc>
          <w:tcPr>
            <w:tcW w:w="6789" w:type="dxa"/>
          </w:tcPr>
          <w:p w:rsidR="004F5009" w:rsidRPr="004F5009" w:rsidRDefault="004F5009" w:rsidP="004F5009">
            <w:pPr>
              <w:pStyle w:val="TableParagraph"/>
              <w:spacing w:before="1"/>
              <w:rPr>
                <w:rFonts w:ascii="Times New Roman" w:hAnsi="Times New Roman" w:cs="Times New Roman"/>
                <w:sz w:val="18"/>
                <w:szCs w:val="18"/>
              </w:rPr>
            </w:pPr>
            <w:r w:rsidRPr="004F5009">
              <w:rPr>
                <w:rFonts w:ascii="Times New Roman" w:hAnsi="Times New Roman" w:cs="Times New Roman"/>
                <w:w w:val="115"/>
                <w:sz w:val="18"/>
                <w:szCs w:val="18"/>
              </w:rPr>
              <w:t>Как</w:t>
            </w:r>
            <w:r w:rsidRPr="004F5009">
              <w:rPr>
                <w:rFonts w:ascii="Times New Roman" w:hAnsi="Times New Roman" w:cs="Times New Roman"/>
                <w:spacing w:val="-6"/>
                <w:w w:val="115"/>
                <w:sz w:val="18"/>
                <w:szCs w:val="18"/>
              </w:rPr>
              <w:t xml:space="preserve"> </w:t>
            </w:r>
            <w:r w:rsidRPr="004F5009">
              <w:rPr>
                <w:rFonts w:ascii="Times New Roman" w:hAnsi="Times New Roman" w:cs="Times New Roman"/>
                <w:w w:val="115"/>
                <w:sz w:val="18"/>
                <w:szCs w:val="18"/>
              </w:rPr>
              <w:t>мусор</w:t>
            </w:r>
            <w:r w:rsidRPr="004F5009">
              <w:rPr>
                <w:rFonts w:ascii="Times New Roman" w:hAnsi="Times New Roman" w:cs="Times New Roman"/>
                <w:spacing w:val="-5"/>
                <w:w w:val="115"/>
                <w:sz w:val="18"/>
                <w:szCs w:val="18"/>
              </w:rPr>
              <w:t xml:space="preserve"> </w:t>
            </w:r>
            <w:r w:rsidRPr="004F5009">
              <w:rPr>
                <w:rFonts w:ascii="Times New Roman" w:hAnsi="Times New Roman" w:cs="Times New Roman"/>
                <w:spacing w:val="-2"/>
                <w:w w:val="115"/>
                <w:sz w:val="18"/>
                <w:szCs w:val="18"/>
              </w:rPr>
              <w:t>получает</w:t>
            </w:r>
            <w:r w:rsidRPr="004F5009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4F5009">
              <w:rPr>
                <w:rFonts w:ascii="Times New Roman" w:hAnsi="Times New Roman" w:cs="Times New Roman"/>
                <w:w w:val="110"/>
                <w:sz w:val="18"/>
                <w:szCs w:val="18"/>
              </w:rPr>
              <w:t>«вторую жизнь»? Технологии переработки</w:t>
            </w:r>
          </w:p>
        </w:tc>
        <w:tc>
          <w:tcPr>
            <w:tcW w:w="583" w:type="dxa"/>
          </w:tcPr>
          <w:p w:rsidR="004F5009" w:rsidRPr="004F5009" w:rsidRDefault="004F5009" w:rsidP="004F5009">
            <w:pPr>
              <w:ind w:right="-143"/>
              <w:jc w:val="center"/>
              <w:rPr>
                <w:sz w:val="18"/>
                <w:szCs w:val="18"/>
              </w:rPr>
            </w:pPr>
            <w:r w:rsidRPr="004F5009">
              <w:rPr>
                <w:sz w:val="18"/>
                <w:szCs w:val="18"/>
              </w:rPr>
              <w:t>1</w:t>
            </w:r>
          </w:p>
        </w:tc>
        <w:tc>
          <w:tcPr>
            <w:tcW w:w="1134" w:type="dxa"/>
          </w:tcPr>
          <w:p w:rsidR="004F5009" w:rsidRPr="004F5009" w:rsidRDefault="004F5009" w:rsidP="004F5009">
            <w:pPr>
              <w:pStyle w:val="af"/>
              <w:rPr>
                <w:rFonts w:ascii="Times New Roman" w:hAnsi="Times New Roman" w:cs="Times New Roman"/>
                <w:sz w:val="18"/>
                <w:szCs w:val="18"/>
              </w:rPr>
            </w:pPr>
            <w:r w:rsidRPr="004F5009">
              <w:rPr>
                <w:rFonts w:ascii="Times New Roman" w:hAnsi="Times New Roman" w:cs="Times New Roman"/>
                <w:sz w:val="18"/>
                <w:szCs w:val="18"/>
              </w:rPr>
              <w:t>20.04</w:t>
            </w:r>
          </w:p>
        </w:tc>
        <w:tc>
          <w:tcPr>
            <w:tcW w:w="1134" w:type="dxa"/>
          </w:tcPr>
          <w:p w:rsidR="004F5009" w:rsidRPr="004F5009" w:rsidRDefault="004F5009" w:rsidP="004F5009">
            <w:pPr>
              <w:ind w:right="-143"/>
              <w:rPr>
                <w:sz w:val="18"/>
                <w:szCs w:val="18"/>
              </w:rPr>
            </w:pPr>
          </w:p>
        </w:tc>
      </w:tr>
      <w:tr w:rsidR="004F5009" w:rsidRPr="004F5009" w:rsidTr="004F5009">
        <w:tc>
          <w:tcPr>
            <w:tcW w:w="816" w:type="dxa"/>
          </w:tcPr>
          <w:p w:rsidR="004F5009" w:rsidRPr="004F5009" w:rsidRDefault="004F5009" w:rsidP="004F5009">
            <w:pPr>
              <w:numPr>
                <w:ilvl w:val="0"/>
                <w:numId w:val="3"/>
              </w:numPr>
              <w:spacing w:after="200" w:line="276" w:lineRule="auto"/>
              <w:ind w:right="-143"/>
              <w:rPr>
                <w:sz w:val="18"/>
                <w:szCs w:val="18"/>
              </w:rPr>
            </w:pPr>
          </w:p>
        </w:tc>
        <w:tc>
          <w:tcPr>
            <w:tcW w:w="6789" w:type="dxa"/>
          </w:tcPr>
          <w:p w:rsidR="004F5009" w:rsidRPr="004F5009" w:rsidRDefault="004F5009" w:rsidP="004F5009">
            <w:pPr>
              <w:pStyle w:val="TableParagraph"/>
              <w:spacing w:before="1"/>
              <w:rPr>
                <w:rFonts w:ascii="Times New Roman" w:hAnsi="Times New Roman" w:cs="Times New Roman"/>
                <w:sz w:val="18"/>
                <w:szCs w:val="18"/>
              </w:rPr>
            </w:pPr>
            <w:r w:rsidRPr="004F5009">
              <w:rPr>
                <w:rFonts w:ascii="Times New Roman" w:hAnsi="Times New Roman" w:cs="Times New Roman"/>
                <w:w w:val="110"/>
                <w:sz w:val="18"/>
                <w:szCs w:val="18"/>
              </w:rPr>
              <w:t>Что</w:t>
            </w:r>
            <w:r w:rsidRPr="004F5009">
              <w:rPr>
                <w:rFonts w:ascii="Times New Roman" w:hAnsi="Times New Roman" w:cs="Times New Roman"/>
                <w:spacing w:val="-4"/>
                <w:w w:val="110"/>
                <w:sz w:val="18"/>
                <w:szCs w:val="18"/>
              </w:rPr>
              <w:t xml:space="preserve"> </w:t>
            </w:r>
            <w:r w:rsidRPr="004F5009">
              <w:rPr>
                <w:rFonts w:ascii="Times New Roman" w:hAnsi="Times New Roman" w:cs="Times New Roman"/>
                <w:w w:val="110"/>
                <w:sz w:val="18"/>
                <w:szCs w:val="18"/>
              </w:rPr>
              <w:t>значит</w:t>
            </w:r>
            <w:r w:rsidRPr="004F5009">
              <w:rPr>
                <w:rFonts w:ascii="Times New Roman" w:hAnsi="Times New Roman" w:cs="Times New Roman"/>
                <w:spacing w:val="-3"/>
                <w:w w:val="110"/>
                <w:sz w:val="18"/>
                <w:szCs w:val="18"/>
              </w:rPr>
              <w:t xml:space="preserve"> </w:t>
            </w:r>
            <w:r w:rsidRPr="004F5009">
              <w:rPr>
                <w:rFonts w:ascii="Times New Roman" w:hAnsi="Times New Roman" w:cs="Times New Roman"/>
                <w:spacing w:val="-2"/>
                <w:w w:val="110"/>
                <w:sz w:val="18"/>
                <w:szCs w:val="18"/>
              </w:rPr>
              <w:t>работать</w:t>
            </w:r>
            <w:r w:rsidRPr="004F5009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4F5009">
              <w:rPr>
                <w:rFonts w:ascii="Times New Roman" w:hAnsi="Times New Roman" w:cs="Times New Roman"/>
                <w:spacing w:val="-2"/>
                <w:w w:val="110"/>
                <w:sz w:val="18"/>
                <w:szCs w:val="18"/>
              </w:rPr>
              <w:t>в</w:t>
            </w:r>
            <w:r w:rsidRPr="004F5009">
              <w:rPr>
                <w:rFonts w:ascii="Times New Roman" w:hAnsi="Times New Roman" w:cs="Times New Roman"/>
                <w:spacing w:val="-14"/>
                <w:w w:val="110"/>
                <w:sz w:val="18"/>
                <w:szCs w:val="18"/>
              </w:rPr>
              <w:t xml:space="preserve"> </w:t>
            </w:r>
            <w:r w:rsidRPr="004F5009">
              <w:rPr>
                <w:rFonts w:ascii="Times New Roman" w:hAnsi="Times New Roman" w:cs="Times New Roman"/>
                <w:spacing w:val="-2"/>
                <w:w w:val="110"/>
                <w:sz w:val="18"/>
                <w:szCs w:val="18"/>
              </w:rPr>
              <w:t>команде?</w:t>
            </w:r>
            <w:r w:rsidRPr="004F5009">
              <w:rPr>
                <w:rFonts w:ascii="Times New Roman" w:hAnsi="Times New Roman" w:cs="Times New Roman"/>
                <w:spacing w:val="-13"/>
                <w:w w:val="110"/>
                <w:sz w:val="18"/>
                <w:szCs w:val="18"/>
              </w:rPr>
              <w:t xml:space="preserve"> </w:t>
            </w:r>
            <w:r w:rsidRPr="004F5009">
              <w:rPr>
                <w:rFonts w:ascii="Times New Roman" w:hAnsi="Times New Roman" w:cs="Times New Roman"/>
                <w:spacing w:val="-2"/>
                <w:w w:val="110"/>
                <w:sz w:val="18"/>
                <w:szCs w:val="18"/>
              </w:rPr>
              <w:t>Сила</w:t>
            </w:r>
            <w:r w:rsidRPr="004F5009">
              <w:rPr>
                <w:rFonts w:ascii="Times New Roman" w:hAnsi="Times New Roman" w:cs="Times New Roman"/>
                <w:spacing w:val="-13"/>
                <w:w w:val="110"/>
                <w:sz w:val="18"/>
                <w:szCs w:val="18"/>
              </w:rPr>
              <w:t xml:space="preserve"> </w:t>
            </w:r>
            <w:r w:rsidRPr="004F5009">
              <w:rPr>
                <w:rFonts w:ascii="Times New Roman" w:hAnsi="Times New Roman" w:cs="Times New Roman"/>
                <w:spacing w:val="-2"/>
                <w:w w:val="110"/>
                <w:sz w:val="18"/>
                <w:szCs w:val="18"/>
              </w:rPr>
              <w:t xml:space="preserve">команды. </w:t>
            </w:r>
            <w:r w:rsidRPr="004F5009">
              <w:rPr>
                <w:rFonts w:ascii="Times New Roman" w:hAnsi="Times New Roman" w:cs="Times New Roman"/>
                <w:w w:val="110"/>
                <w:sz w:val="18"/>
                <w:szCs w:val="18"/>
              </w:rPr>
              <w:t>Ко Дню труда</w:t>
            </w:r>
          </w:p>
        </w:tc>
        <w:tc>
          <w:tcPr>
            <w:tcW w:w="583" w:type="dxa"/>
          </w:tcPr>
          <w:p w:rsidR="004F5009" w:rsidRPr="004F5009" w:rsidRDefault="004F5009" w:rsidP="004F5009">
            <w:pPr>
              <w:ind w:right="-143"/>
              <w:jc w:val="center"/>
              <w:rPr>
                <w:sz w:val="18"/>
                <w:szCs w:val="18"/>
              </w:rPr>
            </w:pPr>
            <w:r w:rsidRPr="004F5009">
              <w:rPr>
                <w:sz w:val="18"/>
                <w:szCs w:val="18"/>
              </w:rPr>
              <w:t>1</w:t>
            </w:r>
          </w:p>
        </w:tc>
        <w:tc>
          <w:tcPr>
            <w:tcW w:w="1134" w:type="dxa"/>
          </w:tcPr>
          <w:p w:rsidR="004F5009" w:rsidRPr="004F5009" w:rsidRDefault="004F5009" w:rsidP="004F5009">
            <w:pPr>
              <w:pStyle w:val="af"/>
              <w:rPr>
                <w:rFonts w:ascii="Times New Roman" w:hAnsi="Times New Roman" w:cs="Times New Roman"/>
                <w:sz w:val="18"/>
                <w:szCs w:val="18"/>
              </w:rPr>
            </w:pPr>
            <w:r w:rsidRPr="004F5009">
              <w:rPr>
                <w:rFonts w:ascii="Times New Roman" w:hAnsi="Times New Roman" w:cs="Times New Roman"/>
                <w:sz w:val="18"/>
                <w:szCs w:val="18"/>
              </w:rPr>
              <w:t>27.04</w:t>
            </w:r>
          </w:p>
        </w:tc>
        <w:tc>
          <w:tcPr>
            <w:tcW w:w="1134" w:type="dxa"/>
          </w:tcPr>
          <w:p w:rsidR="004F5009" w:rsidRPr="004F5009" w:rsidRDefault="004F5009" w:rsidP="004F5009">
            <w:pPr>
              <w:ind w:right="-143"/>
              <w:rPr>
                <w:sz w:val="18"/>
                <w:szCs w:val="18"/>
              </w:rPr>
            </w:pPr>
          </w:p>
        </w:tc>
      </w:tr>
      <w:tr w:rsidR="004F5009" w:rsidRPr="004F5009" w:rsidTr="004F5009">
        <w:trPr>
          <w:trHeight w:val="272"/>
        </w:trPr>
        <w:tc>
          <w:tcPr>
            <w:tcW w:w="816" w:type="dxa"/>
          </w:tcPr>
          <w:p w:rsidR="004F5009" w:rsidRPr="004F5009" w:rsidRDefault="004F5009" w:rsidP="004F5009">
            <w:pPr>
              <w:numPr>
                <w:ilvl w:val="0"/>
                <w:numId w:val="3"/>
              </w:numPr>
              <w:spacing w:after="200" w:line="276" w:lineRule="auto"/>
              <w:ind w:right="-143"/>
              <w:rPr>
                <w:sz w:val="18"/>
                <w:szCs w:val="18"/>
              </w:rPr>
            </w:pPr>
          </w:p>
        </w:tc>
        <w:tc>
          <w:tcPr>
            <w:tcW w:w="6789" w:type="dxa"/>
          </w:tcPr>
          <w:p w:rsidR="004F5009" w:rsidRPr="004F5009" w:rsidRDefault="004F5009" w:rsidP="004F5009">
            <w:pPr>
              <w:pStyle w:val="TableParagraph"/>
              <w:spacing w:before="1" w:line="249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4F5009">
              <w:rPr>
                <w:rFonts w:ascii="Times New Roman" w:hAnsi="Times New Roman" w:cs="Times New Roman"/>
                <w:w w:val="110"/>
                <w:sz w:val="18"/>
                <w:szCs w:val="18"/>
              </w:rPr>
              <w:t>Песни</w:t>
            </w:r>
            <w:r w:rsidRPr="004F5009">
              <w:rPr>
                <w:rFonts w:ascii="Times New Roman" w:hAnsi="Times New Roman" w:cs="Times New Roman"/>
                <w:spacing w:val="-2"/>
                <w:w w:val="110"/>
                <w:sz w:val="18"/>
                <w:szCs w:val="18"/>
              </w:rPr>
              <w:t xml:space="preserve"> </w:t>
            </w:r>
            <w:r w:rsidRPr="004F5009">
              <w:rPr>
                <w:rFonts w:ascii="Times New Roman" w:hAnsi="Times New Roman" w:cs="Times New Roman"/>
                <w:w w:val="110"/>
                <w:sz w:val="18"/>
                <w:szCs w:val="18"/>
              </w:rPr>
              <w:t>о</w:t>
            </w:r>
            <w:r w:rsidRPr="004F5009">
              <w:rPr>
                <w:rFonts w:ascii="Times New Roman" w:hAnsi="Times New Roman" w:cs="Times New Roman"/>
                <w:spacing w:val="-2"/>
                <w:w w:val="110"/>
                <w:sz w:val="18"/>
                <w:szCs w:val="18"/>
              </w:rPr>
              <w:t xml:space="preserve"> </w:t>
            </w:r>
            <w:r w:rsidRPr="004F5009">
              <w:rPr>
                <w:rFonts w:ascii="Times New Roman" w:hAnsi="Times New Roman" w:cs="Times New Roman"/>
                <w:w w:val="110"/>
                <w:sz w:val="18"/>
                <w:szCs w:val="18"/>
              </w:rPr>
              <w:t>войне.</w:t>
            </w:r>
            <w:r w:rsidRPr="004F5009">
              <w:rPr>
                <w:rFonts w:ascii="Times New Roman" w:hAnsi="Times New Roman" w:cs="Times New Roman"/>
                <w:spacing w:val="-2"/>
                <w:w w:val="110"/>
                <w:sz w:val="18"/>
                <w:szCs w:val="18"/>
              </w:rPr>
              <w:t xml:space="preserve"> </w:t>
            </w:r>
            <w:r w:rsidRPr="004F5009">
              <w:rPr>
                <w:rFonts w:ascii="Times New Roman" w:hAnsi="Times New Roman" w:cs="Times New Roman"/>
                <w:w w:val="110"/>
                <w:sz w:val="18"/>
                <w:szCs w:val="18"/>
              </w:rPr>
              <w:t>Ко</w:t>
            </w:r>
            <w:r w:rsidRPr="004F5009">
              <w:rPr>
                <w:rFonts w:ascii="Times New Roman" w:hAnsi="Times New Roman" w:cs="Times New Roman"/>
                <w:spacing w:val="-2"/>
                <w:w w:val="110"/>
                <w:sz w:val="18"/>
                <w:szCs w:val="18"/>
              </w:rPr>
              <w:t xml:space="preserve"> </w:t>
            </w:r>
            <w:r w:rsidRPr="004F5009">
              <w:rPr>
                <w:rFonts w:ascii="Times New Roman" w:hAnsi="Times New Roman" w:cs="Times New Roman"/>
                <w:w w:val="110"/>
                <w:sz w:val="18"/>
                <w:szCs w:val="18"/>
              </w:rPr>
              <w:t xml:space="preserve">Дню </w:t>
            </w:r>
            <w:r w:rsidRPr="004F5009">
              <w:rPr>
                <w:rFonts w:ascii="Times New Roman" w:hAnsi="Times New Roman" w:cs="Times New Roman"/>
                <w:spacing w:val="-2"/>
                <w:w w:val="110"/>
                <w:sz w:val="18"/>
                <w:szCs w:val="18"/>
              </w:rPr>
              <w:t>Победы</w:t>
            </w:r>
          </w:p>
        </w:tc>
        <w:tc>
          <w:tcPr>
            <w:tcW w:w="583" w:type="dxa"/>
          </w:tcPr>
          <w:p w:rsidR="004F5009" w:rsidRPr="004F5009" w:rsidRDefault="004F5009" w:rsidP="004F5009">
            <w:pPr>
              <w:ind w:right="-143"/>
              <w:jc w:val="center"/>
              <w:rPr>
                <w:sz w:val="18"/>
                <w:szCs w:val="18"/>
              </w:rPr>
            </w:pPr>
            <w:r w:rsidRPr="004F5009">
              <w:rPr>
                <w:sz w:val="18"/>
                <w:szCs w:val="18"/>
              </w:rPr>
              <w:t>1</w:t>
            </w:r>
          </w:p>
        </w:tc>
        <w:tc>
          <w:tcPr>
            <w:tcW w:w="1134" w:type="dxa"/>
          </w:tcPr>
          <w:p w:rsidR="004F5009" w:rsidRPr="004F5009" w:rsidRDefault="004F5009" w:rsidP="004F5009">
            <w:pPr>
              <w:pStyle w:val="af"/>
              <w:rPr>
                <w:rFonts w:ascii="Times New Roman" w:hAnsi="Times New Roman" w:cs="Times New Roman"/>
                <w:sz w:val="18"/>
                <w:szCs w:val="18"/>
              </w:rPr>
            </w:pPr>
            <w:r w:rsidRPr="004F5009">
              <w:rPr>
                <w:rFonts w:ascii="Times New Roman" w:hAnsi="Times New Roman" w:cs="Times New Roman"/>
                <w:sz w:val="18"/>
                <w:szCs w:val="18"/>
              </w:rPr>
              <w:t>04.05</w:t>
            </w:r>
          </w:p>
        </w:tc>
        <w:tc>
          <w:tcPr>
            <w:tcW w:w="1134" w:type="dxa"/>
          </w:tcPr>
          <w:p w:rsidR="004F5009" w:rsidRPr="004F5009" w:rsidRDefault="004F5009" w:rsidP="004F5009">
            <w:pPr>
              <w:ind w:right="-143"/>
              <w:rPr>
                <w:sz w:val="18"/>
                <w:szCs w:val="18"/>
              </w:rPr>
            </w:pPr>
          </w:p>
        </w:tc>
      </w:tr>
      <w:tr w:rsidR="004F5009" w:rsidRPr="004F5009" w:rsidTr="004F5009">
        <w:trPr>
          <w:trHeight w:val="222"/>
        </w:trPr>
        <w:tc>
          <w:tcPr>
            <w:tcW w:w="816" w:type="dxa"/>
          </w:tcPr>
          <w:p w:rsidR="004F5009" w:rsidRPr="004F5009" w:rsidRDefault="004F5009" w:rsidP="004F5009">
            <w:pPr>
              <w:numPr>
                <w:ilvl w:val="0"/>
                <w:numId w:val="3"/>
              </w:numPr>
              <w:spacing w:after="200" w:line="276" w:lineRule="auto"/>
              <w:ind w:right="-143"/>
              <w:rPr>
                <w:sz w:val="18"/>
                <w:szCs w:val="18"/>
              </w:rPr>
            </w:pPr>
          </w:p>
        </w:tc>
        <w:tc>
          <w:tcPr>
            <w:tcW w:w="6789" w:type="dxa"/>
          </w:tcPr>
          <w:p w:rsidR="004F5009" w:rsidRPr="004F5009" w:rsidRDefault="004F5009" w:rsidP="004F5009">
            <w:pPr>
              <w:pStyle w:val="TableParagraph"/>
              <w:spacing w:before="1" w:line="249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4F5009">
              <w:rPr>
                <w:rFonts w:ascii="Times New Roman" w:hAnsi="Times New Roman" w:cs="Times New Roman"/>
                <w:w w:val="110"/>
                <w:sz w:val="18"/>
                <w:szCs w:val="18"/>
              </w:rPr>
              <w:t>Ценности,</w:t>
            </w:r>
            <w:r w:rsidRPr="004F5009">
              <w:rPr>
                <w:rFonts w:ascii="Times New Roman" w:hAnsi="Times New Roman" w:cs="Times New Roman"/>
                <w:spacing w:val="-7"/>
                <w:w w:val="110"/>
                <w:sz w:val="18"/>
                <w:szCs w:val="18"/>
              </w:rPr>
              <w:t xml:space="preserve"> </w:t>
            </w:r>
            <w:r w:rsidRPr="004F5009">
              <w:rPr>
                <w:rFonts w:ascii="Times New Roman" w:hAnsi="Times New Roman" w:cs="Times New Roman"/>
                <w:w w:val="110"/>
                <w:sz w:val="18"/>
                <w:szCs w:val="18"/>
              </w:rPr>
              <w:t>которые</w:t>
            </w:r>
            <w:r w:rsidRPr="004F5009">
              <w:rPr>
                <w:rFonts w:ascii="Times New Roman" w:hAnsi="Times New Roman" w:cs="Times New Roman"/>
                <w:spacing w:val="-7"/>
                <w:w w:val="110"/>
                <w:sz w:val="18"/>
                <w:szCs w:val="18"/>
              </w:rPr>
              <w:t xml:space="preserve"> </w:t>
            </w:r>
            <w:r w:rsidRPr="004F5009">
              <w:rPr>
                <w:rFonts w:ascii="Times New Roman" w:hAnsi="Times New Roman" w:cs="Times New Roman"/>
                <w:w w:val="110"/>
                <w:sz w:val="18"/>
                <w:szCs w:val="18"/>
              </w:rPr>
              <w:t xml:space="preserve">нас </w:t>
            </w:r>
            <w:r w:rsidRPr="004F5009">
              <w:rPr>
                <w:rFonts w:ascii="Times New Roman" w:hAnsi="Times New Roman" w:cs="Times New Roman"/>
                <w:spacing w:val="-2"/>
                <w:w w:val="110"/>
                <w:sz w:val="18"/>
                <w:szCs w:val="18"/>
              </w:rPr>
              <w:t>объединяют</w:t>
            </w:r>
          </w:p>
        </w:tc>
        <w:tc>
          <w:tcPr>
            <w:tcW w:w="583" w:type="dxa"/>
          </w:tcPr>
          <w:p w:rsidR="004F5009" w:rsidRPr="004F5009" w:rsidRDefault="004F5009" w:rsidP="004F5009">
            <w:pPr>
              <w:ind w:right="-143"/>
              <w:jc w:val="center"/>
              <w:rPr>
                <w:sz w:val="18"/>
                <w:szCs w:val="18"/>
              </w:rPr>
            </w:pPr>
            <w:r w:rsidRPr="004F5009">
              <w:rPr>
                <w:sz w:val="18"/>
                <w:szCs w:val="18"/>
              </w:rPr>
              <w:t>1</w:t>
            </w:r>
          </w:p>
        </w:tc>
        <w:tc>
          <w:tcPr>
            <w:tcW w:w="1134" w:type="dxa"/>
          </w:tcPr>
          <w:p w:rsidR="004F5009" w:rsidRPr="004F5009" w:rsidRDefault="004F5009" w:rsidP="004F5009">
            <w:pPr>
              <w:pStyle w:val="af"/>
              <w:rPr>
                <w:rFonts w:ascii="Times New Roman" w:hAnsi="Times New Roman" w:cs="Times New Roman"/>
                <w:sz w:val="18"/>
                <w:szCs w:val="18"/>
              </w:rPr>
            </w:pPr>
            <w:r w:rsidRPr="004F5009">
              <w:rPr>
                <w:rFonts w:ascii="Times New Roman" w:hAnsi="Times New Roman" w:cs="Times New Roman"/>
                <w:sz w:val="18"/>
                <w:szCs w:val="18"/>
              </w:rPr>
              <w:t>11.05</w:t>
            </w:r>
          </w:p>
        </w:tc>
        <w:tc>
          <w:tcPr>
            <w:tcW w:w="1134" w:type="dxa"/>
          </w:tcPr>
          <w:p w:rsidR="004F5009" w:rsidRPr="004F5009" w:rsidRDefault="004F5009" w:rsidP="004F5009">
            <w:pPr>
              <w:ind w:right="-143"/>
              <w:rPr>
                <w:sz w:val="18"/>
                <w:szCs w:val="18"/>
              </w:rPr>
            </w:pPr>
          </w:p>
        </w:tc>
      </w:tr>
    </w:tbl>
    <w:p w:rsidR="00F330A6" w:rsidRPr="00074256" w:rsidRDefault="00F330A6">
      <w:pPr>
        <w:rPr>
          <w:rFonts w:ascii="Times New Roman" w:hAnsi="Times New Roman" w:cs="Times New Roman"/>
          <w:sz w:val="24"/>
          <w:szCs w:val="24"/>
        </w:rPr>
      </w:pPr>
    </w:p>
    <w:sectPr w:rsidR="00F330A6" w:rsidRPr="00074256" w:rsidSect="003019C5">
      <w:footerReference w:type="default" r:id="rId1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7635D" w:rsidRDefault="0057635D" w:rsidP="00074256">
      <w:pPr>
        <w:spacing w:after="0" w:line="240" w:lineRule="auto"/>
      </w:pPr>
      <w:r>
        <w:separator/>
      </w:r>
    </w:p>
  </w:endnote>
  <w:endnote w:type="continuationSeparator" w:id="0">
    <w:p w:rsidR="0057635D" w:rsidRDefault="0057635D" w:rsidP="000742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F5009" w:rsidRDefault="0057635D">
    <w:pPr>
      <w:pStyle w:val="a3"/>
      <w:spacing w:line="14" w:lineRule="auto"/>
      <w:jc w:val="left"/>
      <w:rPr>
        <w:sz w:val="20"/>
      </w:rPr>
    </w:pPr>
    <w:r>
      <w:rPr>
        <w:sz w:val="20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ocshape21" o:spid="_x0000_s2056" type="#_x0000_t202" style="position:absolute;margin-left:284.95pt;margin-top:795.15pt;width:15.45pt;height:15.3pt;z-index:-251656192;mso-position-horizontal-relative:page;mso-position-vertical-relative:page" filled="f" stroked="f">
          <v:textbox inset="0,0,0,0">
            <w:txbxContent>
              <w:p w:rsidR="004F5009" w:rsidRDefault="004F5009">
                <w:pPr>
                  <w:pStyle w:val="a3"/>
                  <w:spacing w:before="20"/>
                  <w:ind w:left="20"/>
                  <w:jc w:val="left"/>
                  <w:rPr>
                    <w:rFonts w:ascii="Microsoft Sans Serif"/>
                  </w:rPr>
                </w:pP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F5009" w:rsidRDefault="0057635D">
    <w:pPr>
      <w:pStyle w:val="a3"/>
      <w:spacing w:line="14" w:lineRule="auto"/>
      <w:jc w:val="left"/>
      <w:rPr>
        <w:sz w:val="20"/>
      </w:rPr>
    </w:pPr>
    <w:r>
      <w:rPr>
        <w:sz w:val="20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ocshape51" o:spid="_x0000_s2057" type="#_x0000_t202" style="position:absolute;margin-left:282.1pt;margin-top:811.9pt;width:18.05pt;height:15.3pt;z-index:-251654144;mso-position-horizontal-relative:page;mso-position-vertical-relative:page" filled="f" stroked="f">
          <v:textbox inset="0,0,0,0">
            <w:txbxContent>
              <w:p w:rsidR="004F5009" w:rsidRDefault="004F5009">
                <w:pPr>
                  <w:pStyle w:val="a3"/>
                  <w:spacing w:before="20"/>
                  <w:ind w:left="20"/>
                  <w:jc w:val="left"/>
                  <w:rPr>
                    <w:rFonts w:ascii="Microsoft Sans Serif"/>
                  </w:rPr>
                </w:pPr>
                <w:r>
                  <w:rPr>
                    <w:rFonts w:ascii="Microsoft Sans Serif"/>
                    <w:color w:val="231F20"/>
                    <w:spacing w:val="-5"/>
                    <w:w w:val="120"/>
                  </w:rPr>
                  <w:t>20</w:t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83296" w:rsidRDefault="0057635D">
    <w:pPr>
      <w:pStyle w:val="a3"/>
      <w:spacing w:line="14" w:lineRule="auto"/>
      <w:jc w:val="left"/>
      <w:rPr>
        <w:sz w:val="20"/>
      </w:rPr>
    </w:pPr>
    <w:r>
      <w:rPr>
        <w:sz w:val="20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ocshape53" o:spid="_x0000_s2054" type="#_x0000_t202" style="position:absolute;margin-left:282.05pt;margin-top:795.15pt;width:22.7pt;height:15.3pt;z-index:-251658752;mso-position-horizontal-relative:page;mso-position-vertical-relative:page" filled="f" stroked="f">
          <v:textbox style="mso-next-textbox:#docshape53" inset="0,0,0,0">
            <w:txbxContent>
              <w:p w:rsidR="00183296" w:rsidRDefault="0057635D">
                <w:pPr>
                  <w:pStyle w:val="a3"/>
                  <w:spacing w:before="20"/>
                  <w:ind w:left="51"/>
                  <w:jc w:val="left"/>
                  <w:rPr>
                    <w:rFonts w:ascii="Microsoft Sans Serif"/>
                  </w:rPr>
                </w:pP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7635D" w:rsidRDefault="0057635D" w:rsidP="00074256">
      <w:pPr>
        <w:spacing w:after="0" w:line="240" w:lineRule="auto"/>
      </w:pPr>
      <w:r>
        <w:separator/>
      </w:r>
    </w:p>
  </w:footnote>
  <w:footnote w:type="continuationSeparator" w:id="0">
    <w:p w:rsidR="0057635D" w:rsidRDefault="0057635D" w:rsidP="0007425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220BA6"/>
    <w:multiLevelType w:val="hybridMultilevel"/>
    <w:tmpl w:val="33CA26BC"/>
    <w:lvl w:ilvl="0" w:tplc="68E0B3D8">
      <w:start w:val="1"/>
      <w:numFmt w:val="decimal"/>
      <w:lvlText w:val="%1."/>
      <w:lvlJc w:val="left"/>
      <w:pPr>
        <w:ind w:left="682" w:hanging="291"/>
        <w:jc w:val="right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-3"/>
        <w:w w:val="72"/>
        <w:sz w:val="24"/>
        <w:szCs w:val="24"/>
        <w:lang w:val="ru-RU" w:eastAsia="en-US" w:bidi="ar-SA"/>
      </w:rPr>
    </w:lvl>
    <w:lvl w:ilvl="1" w:tplc="E46A36B6">
      <w:numFmt w:val="bullet"/>
      <w:lvlText w:val="•"/>
      <w:lvlJc w:val="left"/>
      <w:pPr>
        <w:ind w:left="1632" w:hanging="291"/>
      </w:pPr>
      <w:rPr>
        <w:rFonts w:hint="default"/>
        <w:lang w:val="ru-RU" w:eastAsia="en-US" w:bidi="ar-SA"/>
      </w:rPr>
    </w:lvl>
    <w:lvl w:ilvl="2" w:tplc="5E881E3A">
      <w:numFmt w:val="bullet"/>
      <w:lvlText w:val="•"/>
      <w:lvlJc w:val="left"/>
      <w:pPr>
        <w:ind w:left="2585" w:hanging="291"/>
      </w:pPr>
      <w:rPr>
        <w:rFonts w:hint="default"/>
        <w:lang w:val="ru-RU" w:eastAsia="en-US" w:bidi="ar-SA"/>
      </w:rPr>
    </w:lvl>
    <w:lvl w:ilvl="3" w:tplc="2056CFF8">
      <w:numFmt w:val="bullet"/>
      <w:lvlText w:val="•"/>
      <w:lvlJc w:val="left"/>
      <w:pPr>
        <w:ind w:left="3537" w:hanging="291"/>
      </w:pPr>
      <w:rPr>
        <w:rFonts w:hint="default"/>
        <w:lang w:val="ru-RU" w:eastAsia="en-US" w:bidi="ar-SA"/>
      </w:rPr>
    </w:lvl>
    <w:lvl w:ilvl="4" w:tplc="FD56919E">
      <w:numFmt w:val="bullet"/>
      <w:lvlText w:val="•"/>
      <w:lvlJc w:val="left"/>
      <w:pPr>
        <w:ind w:left="4490" w:hanging="291"/>
      </w:pPr>
      <w:rPr>
        <w:rFonts w:hint="default"/>
        <w:lang w:val="ru-RU" w:eastAsia="en-US" w:bidi="ar-SA"/>
      </w:rPr>
    </w:lvl>
    <w:lvl w:ilvl="5" w:tplc="F1BA044C">
      <w:numFmt w:val="bullet"/>
      <w:lvlText w:val="•"/>
      <w:lvlJc w:val="left"/>
      <w:pPr>
        <w:ind w:left="5442" w:hanging="291"/>
      </w:pPr>
      <w:rPr>
        <w:rFonts w:hint="default"/>
        <w:lang w:val="ru-RU" w:eastAsia="en-US" w:bidi="ar-SA"/>
      </w:rPr>
    </w:lvl>
    <w:lvl w:ilvl="6" w:tplc="2CC85144">
      <w:numFmt w:val="bullet"/>
      <w:lvlText w:val="•"/>
      <w:lvlJc w:val="left"/>
      <w:pPr>
        <w:ind w:left="6395" w:hanging="291"/>
      </w:pPr>
      <w:rPr>
        <w:rFonts w:hint="default"/>
        <w:lang w:val="ru-RU" w:eastAsia="en-US" w:bidi="ar-SA"/>
      </w:rPr>
    </w:lvl>
    <w:lvl w:ilvl="7" w:tplc="1DB2A41E">
      <w:numFmt w:val="bullet"/>
      <w:lvlText w:val="•"/>
      <w:lvlJc w:val="left"/>
      <w:pPr>
        <w:ind w:left="7347" w:hanging="291"/>
      </w:pPr>
      <w:rPr>
        <w:rFonts w:hint="default"/>
        <w:lang w:val="ru-RU" w:eastAsia="en-US" w:bidi="ar-SA"/>
      </w:rPr>
    </w:lvl>
    <w:lvl w:ilvl="8" w:tplc="830835F4">
      <w:numFmt w:val="bullet"/>
      <w:lvlText w:val="•"/>
      <w:lvlJc w:val="left"/>
      <w:pPr>
        <w:ind w:left="8300" w:hanging="291"/>
      </w:pPr>
      <w:rPr>
        <w:rFonts w:hint="default"/>
        <w:lang w:val="ru-RU" w:eastAsia="en-US" w:bidi="ar-SA"/>
      </w:rPr>
    </w:lvl>
  </w:abstractNum>
  <w:abstractNum w:abstractNumId="1">
    <w:nsid w:val="10926A89"/>
    <w:multiLevelType w:val="hybridMultilevel"/>
    <w:tmpl w:val="B5982046"/>
    <w:lvl w:ilvl="0" w:tplc="8B9C6804">
      <w:numFmt w:val="bullet"/>
      <w:lvlText w:val="●"/>
      <w:lvlJc w:val="left"/>
      <w:pPr>
        <w:ind w:left="690" w:hanging="265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0"/>
        <w:w w:val="100"/>
        <w:sz w:val="24"/>
        <w:szCs w:val="24"/>
        <w:lang w:val="ru-RU" w:eastAsia="en-US" w:bidi="ar-SA"/>
      </w:rPr>
    </w:lvl>
    <w:lvl w:ilvl="1" w:tplc="B99062C4">
      <w:numFmt w:val="bullet"/>
      <w:lvlText w:val="•"/>
      <w:lvlJc w:val="left"/>
      <w:pPr>
        <w:ind w:left="1650" w:hanging="265"/>
      </w:pPr>
      <w:rPr>
        <w:rFonts w:hint="default"/>
        <w:lang w:val="ru-RU" w:eastAsia="en-US" w:bidi="ar-SA"/>
      </w:rPr>
    </w:lvl>
    <w:lvl w:ilvl="2" w:tplc="687A7402">
      <w:numFmt w:val="bullet"/>
      <w:lvlText w:val="•"/>
      <w:lvlJc w:val="left"/>
      <w:pPr>
        <w:ind w:left="2601" w:hanging="265"/>
      </w:pPr>
      <w:rPr>
        <w:rFonts w:hint="default"/>
        <w:lang w:val="ru-RU" w:eastAsia="en-US" w:bidi="ar-SA"/>
      </w:rPr>
    </w:lvl>
    <w:lvl w:ilvl="3" w:tplc="FD660042">
      <w:numFmt w:val="bullet"/>
      <w:lvlText w:val="•"/>
      <w:lvlJc w:val="left"/>
      <w:pPr>
        <w:ind w:left="3551" w:hanging="265"/>
      </w:pPr>
      <w:rPr>
        <w:rFonts w:hint="default"/>
        <w:lang w:val="ru-RU" w:eastAsia="en-US" w:bidi="ar-SA"/>
      </w:rPr>
    </w:lvl>
    <w:lvl w:ilvl="4" w:tplc="45343798">
      <w:numFmt w:val="bullet"/>
      <w:lvlText w:val="•"/>
      <w:lvlJc w:val="left"/>
      <w:pPr>
        <w:ind w:left="4502" w:hanging="265"/>
      </w:pPr>
      <w:rPr>
        <w:rFonts w:hint="default"/>
        <w:lang w:val="ru-RU" w:eastAsia="en-US" w:bidi="ar-SA"/>
      </w:rPr>
    </w:lvl>
    <w:lvl w:ilvl="5" w:tplc="46C8EE58">
      <w:numFmt w:val="bullet"/>
      <w:lvlText w:val="•"/>
      <w:lvlJc w:val="left"/>
      <w:pPr>
        <w:ind w:left="5452" w:hanging="265"/>
      </w:pPr>
      <w:rPr>
        <w:rFonts w:hint="default"/>
        <w:lang w:val="ru-RU" w:eastAsia="en-US" w:bidi="ar-SA"/>
      </w:rPr>
    </w:lvl>
    <w:lvl w:ilvl="6" w:tplc="30F69758">
      <w:numFmt w:val="bullet"/>
      <w:lvlText w:val="•"/>
      <w:lvlJc w:val="left"/>
      <w:pPr>
        <w:ind w:left="6403" w:hanging="265"/>
      </w:pPr>
      <w:rPr>
        <w:rFonts w:hint="default"/>
        <w:lang w:val="ru-RU" w:eastAsia="en-US" w:bidi="ar-SA"/>
      </w:rPr>
    </w:lvl>
    <w:lvl w:ilvl="7" w:tplc="7AACA5A6">
      <w:numFmt w:val="bullet"/>
      <w:lvlText w:val="•"/>
      <w:lvlJc w:val="left"/>
      <w:pPr>
        <w:ind w:left="7353" w:hanging="265"/>
      </w:pPr>
      <w:rPr>
        <w:rFonts w:hint="default"/>
        <w:lang w:val="ru-RU" w:eastAsia="en-US" w:bidi="ar-SA"/>
      </w:rPr>
    </w:lvl>
    <w:lvl w:ilvl="8" w:tplc="6884E788">
      <w:numFmt w:val="bullet"/>
      <w:lvlText w:val="•"/>
      <w:lvlJc w:val="left"/>
      <w:pPr>
        <w:ind w:left="8304" w:hanging="265"/>
      </w:pPr>
      <w:rPr>
        <w:rFonts w:hint="default"/>
        <w:lang w:val="ru-RU" w:eastAsia="en-US" w:bidi="ar-SA"/>
      </w:rPr>
    </w:lvl>
  </w:abstractNum>
  <w:abstractNum w:abstractNumId="2">
    <w:nsid w:val="1C046CCF"/>
    <w:multiLevelType w:val="hybridMultilevel"/>
    <w:tmpl w:val="195E78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E0C2460"/>
    <w:multiLevelType w:val="hybridMultilevel"/>
    <w:tmpl w:val="6DF4C698"/>
    <w:lvl w:ilvl="0" w:tplc="49F468F2">
      <w:numFmt w:val="bullet"/>
      <w:lvlText w:val="●"/>
      <w:lvlJc w:val="left"/>
      <w:pPr>
        <w:ind w:left="690" w:hanging="265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0"/>
        <w:w w:val="100"/>
        <w:sz w:val="24"/>
        <w:szCs w:val="24"/>
        <w:lang w:val="ru-RU" w:eastAsia="en-US" w:bidi="ar-SA"/>
      </w:rPr>
    </w:lvl>
    <w:lvl w:ilvl="1" w:tplc="799A8938">
      <w:numFmt w:val="bullet"/>
      <w:lvlText w:val="•"/>
      <w:lvlJc w:val="left"/>
      <w:pPr>
        <w:ind w:left="1650" w:hanging="265"/>
      </w:pPr>
      <w:rPr>
        <w:rFonts w:hint="default"/>
        <w:lang w:val="ru-RU" w:eastAsia="en-US" w:bidi="ar-SA"/>
      </w:rPr>
    </w:lvl>
    <w:lvl w:ilvl="2" w:tplc="AB348E00">
      <w:numFmt w:val="bullet"/>
      <w:lvlText w:val="•"/>
      <w:lvlJc w:val="left"/>
      <w:pPr>
        <w:ind w:left="2601" w:hanging="265"/>
      </w:pPr>
      <w:rPr>
        <w:rFonts w:hint="default"/>
        <w:lang w:val="ru-RU" w:eastAsia="en-US" w:bidi="ar-SA"/>
      </w:rPr>
    </w:lvl>
    <w:lvl w:ilvl="3" w:tplc="3864A258">
      <w:numFmt w:val="bullet"/>
      <w:lvlText w:val="•"/>
      <w:lvlJc w:val="left"/>
      <w:pPr>
        <w:ind w:left="3551" w:hanging="265"/>
      </w:pPr>
      <w:rPr>
        <w:rFonts w:hint="default"/>
        <w:lang w:val="ru-RU" w:eastAsia="en-US" w:bidi="ar-SA"/>
      </w:rPr>
    </w:lvl>
    <w:lvl w:ilvl="4" w:tplc="90E8A26C">
      <w:numFmt w:val="bullet"/>
      <w:lvlText w:val="•"/>
      <w:lvlJc w:val="left"/>
      <w:pPr>
        <w:ind w:left="4502" w:hanging="265"/>
      </w:pPr>
      <w:rPr>
        <w:rFonts w:hint="default"/>
        <w:lang w:val="ru-RU" w:eastAsia="en-US" w:bidi="ar-SA"/>
      </w:rPr>
    </w:lvl>
    <w:lvl w:ilvl="5" w:tplc="B314940A">
      <w:numFmt w:val="bullet"/>
      <w:lvlText w:val="•"/>
      <w:lvlJc w:val="left"/>
      <w:pPr>
        <w:ind w:left="5452" w:hanging="265"/>
      </w:pPr>
      <w:rPr>
        <w:rFonts w:hint="default"/>
        <w:lang w:val="ru-RU" w:eastAsia="en-US" w:bidi="ar-SA"/>
      </w:rPr>
    </w:lvl>
    <w:lvl w:ilvl="6" w:tplc="EE56DBB2">
      <w:numFmt w:val="bullet"/>
      <w:lvlText w:val="•"/>
      <w:lvlJc w:val="left"/>
      <w:pPr>
        <w:ind w:left="6403" w:hanging="265"/>
      </w:pPr>
      <w:rPr>
        <w:rFonts w:hint="default"/>
        <w:lang w:val="ru-RU" w:eastAsia="en-US" w:bidi="ar-SA"/>
      </w:rPr>
    </w:lvl>
    <w:lvl w:ilvl="7" w:tplc="F18061C4">
      <w:numFmt w:val="bullet"/>
      <w:lvlText w:val="•"/>
      <w:lvlJc w:val="left"/>
      <w:pPr>
        <w:ind w:left="7353" w:hanging="265"/>
      </w:pPr>
      <w:rPr>
        <w:rFonts w:hint="default"/>
        <w:lang w:val="ru-RU" w:eastAsia="en-US" w:bidi="ar-SA"/>
      </w:rPr>
    </w:lvl>
    <w:lvl w:ilvl="8" w:tplc="242021D4">
      <w:numFmt w:val="bullet"/>
      <w:lvlText w:val="•"/>
      <w:lvlJc w:val="left"/>
      <w:pPr>
        <w:ind w:left="8304" w:hanging="265"/>
      </w:pPr>
      <w:rPr>
        <w:rFonts w:hint="default"/>
        <w:lang w:val="ru-RU" w:eastAsia="en-US" w:bidi="ar-SA"/>
      </w:rPr>
    </w:lvl>
  </w:abstractNum>
  <w:abstractNum w:abstractNumId="4">
    <w:nsid w:val="41BB53C9"/>
    <w:multiLevelType w:val="hybridMultilevel"/>
    <w:tmpl w:val="5BB6E552"/>
    <w:lvl w:ilvl="0" w:tplc="3FDE8388">
      <w:start w:val="1"/>
      <w:numFmt w:val="decimal"/>
      <w:lvlText w:val="%1."/>
      <w:lvlJc w:val="left"/>
      <w:pPr>
        <w:ind w:left="682" w:hanging="291"/>
        <w:jc w:val="right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-3"/>
        <w:w w:val="72"/>
        <w:sz w:val="24"/>
        <w:szCs w:val="24"/>
        <w:lang w:val="ru-RU" w:eastAsia="en-US" w:bidi="ar-SA"/>
      </w:rPr>
    </w:lvl>
    <w:lvl w:ilvl="1" w:tplc="7740338C">
      <w:numFmt w:val="bullet"/>
      <w:lvlText w:val="•"/>
      <w:lvlJc w:val="left"/>
      <w:pPr>
        <w:ind w:left="1632" w:hanging="291"/>
      </w:pPr>
      <w:rPr>
        <w:rFonts w:hint="default"/>
        <w:lang w:val="ru-RU" w:eastAsia="en-US" w:bidi="ar-SA"/>
      </w:rPr>
    </w:lvl>
    <w:lvl w:ilvl="2" w:tplc="068097D0">
      <w:numFmt w:val="bullet"/>
      <w:lvlText w:val="•"/>
      <w:lvlJc w:val="left"/>
      <w:pPr>
        <w:ind w:left="2585" w:hanging="291"/>
      </w:pPr>
      <w:rPr>
        <w:rFonts w:hint="default"/>
        <w:lang w:val="ru-RU" w:eastAsia="en-US" w:bidi="ar-SA"/>
      </w:rPr>
    </w:lvl>
    <w:lvl w:ilvl="3" w:tplc="84C02992">
      <w:numFmt w:val="bullet"/>
      <w:lvlText w:val="•"/>
      <w:lvlJc w:val="left"/>
      <w:pPr>
        <w:ind w:left="3537" w:hanging="291"/>
      </w:pPr>
      <w:rPr>
        <w:rFonts w:hint="default"/>
        <w:lang w:val="ru-RU" w:eastAsia="en-US" w:bidi="ar-SA"/>
      </w:rPr>
    </w:lvl>
    <w:lvl w:ilvl="4" w:tplc="10E4737C">
      <w:numFmt w:val="bullet"/>
      <w:lvlText w:val="•"/>
      <w:lvlJc w:val="left"/>
      <w:pPr>
        <w:ind w:left="4490" w:hanging="291"/>
      </w:pPr>
      <w:rPr>
        <w:rFonts w:hint="default"/>
        <w:lang w:val="ru-RU" w:eastAsia="en-US" w:bidi="ar-SA"/>
      </w:rPr>
    </w:lvl>
    <w:lvl w:ilvl="5" w:tplc="FB662A22">
      <w:numFmt w:val="bullet"/>
      <w:lvlText w:val="•"/>
      <w:lvlJc w:val="left"/>
      <w:pPr>
        <w:ind w:left="5442" w:hanging="291"/>
      </w:pPr>
      <w:rPr>
        <w:rFonts w:hint="default"/>
        <w:lang w:val="ru-RU" w:eastAsia="en-US" w:bidi="ar-SA"/>
      </w:rPr>
    </w:lvl>
    <w:lvl w:ilvl="6" w:tplc="B420A822">
      <w:numFmt w:val="bullet"/>
      <w:lvlText w:val="•"/>
      <w:lvlJc w:val="left"/>
      <w:pPr>
        <w:ind w:left="6395" w:hanging="291"/>
      </w:pPr>
      <w:rPr>
        <w:rFonts w:hint="default"/>
        <w:lang w:val="ru-RU" w:eastAsia="en-US" w:bidi="ar-SA"/>
      </w:rPr>
    </w:lvl>
    <w:lvl w:ilvl="7" w:tplc="B4605656">
      <w:numFmt w:val="bullet"/>
      <w:lvlText w:val="•"/>
      <w:lvlJc w:val="left"/>
      <w:pPr>
        <w:ind w:left="7347" w:hanging="291"/>
      </w:pPr>
      <w:rPr>
        <w:rFonts w:hint="default"/>
        <w:lang w:val="ru-RU" w:eastAsia="en-US" w:bidi="ar-SA"/>
      </w:rPr>
    </w:lvl>
    <w:lvl w:ilvl="8" w:tplc="78DC29B6">
      <w:numFmt w:val="bullet"/>
      <w:lvlText w:val="•"/>
      <w:lvlJc w:val="left"/>
      <w:pPr>
        <w:ind w:left="8300" w:hanging="291"/>
      </w:pPr>
      <w:rPr>
        <w:rFonts w:hint="default"/>
        <w:lang w:val="ru-RU" w:eastAsia="en-US" w:bidi="ar-SA"/>
      </w:r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defaultTabStop w:val="708"/>
  <w:drawingGridHorizontalSpacing w:val="110"/>
  <w:displayHorizontalDrawingGridEvery w:val="2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074256"/>
    <w:rsid w:val="00050E0F"/>
    <w:rsid w:val="00053B10"/>
    <w:rsid w:val="00074256"/>
    <w:rsid w:val="00095F5D"/>
    <w:rsid w:val="00301069"/>
    <w:rsid w:val="003019C5"/>
    <w:rsid w:val="003647BB"/>
    <w:rsid w:val="004F5009"/>
    <w:rsid w:val="00545242"/>
    <w:rsid w:val="00563FCC"/>
    <w:rsid w:val="0057635D"/>
    <w:rsid w:val="00670ADF"/>
    <w:rsid w:val="00967099"/>
    <w:rsid w:val="00AC2864"/>
    <w:rsid w:val="00B86385"/>
    <w:rsid w:val="00E34DCA"/>
    <w:rsid w:val="00E70AD4"/>
    <w:rsid w:val="00ED3708"/>
    <w:rsid w:val="00F06AF5"/>
    <w:rsid w:val="00F330A6"/>
    <w:rsid w:val="00FF2E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19C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074256"/>
    <w:pPr>
      <w:widowControl w:val="0"/>
      <w:autoSpaceDE w:val="0"/>
      <w:autoSpaceDN w:val="0"/>
      <w:spacing w:after="0" w:line="240" w:lineRule="auto"/>
    </w:pPr>
    <w:rPr>
      <w:rFonts w:eastAsiaTheme="minorHAns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1">
    <w:name w:val="Оглавление 11"/>
    <w:basedOn w:val="a"/>
    <w:uiPriority w:val="1"/>
    <w:qFormat/>
    <w:rsid w:val="00074256"/>
    <w:pPr>
      <w:widowControl w:val="0"/>
      <w:autoSpaceDE w:val="0"/>
      <w:autoSpaceDN w:val="0"/>
      <w:spacing w:before="157" w:after="0" w:line="240" w:lineRule="auto"/>
      <w:ind w:left="141"/>
    </w:pPr>
    <w:rPr>
      <w:rFonts w:ascii="Arial" w:eastAsia="Arial" w:hAnsi="Arial" w:cs="Arial"/>
      <w:sz w:val="24"/>
      <w:szCs w:val="24"/>
      <w:lang w:eastAsia="en-US"/>
    </w:rPr>
  </w:style>
  <w:style w:type="paragraph" w:customStyle="1" w:styleId="21">
    <w:name w:val="Оглавление 21"/>
    <w:basedOn w:val="a"/>
    <w:uiPriority w:val="1"/>
    <w:qFormat/>
    <w:rsid w:val="00074256"/>
    <w:pPr>
      <w:widowControl w:val="0"/>
      <w:autoSpaceDE w:val="0"/>
      <w:autoSpaceDN w:val="0"/>
      <w:spacing w:before="157" w:after="0" w:line="240" w:lineRule="auto"/>
      <w:ind w:left="141"/>
    </w:pPr>
    <w:rPr>
      <w:rFonts w:ascii="Arial" w:eastAsia="Arial" w:hAnsi="Arial" w:cs="Arial"/>
      <w:sz w:val="24"/>
      <w:szCs w:val="24"/>
      <w:lang w:eastAsia="en-US"/>
    </w:rPr>
  </w:style>
  <w:style w:type="paragraph" w:styleId="a3">
    <w:name w:val="Body Text"/>
    <w:basedOn w:val="a"/>
    <w:link w:val="a4"/>
    <w:uiPriority w:val="1"/>
    <w:qFormat/>
    <w:rsid w:val="00074256"/>
    <w:pPr>
      <w:widowControl w:val="0"/>
      <w:autoSpaceDE w:val="0"/>
      <w:autoSpaceDN w:val="0"/>
      <w:spacing w:after="0" w:line="240" w:lineRule="auto"/>
      <w:jc w:val="both"/>
    </w:pPr>
    <w:rPr>
      <w:rFonts w:ascii="Arial" w:eastAsia="Arial" w:hAnsi="Arial" w:cs="Arial"/>
      <w:sz w:val="24"/>
      <w:szCs w:val="24"/>
      <w:lang w:eastAsia="en-US"/>
    </w:rPr>
  </w:style>
  <w:style w:type="character" w:customStyle="1" w:styleId="a4">
    <w:name w:val="Основной текст Знак"/>
    <w:basedOn w:val="a0"/>
    <w:link w:val="a3"/>
    <w:uiPriority w:val="1"/>
    <w:rsid w:val="00074256"/>
    <w:rPr>
      <w:rFonts w:ascii="Arial" w:eastAsia="Arial" w:hAnsi="Arial" w:cs="Arial"/>
      <w:sz w:val="24"/>
      <w:szCs w:val="24"/>
      <w:lang w:eastAsia="en-US"/>
    </w:rPr>
  </w:style>
  <w:style w:type="paragraph" w:customStyle="1" w:styleId="110">
    <w:name w:val="Заголовок 11"/>
    <w:basedOn w:val="a"/>
    <w:uiPriority w:val="1"/>
    <w:qFormat/>
    <w:rsid w:val="00074256"/>
    <w:pPr>
      <w:widowControl w:val="0"/>
      <w:autoSpaceDE w:val="0"/>
      <w:autoSpaceDN w:val="0"/>
      <w:spacing w:before="38" w:after="0" w:line="240" w:lineRule="auto"/>
      <w:ind w:left="144"/>
      <w:outlineLvl w:val="1"/>
    </w:pPr>
    <w:rPr>
      <w:rFonts w:ascii="Comic Sans MS" w:eastAsia="Comic Sans MS" w:hAnsi="Comic Sans MS" w:cs="Comic Sans MS"/>
      <w:b/>
      <w:bCs/>
      <w:sz w:val="28"/>
      <w:szCs w:val="28"/>
      <w:lang w:eastAsia="en-US"/>
    </w:rPr>
  </w:style>
  <w:style w:type="paragraph" w:customStyle="1" w:styleId="210">
    <w:name w:val="Заголовок 21"/>
    <w:basedOn w:val="a"/>
    <w:uiPriority w:val="1"/>
    <w:qFormat/>
    <w:rsid w:val="00074256"/>
    <w:pPr>
      <w:widowControl w:val="0"/>
      <w:autoSpaceDE w:val="0"/>
      <w:autoSpaceDN w:val="0"/>
      <w:spacing w:after="0" w:line="240" w:lineRule="auto"/>
      <w:ind w:left="425"/>
      <w:outlineLvl w:val="2"/>
    </w:pPr>
    <w:rPr>
      <w:rFonts w:ascii="Tahoma" w:eastAsia="Tahoma" w:hAnsi="Tahoma" w:cs="Tahoma"/>
      <w:b/>
      <w:bCs/>
      <w:sz w:val="24"/>
      <w:szCs w:val="24"/>
      <w:lang w:eastAsia="en-US"/>
    </w:rPr>
  </w:style>
  <w:style w:type="paragraph" w:styleId="a5">
    <w:name w:val="Title"/>
    <w:basedOn w:val="a"/>
    <w:link w:val="a6"/>
    <w:uiPriority w:val="1"/>
    <w:qFormat/>
    <w:rsid w:val="00074256"/>
    <w:pPr>
      <w:widowControl w:val="0"/>
      <w:autoSpaceDE w:val="0"/>
      <w:autoSpaceDN w:val="0"/>
      <w:spacing w:before="174" w:after="0" w:line="240" w:lineRule="auto"/>
      <w:ind w:left="104" w:right="3776" w:hanging="8"/>
    </w:pPr>
    <w:rPr>
      <w:rFonts w:ascii="Comic Sans MS" w:eastAsia="Comic Sans MS" w:hAnsi="Comic Sans MS" w:cs="Comic Sans MS"/>
      <w:b/>
      <w:bCs/>
      <w:sz w:val="79"/>
      <w:szCs w:val="79"/>
      <w:lang w:eastAsia="en-US"/>
    </w:rPr>
  </w:style>
  <w:style w:type="character" w:customStyle="1" w:styleId="a6">
    <w:name w:val="Название Знак"/>
    <w:basedOn w:val="a0"/>
    <w:link w:val="a5"/>
    <w:uiPriority w:val="1"/>
    <w:rsid w:val="00074256"/>
    <w:rPr>
      <w:rFonts w:ascii="Comic Sans MS" w:eastAsia="Comic Sans MS" w:hAnsi="Comic Sans MS" w:cs="Comic Sans MS"/>
      <w:b/>
      <w:bCs/>
      <w:sz w:val="79"/>
      <w:szCs w:val="79"/>
      <w:lang w:eastAsia="en-US"/>
    </w:rPr>
  </w:style>
  <w:style w:type="paragraph" w:styleId="a7">
    <w:name w:val="List Paragraph"/>
    <w:basedOn w:val="a"/>
    <w:uiPriority w:val="1"/>
    <w:qFormat/>
    <w:rsid w:val="00074256"/>
    <w:pPr>
      <w:widowControl w:val="0"/>
      <w:autoSpaceDE w:val="0"/>
      <w:autoSpaceDN w:val="0"/>
      <w:spacing w:before="75" w:after="0" w:line="240" w:lineRule="auto"/>
      <w:ind w:left="689" w:hanging="264"/>
      <w:jc w:val="both"/>
    </w:pPr>
    <w:rPr>
      <w:rFonts w:ascii="Arial" w:eastAsia="Arial" w:hAnsi="Arial" w:cs="Arial"/>
      <w:lang w:eastAsia="en-US"/>
    </w:rPr>
  </w:style>
  <w:style w:type="paragraph" w:customStyle="1" w:styleId="TableParagraph">
    <w:name w:val="Table Paragraph"/>
    <w:basedOn w:val="a"/>
    <w:uiPriority w:val="1"/>
    <w:qFormat/>
    <w:rsid w:val="00074256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eastAsia="en-US"/>
    </w:rPr>
  </w:style>
  <w:style w:type="paragraph" w:styleId="a8">
    <w:name w:val="Balloon Text"/>
    <w:basedOn w:val="a"/>
    <w:link w:val="a9"/>
    <w:uiPriority w:val="99"/>
    <w:semiHidden/>
    <w:unhideWhenUsed/>
    <w:rsid w:val="00074256"/>
    <w:pPr>
      <w:widowControl w:val="0"/>
      <w:autoSpaceDE w:val="0"/>
      <w:autoSpaceDN w:val="0"/>
      <w:spacing w:after="0" w:line="240" w:lineRule="auto"/>
    </w:pPr>
    <w:rPr>
      <w:rFonts w:ascii="Tahoma" w:eastAsia="Arial" w:hAnsi="Tahoma" w:cs="Tahoma"/>
      <w:sz w:val="16"/>
      <w:szCs w:val="16"/>
      <w:lang w:eastAsia="en-US"/>
    </w:rPr>
  </w:style>
  <w:style w:type="character" w:customStyle="1" w:styleId="a9">
    <w:name w:val="Текст выноски Знак"/>
    <w:basedOn w:val="a0"/>
    <w:link w:val="a8"/>
    <w:uiPriority w:val="99"/>
    <w:semiHidden/>
    <w:rsid w:val="00074256"/>
    <w:rPr>
      <w:rFonts w:ascii="Tahoma" w:eastAsia="Arial" w:hAnsi="Tahoma" w:cs="Tahoma"/>
      <w:sz w:val="16"/>
      <w:szCs w:val="16"/>
      <w:lang w:eastAsia="en-US"/>
    </w:rPr>
  </w:style>
  <w:style w:type="paragraph" w:customStyle="1" w:styleId="1">
    <w:name w:val="Без интервала1"/>
    <w:basedOn w:val="a"/>
    <w:qFormat/>
    <w:rsid w:val="0007425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styleId="aa">
    <w:name w:val="header"/>
    <w:basedOn w:val="a"/>
    <w:link w:val="ab"/>
    <w:uiPriority w:val="99"/>
    <w:semiHidden/>
    <w:unhideWhenUsed/>
    <w:rsid w:val="0007425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074256"/>
  </w:style>
  <w:style w:type="paragraph" w:styleId="ac">
    <w:name w:val="footer"/>
    <w:basedOn w:val="a"/>
    <w:link w:val="ad"/>
    <w:uiPriority w:val="99"/>
    <w:semiHidden/>
    <w:unhideWhenUsed/>
    <w:rsid w:val="0007425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074256"/>
  </w:style>
  <w:style w:type="character" w:styleId="ae">
    <w:name w:val="line number"/>
    <w:basedOn w:val="a0"/>
    <w:uiPriority w:val="99"/>
    <w:semiHidden/>
    <w:unhideWhenUsed/>
    <w:rsid w:val="00074256"/>
  </w:style>
  <w:style w:type="paragraph" w:styleId="af">
    <w:name w:val="No Spacing"/>
    <w:link w:val="af0"/>
    <w:uiPriority w:val="1"/>
    <w:qFormat/>
    <w:rsid w:val="00095F5D"/>
    <w:pPr>
      <w:suppressAutoHyphens/>
      <w:spacing w:after="0" w:line="240" w:lineRule="auto"/>
    </w:pPr>
    <w:rPr>
      <w:rFonts w:ascii="Calibri" w:eastAsia="Calibri" w:hAnsi="Calibri" w:cs="Calibri"/>
      <w:lang w:eastAsia="ar-SA"/>
    </w:rPr>
  </w:style>
  <w:style w:type="table" w:styleId="af1">
    <w:name w:val="Table Grid"/>
    <w:basedOn w:val="a1"/>
    <w:rsid w:val="00095F5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0">
    <w:name w:val="Без интервала Знак"/>
    <w:link w:val="af"/>
    <w:uiPriority w:val="1"/>
    <w:rsid w:val="00095F5D"/>
    <w:rPr>
      <w:rFonts w:ascii="Calibri" w:eastAsia="Calibri" w:hAnsi="Calibri" w:cs="Calibri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2291F1-4467-495E-A8EA-9C94058E52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</Pages>
  <Words>4660</Words>
  <Characters>26567</Characters>
  <Application>Microsoft Office Word</Application>
  <DocSecurity>0</DocSecurity>
  <Lines>221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31165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Ученик</cp:lastModifiedBy>
  <cp:revision>13</cp:revision>
  <cp:lastPrinted>2025-09-09T22:24:00Z</cp:lastPrinted>
  <dcterms:created xsi:type="dcterms:W3CDTF">2025-09-09T00:45:00Z</dcterms:created>
  <dcterms:modified xsi:type="dcterms:W3CDTF">2025-10-08T23:31:00Z</dcterms:modified>
</cp:coreProperties>
</file>